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7A7D" w:rsidRDefault="003A7A7D" w:rsidP="003A7A7D">
      <w:pPr>
        <w:spacing w:before="66"/>
        <w:ind w:right="378"/>
        <w:rPr>
          <w:spacing w:val="-2"/>
        </w:rPr>
      </w:pPr>
    </w:p>
    <w:p w:rsidR="003A7A7D" w:rsidRDefault="003A7A7D">
      <w:pPr>
        <w:spacing w:before="66"/>
        <w:ind w:left="6192" w:right="378" w:firstLine="2654"/>
        <w:jc w:val="right"/>
        <w:rPr>
          <w:spacing w:val="-2"/>
        </w:rPr>
      </w:pPr>
    </w:p>
    <w:p w:rsidR="003A7A7D" w:rsidRPr="003A7A7D" w:rsidRDefault="003A7A7D" w:rsidP="003A7A7D">
      <w:pPr>
        <w:widowControl/>
        <w:shd w:val="clear" w:color="auto" w:fill="FFFFFF"/>
        <w:suppressAutoHyphens/>
        <w:autoSpaceDE/>
        <w:autoSpaceDN/>
        <w:jc w:val="center"/>
        <w:rPr>
          <w:sz w:val="24"/>
          <w:szCs w:val="24"/>
          <w:lang w:eastAsia="zh-CN"/>
        </w:rPr>
      </w:pPr>
      <w:r w:rsidRPr="003A7A7D">
        <w:rPr>
          <w:b/>
          <w:bCs/>
          <w:color w:val="000000"/>
          <w:sz w:val="28"/>
          <w:szCs w:val="28"/>
          <w:lang w:eastAsia="zh-CN"/>
        </w:rPr>
        <w:t>СОВЕТ НАРОДНЫХ ДЕПУТАТОВ</w:t>
      </w:r>
    </w:p>
    <w:p w:rsidR="003A7A7D" w:rsidRPr="003A7A7D" w:rsidRDefault="003A7A7D" w:rsidP="003A7A7D">
      <w:pPr>
        <w:widowControl/>
        <w:shd w:val="clear" w:color="auto" w:fill="FFFFFF"/>
        <w:suppressAutoHyphens/>
        <w:autoSpaceDE/>
        <w:autoSpaceDN/>
        <w:jc w:val="center"/>
        <w:rPr>
          <w:sz w:val="24"/>
          <w:szCs w:val="24"/>
          <w:lang w:eastAsia="zh-CN"/>
        </w:rPr>
      </w:pPr>
      <w:r w:rsidRPr="003A7A7D">
        <w:rPr>
          <w:b/>
          <w:bCs/>
          <w:color w:val="000000"/>
          <w:sz w:val="28"/>
          <w:szCs w:val="28"/>
          <w:lang w:eastAsia="zh-CN"/>
        </w:rPr>
        <w:t>ВЕРХНЕПЛАВИЦКОГО СЕЛЬСКОГО ПОСЕЛЕНИЯ</w:t>
      </w:r>
    </w:p>
    <w:p w:rsidR="003A7A7D" w:rsidRPr="003A7A7D" w:rsidRDefault="003A7A7D" w:rsidP="003A7A7D">
      <w:pPr>
        <w:widowControl/>
        <w:shd w:val="clear" w:color="auto" w:fill="FFFFFF"/>
        <w:suppressAutoHyphens/>
        <w:autoSpaceDE/>
        <w:autoSpaceDN/>
        <w:jc w:val="center"/>
        <w:rPr>
          <w:sz w:val="24"/>
          <w:szCs w:val="24"/>
          <w:lang w:eastAsia="zh-CN"/>
        </w:rPr>
      </w:pPr>
      <w:r w:rsidRPr="003A7A7D">
        <w:rPr>
          <w:b/>
          <w:bCs/>
          <w:color w:val="000000"/>
          <w:sz w:val="28"/>
          <w:szCs w:val="28"/>
          <w:lang w:eastAsia="zh-CN"/>
        </w:rPr>
        <w:t xml:space="preserve">ВЕРХНЕХАВСКОГО </w:t>
      </w:r>
      <w:r w:rsidRPr="003A7A7D">
        <w:rPr>
          <w:b/>
          <w:bCs/>
          <w:color w:val="000000"/>
          <w:spacing w:val="-2"/>
          <w:sz w:val="28"/>
          <w:szCs w:val="28"/>
          <w:lang w:eastAsia="zh-CN"/>
        </w:rPr>
        <w:t>МУНИЦИПАЛЬНОГО РАЙОНА</w:t>
      </w:r>
    </w:p>
    <w:p w:rsidR="003A7A7D" w:rsidRPr="003A7A7D" w:rsidRDefault="003A7A7D" w:rsidP="003A7A7D">
      <w:pPr>
        <w:widowControl/>
        <w:shd w:val="clear" w:color="auto" w:fill="FFFFFF"/>
        <w:suppressAutoHyphens/>
        <w:autoSpaceDE/>
        <w:autoSpaceDN/>
        <w:jc w:val="center"/>
        <w:rPr>
          <w:b/>
          <w:bCs/>
          <w:color w:val="000000"/>
          <w:spacing w:val="-2"/>
          <w:sz w:val="28"/>
          <w:szCs w:val="28"/>
          <w:lang w:eastAsia="zh-CN"/>
        </w:rPr>
      </w:pPr>
      <w:r w:rsidRPr="003A7A7D">
        <w:rPr>
          <w:b/>
          <w:bCs/>
          <w:color w:val="000000"/>
          <w:spacing w:val="-2"/>
          <w:sz w:val="28"/>
          <w:szCs w:val="28"/>
          <w:lang w:eastAsia="zh-CN"/>
        </w:rPr>
        <w:t>ВОРОНЕЖСКОЙ ОБЛАСТИ</w:t>
      </w:r>
      <w:r w:rsidR="00CA7391">
        <w:rPr>
          <w:b/>
          <w:bCs/>
          <w:color w:val="000000"/>
          <w:spacing w:val="-2"/>
          <w:sz w:val="28"/>
          <w:szCs w:val="28"/>
          <w:lang w:eastAsia="zh-CN"/>
        </w:rPr>
        <w:t>0</w:t>
      </w:r>
      <w:bookmarkStart w:id="0" w:name="_GoBack"/>
      <w:bookmarkEnd w:id="0"/>
    </w:p>
    <w:p w:rsidR="003A7A7D" w:rsidRPr="003A7A7D" w:rsidRDefault="003A7A7D" w:rsidP="003A7A7D">
      <w:pPr>
        <w:widowControl/>
        <w:shd w:val="clear" w:color="auto" w:fill="FFFFFF"/>
        <w:suppressAutoHyphens/>
        <w:autoSpaceDE/>
        <w:autoSpaceDN/>
        <w:jc w:val="center"/>
        <w:rPr>
          <w:b/>
          <w:bCs/>
          <w:color w:val="000000"/>
          <w:spacing w:val="-2"/>
          <w:sz w:val="28"/>
          <w:szCs w:val="28"/>
          <w:lang w:eastAsia="zh-CN"/>
        </w:rPr>
      </w:pPr>
    </w:p>
    <w:p w:rsidR="003A7A7D" w:rsidRPr="003A7A7D" w:rsidRDefault="003A7A7D" w:rsidP="003A7A7D">
      <w:pPr>
        <w:widowControl/>
        <w:shd w:val="clear" w:color="auto" w:fill="FFFFFF"/>
        <w:suppressAutoHyphens/>
        <w:autoSpaceDE/>
        <w:autoSpaceDN/>
        <w:jc w:val="center"/>
        <w:rPr>
          <w:b/>
          <w:bCs/>
          <w:color w:val="000000"/>
          <w:spacing w:val="-1"/>
          <w:sz w:val="28"/>
          <w:szCs w:val="28"/>
          <w:lang w:eastAsia="zh-CN"/>
        </w:rPr>
      </w:pPr>
      <w:r w:rsidRPr="003A7A7D">
        <w:rPr>
          <w:b/>
          <w:bCs/>
          <w:color w:val="000000"/>
          <w:spacing w:val="-1"/>
          <w:sz w:val="28"/>
          <w:szCs w:val="28"/>
          <w:lang w:eastAsia="zh-CN"/>
        </w:rPr>
        <w:t>РЕШЕНИЕ</w:t>
      </w:r>
    </w:p>
    <w:p w:rsidR="003A7A7D" w:rsidRPr="003A7A7D" w:rsidRDefault="003A7A7D" w:rsidP="003A7A7D">
      <w:pPr>
        <w:widowControl/>
        <w:shd w:val="clear" w:color="auto" w:fill="FFFFFF"/>
        <w:suppressAutoHyphens/>
        <w:autoSpaceDE/>
        <w:autoSpaceDN/>
        <w:jc w:val="center"/>
        <w:rPr>
          <w:sz w:val="24"/>
          <w:szCs w:val="24"/>
          <w:lang w:eastAsia="zh-CN"/>
        </w:rPr>
      </w:pPr>
    </w:p>
    <w:p w:rsidR="003A7A7D" w:rsidRPr="003A7A7D" w:rsidRDefault="003A7A7D" w:rsidP="003A7A7D">
      <w:pPr>
        <w:widowControl/>
        <w:shd w:val="clear" w:color="auto" w:fill="FFFFFF"/>
        <w:suppressAutoHyphens/>
        <w:autoSpaceDE/>
        <w:autoSpaceDN/>
        <w:spacing w:line="317" w:lineRule="exact"/>
        <w:ind w:right="81"/>
        <w:jc w:val="both"/>
        <w:rPr>
          <w:sz w:val="24"/>
          <w:szCs w:val="24"/>
          <w:lang w:eastAsia="zh-CN"/>
        </w:rPr>
      </w:pPr>
      <w:r w:rsidRPr="003A7A7D">
        <w:rPr>
          <w:b/>
          <w:sz w:val="24"/>
          <w:szCs w:val="24"/>
          <w:lang w:eastAsia="zh-CN"/>
        </w:rPr>
        <w:t xml:space="preserve">от </w:t>
      </w:r>
      <w:proofErr w:type="gramStart"/>
      <w:r>
        <w:rPr>
          <w:b/>
          <w:sz w:val="24"/>
          <w:szCs w:val="24"/>
          <w:lang w:eastAsia="zh-CN"/>
        </w:rPr>
        <w:t>1</w:t>
      </w:r>
      <w:r w:rsidRPr="003A7A7D">
        <w:rPr>
          <w:b/>
          <w:sz w:val="24"/>
          <w:szCs w:val="24"/>
          <w:lang w:eastAsia="zh-CN"/>
        </w:rPr>
        <w:t>3  октября</w:t>
      </w:r>
      <w:proofErr w:type="gramEnd"/>
      <w:r w:rsidRPr="003A7A7D">
        <w:rPr>
          <w:b/>
          <w:sz w:val="24"/>
          <w:szCs w:val="24"/>
          <w:lang w:eastAsia="zh-CN"/>
        </w:rPr>
        <w:t xml:space="preserve">  2022 года</w:t>
      </w:r>
      <w:r w:rsidRPr="003A7A7D">
        <w:rPr>
          <w:sz w:val="24"/>
          <w:szCs w:val="24"/>
          <w:lang w:eastAsia="zh-CN"/>
        </w:rPr>
        <w:t xml:space="preserve">   </w:t>
      </w:r>
      <w:r w:rsidRPr="003A7A7D">
        <w:rPr>
          <w:b/>
          <w:sz w:val="24"/>
          <w:szCs w:val="24"/>
          <w:lang w:eastAsia="zh-CN"/>
        </w:rPr>
        <w:t>№ 3</w:t>
      </w:r>
      <w:r>
        <w:rPr>
          <w:b/>
          <w:sz w:val="24"/>
          <w:szCs w:val="24"/>
          <w:lang w:eastAsia="zh-CN"/>
        </w:rPr>
        <w:t>8</w:t>
      </w:r>
    </w:p>
    <w:p w:rsidR="003A7A7D" w:rsidRPr="003A7A7D" w:rsidRDefault="003A7A7D" w:rsidP="003A7A7D">
      <w:pPr>
        <w:widowControl/>
        <w:suppressAutoHyphens/>
        <w:autoSpaceDE/>
        <w:autoSpaceDN/>
        <w:rPr>
          <w:b/>
          <w:bCs/>
          <w:color w:val="000000"/>
          <w:spacing w:val="-1"/>
          <w:sz w:val="24"/>
          <w:szCs w:val="24"/>
          <w:lang w:eastAsia="zh-CN"/>
        </w:rPr>
      </w:pPr>
      <w:r w:rsidRPr="003A7A7D">
        <w:rPr>
          <w:b/>
          <w:bCs/>
          <w:color w:val="000000"/>
          <w:spacing w:val="-1"/>
          <w:sz w:val="24"/>
          <w:szCs w:val="24"/>
          <w:lang w:eastAsia="zh-CN"/>
        </w:rPr>
        <w:t>с. Верхняя Плавица</w:t>
      </w:r>
    </w:p>
    <w:p w:rsidR="003A7A7D" w:rsidRPr="003A7A7D" w:rsidRDefault="003A7A7D" w:rsidP="003A7A7D">
      <w:pPr>
        <w:widowControl/>
        <w:suppressAutoHyphens/>
        <w:autoSpaceDE/>
        <w:autoSpaceDN/>
        <w:rPr>
          <w:b/>
          <w:bCs/>
          <w:color w:val="000000"/>
          <w:spacing w:val="-1"/>
          <w:sz w:val="24"/>
          <w:szCs w:val="24"/>
          <w:lang w:eastAsia="zh-CN"/>
        </w:rPr>
      </w:pPr>
    </w:p>
    <w:p w:rsidR="003A7A7D" w:rsidRPr="00976C82" w:rsidRDefault="003A7A7D" w:rsidP="003A7A7D">
      <w:pPr>
        <w:widowControl/>
        <w:suppressAutoHyphens/>
        <w:autoSpaceDE/>
        <w:autoSpaceDN/>
        <w:rPr>
          <w:b/>
          <w:sz w:val="24"/>
          <w:szCs w:val="24"/>
          <w:lang w:eastAsia="zh-CN"/>
        </w:rPr>
      </w:pPr>
      <w:r w:rsidRPr="00976C82">
        <w:rPr>
          <w:b/>
          <w:sz w:val="24"/>
          <w:szCs w:val="24"/>
          <w:lang w:eastAsia="zh-CN"/>
        </w:rPr>
        <w:t>«О внесении изменений в генеральный план</w:t>
      </w:r>
    </w:p>
    <w:p w:rsidR="003A7A7D" w:rsidRPr="00976C82" w:rsidRDefault="003A7A7D" w:rsidP="003A7A7D">
      <w:pPr>
        <w:widowControl/>
        <w:suppressAutoHyphens/>
        <w:autoSpaceDE/>
        <w:autoSpaceDN/>
        <w:rPr>
          <w:b/>
          <w:sz w:val="24"/>
          <w:szCs w:val="24"/>
          <w:lang w:eastAsia="zh-CN"/>
        </w:rPr>
      </w:pPr>
      <w:r w:rsidRPr="00976C82">
        <w:rPr>
          <w:b/>
          <w:sz w:val="24"/>
          <w:szCs w:val="24"/>
          <w:lang w:eastAsia="zh-CN"/>
        </w:rPr>
        <w:t>Верхнеплавицкого сельского поселения</w:t>
      </w:r>
    </w:p>
    <w:p w:rsidR="003A7A7D" w:rsidRPr="00976C82" w:rsidRDefault="003A7A7D" w:rsidP="003A7A7D">
      <w:pPr>
        <w:widowControl/>
        <w:suppressAutoHyphens/>
        <w:autoSpaceDE/>
        <w:autoSpaceDN/>
        <w:rPr>
          <w:b/>
          <w:sz w:val="24"/>
          <w:szCs w:val="24"/>
          <w:lang w:eastAsia="zh-CN"/>
        </w:rPr>
      </w:pPr>
      <w:r w:rsidRPr="00976C82">
        <w:rPr>
          <w:b/>
          <w:sz w:val="24"/>
          <w:szCs w:val="24"/>
          <w:lang w:eastAsia="zh-CN"/>
        </w:rPr>
        <w:t>Верхнехавского муниципального района</w:t>
      </w:r>
    </w:p>
    <w:p w:rsidR="00976C82" w:rsidRPr="00976C82" w:rsidRDefault="003A7A7D" w:rsidP="00976C82">
      <w:pPr>
        <w:widowControl/>
        <w:suppressAutoHyphens/>
        <w:autoSpaceDE/>
        <w:autoSpaceDN/>
        <w:rPr>
          <w:rFonts w:eastAsia="Andale Sans UI"/>
          <w:b/>
          <w:kern w:val="2"/>
          <w:sz w:val="24"/>
          <w:szCs w:val="24"/>
        </w:rPr>
      </w:pPr>
      <w:r w:rsidRPr="00976C82">
        <w:rPr>
          <w:b/>
          <w:sz w:val="24"/>
          <w:szCs w:val="24"/>
          <w:lang w:eastAsia="zh-CN"/>
        </w:rPr>
        <w:t xml:space="preserve">Воронежской области </w:t>
      </w:r>
      <w:r w:rsidR="00976C82" w:rsidRPr="00976C82">
        <w:rPr>
          <w:rFonts w:eastAsia="Andale Sans UI"/>
          <w:b/>
          <w:kern w:val="2"/>
          <w:sz w:val="24"/>
          <w:szCs w:val="24"/>
        </w:rPr>
        <w:t xml:space="preserve">в части изменения </w:t>
      </w:r>
    </w:p>
    <w:p w:rsidR="00976C82" w:rsidRPr="00976C82" w:rsidRDefault="00976C82" w:rsidP="00976C82">
      <w:pPr>
        <w:widowControl/>
        <w:suppressAutoHyphens/>
        <w:autoSpaceDE/>
        <w:autoSpaceDN/>
        <w:rPr>
          <w:rFonts w:eastAsia="Andale Sans UI"/>
          <w:b/>
          <w:kern w:val="2"/>
          <w:sz w:val="24"/>
          <w:szCs w:val="24"/>
        </w:rPr>
      </w:pPr>
      <w:r w:rsidRPr="00976C82">
        <w:rPr>
          <w:rFonts w:eastAsia="Andale Sans UI"/>
          <w:b/>
          <w:kern w:val="2"/>
          <w:sz w:val="24"/>
          <w:szCs w:val="24"/>
        </w:rPr>
        <w:t xml:space="preserve"> функциональной зоны сельскохозяйственных угодий </w:t>
      </w:r>
    </w:p>
    <w:p w:rsidR="00976C82" w:rsidRPr="00976C82" w:rsidRDefault="00976C82" w:rsidP="00976C82">
      <w:pPr>
        <w:widowControl/>
        <w:suppressAutoHyphens/>
        <w:autoSpaceDE/>
        <w:autoSpaceDN/>
        <w:rPr>
          <w:rFonts w:eastAsia="Andale Sans UI"/>
          <w:b/>
          <w:kern w:val="2"/>
          <w:sz w:val="24"/>
          <w:szCs w:val="24"/>
        </w:rPr>
      </w:pPr>
      <w:r w:rsidRPr="00976C82">
        <w:rPr>
          <w:rFonts w:eastAsia="Andale Sans UI"/>
          <w:b/>
          <w:kern w:val="2"/>
          <w:sz w:val="24"/>
          <w:szCs w:val="24"/>
        </w:rPr>
        <w:t xml:space="preserve">на зону животноводства в отношении </w:t>
      </w:r>
    </w:p>
    <w:p w:rsidR="003A7A7D" w:rsidRPr="00976C82" w:rsidRDefault="00976C82" w:rsidP="00976C82">
      <w:pPr>
        <w:widowControl/>
        <w:suppressAutoHyphens/>
        <w:autoSpaceDE/>
        <w:autoSpaceDN/>
        <w:rPr>
          <w:b/>
          <w:sz w:val="24"/>
          <w:szCs w:val="24"/>
          <w:lang w:eastAsia="zh-CN"/>
        </w:rPr>
      </w:pPr>
      <w:proofErr w:type="gramStart"/>
      <w:r w:rsidRPr="00976C82">
        <w:rPr>
          <w:rFonts w:eastAsia="Andale Sans UI"/>
          <w:b/>
          <w:kern w:val="2"/>
          <w:sz w:val="24"/>
          <w:szCs w:val="24"/>
        </w:rPr>
        <w:t>земельного  участка</w:t>
      </w:r>
      <w:proofErr w:type="gramEnd"/>
      <w:r w:rsidRPr="00976C82">
        <w:rPr>
          <w:rFonts w:eastAsia="Andale Sans UI"/>
          <w:b/>
          <w:kern w:val="2"/>
          <w:sz w:val="24"/>
          <w:szCs w:val="24"/>
        </w:rPr>
        <w:t xml:space="preserve"> с кадастровым номером 36:07:6900003:219)</w:t>
      </w:r>
    </w:p>
    <w:p w:rsidR="003A7A7D" w:rsidRPr="003A7A7D" w:rsidRDefault="003A7A7D" w:rsidP="003A7A7D">
      <w:pPr>
        <w:widowControl/>
        <w:suppressAutoHyphens/>
        <w:autoSpaceDE/>
        <w:autoSpaceDN/>
        <w:rPr>
          <w:b/>
          <w:sz w:val="24"/>
          <w:szCs w:val="24"/>
          <w:lang w:eastAsia="zh-CN"/>
        </w:rPr>
      </w:pPr>
    </w:p>
    <w:p w:rsidR="003A7A7D" w:rsidRPr="003A7A7D" w:rsidRDefault="003A7A7D" w:rsidP="003A7A7D">
      <w:pPr>
        <w:widowControl/>
        <w:suppressAutoHyphens/>
        <w:autoSpaceDE/>
        <w:autoSpaceDN/>
        <w:ind w:firstLine="708"/>
        <w:rPr>
          <w:b/>
          <w:i/>
          <w:sz w:val="24"/>
          <w:szCs w:val="24"/>
          <w:lang w:eastAsia="zh-CN"/>
        </w:rPr>
      </w:pPr>
    </w:p>
    <w:p w:rsidR="003A7A7D" w:rsidRPr="003A7A7D" w:rsidRDefault="003A7A7D" w:rsidP="003A7A7D">
      <w:pPr>
        <w:widowControl/>
        <w:suppressAutoHyphens/>
        <w:autoSpaceDE/>
        <w:autoSpaceDN/>
        <w:jc w:val="both"/>
        <w:rPr>
          <w:sz w:val="24"/>
          <w:szCs w:val="24"/>
          <w:lang w:eastAsia="zh-CN"/>
        </w:rPr>
      </w:pPr>
      <w:r w:rsidRPr="003A7A7D">
        <w:rPr>
          <w:sz w:val="24"/>
          <w:szCs w:val="24"/>
          <w:lang w:eastAsia="zh-CN"/>
        </w:rPr>
        <w:t xml:space="preserve">         В целях обеспечения устойчивого развития территорий Верхнеплавицкого сельского поселения, развития инженерной, транспортной и социальной инфраструктур, руководствуясь ст.ст.23,24,28 Градостроительного кодекса РФ от 29.12.2004 г. №190-ФЗ; ст.14 Федерального закона от 06.10.2003 г. №131-ФЗ «Об общих принципах организации местного самоуправления в Российской Федерации»; ст. ст. 10,11,15 Закона Воронежской области от 07.07.2006 г. №61-ОЗ «О регулировании градостроительной деятельности в Воронежской области», на основании итогов публичных слушаний от 22.09.2022 года, Совет народных депутатов Верхнеплавицкого сельского поселения</w:t>
      </w:r>
      <w:r w:rsidRPr="003A7A7D">
        <w:rPr>
          <w:b/>
          <w:sz w:val="24"/>
          <w:szCs w:val="24"/>
          <w:lang w:eastAsia="zh-CN"/>
        </w:rPr>
        <w:t xml:space="preserve"> </w:t>
      </w:r>
      <w:r w:rsidRPr="003A7A7D">
        <w:rPr>
          <w:sz w:val="24"/>
          <w:szCs w:val="24"/>
          <w:lang w:eastAsia="zh-CN"/>
        </w:rPr>
        <w:t>Верхнехавского муниципального района Воронежской области</w:t>
      </w:r>
    </w:p>
    <w:p w:rsidR="003A7A7D" w:rsidRPr="003A7A7D" w:rsidRDefault="003A7A7D" w:rsidP="003A7A7D">
      <w:pPr>
        <w:widowControl/>
        <w:suppressAutoHyphens/>
        <w:autoSpaceDE/>
        <w:autoSpaceDN/>
        <w:jc w:val="both"/>
        <w:rPr>
          <w:sz w:val="24"/>
          <w:szCs w:val="24"/>
          <w:lang w:eastAsia="zh-CN"/>
        </w:rPr>
      </w:pPr>
    </w:p>
    <w:p w:rsidR="003A7A7D" w:rsidRPr="003A7A7D" w:rsidRDefault="003A7A7D" w:rsidP="003A7A7D">
      <w:pPr>
        <w:widowControl/>
        <w:suppressAutoHyphens/>
        <w:autoSpaceDE/>
        <w:autoSpaceDN/>
        <w:ind w:firstLine="708"/>
        <w:jc w:val="center"/>
        <w:rPr>
          <w:sz w:val="24"/>
          <w:szCs w:val="24"/>
          <w:lang w:eastAsia="zh-CN"/>
        </w:rPr>
      </w:pPr>
    </w:p>
    <w:p w:rsidR="003A7A7D" w:rsidRPr="003A7A7D" w:rsidRDefault="003A7A7D" w:rsidP="003A7A7D">
      <w:pPr>
        <w:widowControl/>
        <w:suppressAutoHyphens/>
        <w:autoSpaceDE/>
        <w:autoSpaceDN/>
        <w:ind w:firstLine="708"/>
        <w:jc w:val="center"/>
        <w:rPr>
          <w:sz w:val="24"/>
          <w:szCs w:val="24"/>
          <w:lang w:eastAsia="zh-CN"/>
        </w:rPr>
      </w:pPr>
      <w:r w:rsidRPr="003A7A7D">
        <w:rPr>
          <w:b/>
          <w:sz w:val="24"/>
          <w:szCs w:val="24"/>
          <w:lang w:eastAsia="zh-CN"/>
        </w:rPr>
        <w:t>РЕШИЛ:</w:t>
      </w:r>
    </w:p>
    <w:p w:rsidR="003A7A7D" w:rsidRPr="003A7A7D" w:rsidRDefault="003A7A7D" w:rsidP="003A7A7D">
      <w:pPr>
        <w:widowControl/>
        <w:suppressAutoHyphens/>
        <w:autoSpaceDE/>
        <w:autoSpaceDN/>
        <w:ind w:firstLine="708"/>
        <w:jc w:val="center"/>
        <w:rPr>
          <w:b/>
          <w:sz w:val="24"/>
          <w:szCs w:val="24"/>
          <w:lang w:eastAsia="zh-CN"/>
        </w:rPr>
      </w:pPr>
    </w:p>
    <w:p w:rsidR="003A7A7D" w:rsidRPr="003A7A7D" w:rsidRDefault="003A7A7D" w:rsidP="003A7A7D">
      <w:pPr>
        <w:widowControl/>
        <w:numPr>
          <w:ilvl w:val="0"/>
          <w:numId w:val="1"/>
        </w:numPr>
        <w:suppressAutoHyphens/>
        <w:autoSpaceDE/>
        <w:autoSpaceDN/>
        <w:jc w:val="both"/>
        <w:rPr>
          <w:sz w:val="24"/>
          <w:szCs w:val="24"/>
          <w:lang w:eastAsia="zh-CN"/>
        </w:rPr>
      </w:pPr>
      <w:r w:rsidRPr="003A7A7D">
        <w:rPr>
          <w:sz w:val="24"/>
          <w:szCs w:val="24"/>
          <w:lang w:eastAsia="zh-CN"/>
        </w:rPr>
        <w:t>Утвердить внесенные изменения в Генеральный план Верхнеплавицкого сельского поселения Верхнехавского муниципального района Воронежской области.</w:t>
      </w:r>
    </w:p>
    <w:p w:rsidR="003A7A7D" w:rsidRPr="003A7A7D" w:rsidRDefault="003A7A7D" w:rsidP="003A7A7D">
      <w:pPr>
        <w:widowControl/>
        <w:suppressAutoHyphens/>
        <w:autoSpaceDE/>
        <w:autoSpaceDN/>
        <w:ind w:left="720"/>
        <w:jc w:val="both"/>
        <w:rPr>
          <w:sz w:val="24"/>
          <w:szCs w:val="24"/>
          <w:lang w:eastAsia="zh-CN"/>
        </w:rPr>
      </w:pPr>
      <w:r w:rsidRPr="003A7A7D">
        <w:rPr>
          <w:sz w:val="24"/>
          <w:szCs w:val="24"/>
          <w:lang w:eastAsia="zh-CN"/>
        </w:rPr>
        <w:t>(согласно Приложению)</w:t>
      </w:r>
    </w:p>
    <w:p w:rsidR="003A7A7D" w:rsidRPr="003A7A7D" w:rsidRDefault="003A7A7D" w:rsidP="003A7A7D">
      <w:pPr>
        <w:widowControl/>
        <w:suppressAutoHyphens/>
        <w:autoSpaceDE/>
        <w:autoSpaceDN/>
        <w:jc w:val="both"/>
        <w:rPr>
          <w:sz w:val="24"/>
          <w:szCs w:val="24"/>
          <w:lang w:eastAsia="zh-CN"/>
        </w:rPr>
      </w:pPr>
    </w:p>
    <w:p w:rsidR="003A7A7D" w:rsidRPr="003A7A7D" w:rsidRDefault="003A7A7D" w:rsidP="003A7A7D">
      <w:pPr>
        <w:widowControl/>
        <w:numPr>
          <w:ilvl w:val="0"/>
          <w:numId w:val="1"/>
        </w:numPr>
        <w:suppressAutoHyphens/>
        <w:autoSpaceDE/>
        <w:autoSpaceDN/>
        <w:jc w:val="both"/>
        <w:rPr>
          <w:sz w:val="24"/>
          <w:szCs w:val="24"/>
          <w:lang w:eastAsia="zh-CN"/>
        </w:rPr>
      </w:pPr>
      <w:r w:rsidRPr="003A7A7D">
        <w:rPr>
          <w:sz w:val="24"/>
          <w:szCs w:val="24"/>
          <w:lang w:eastAsia="zh-CN"/>
        </w:rPr>
        <w:t>Настоящее решение подлежит официальному обнародованию.</w:t>
      </w:r>
    </w:p>
    <w:p w:rsidR="003A7A7D" w:rsidRPr="003A7A7D" w:rsidRDefault="003A7A7D" w:rsidP="003A7A7D">
      <w:pPr>
        <w:widowControl/>
        <w:suppressAutoHyphens/>
        <w:autoSpaceDE/>
        <w:autoSpaceDN/>
        <w:ind w:left="720" w:hanging="720"/>
        <w:jc w:val="both"/>
        <w:rPr>
          <w:sz w:val="24"/>
          <w:szCs w:val="24"/>
          <w:lang w:eastAsia="zh-CN"/>
        </w:rPr>
      </w:pPr>
    </w:p>
    <w:p w:rsidR="003A7A7D" w:rsidRPr="003A7A7D" w:rsidRDefault="003A7A7D" w:rsidP="003A7A7D">
      <w:pPr>
        <w:widowControl/>
        <w:suppressAutoHyphens/>
        <w:autoSpaceDE/>
        <w:autoSpaceDN/>
        <w:rPr>
          <w:sz w:val="24"/>
          <w:szCs w:val="24"/>
          <w:lang w:eastAsia="zh-CN"/>
        </w:rPr>
      </w:pPr>
    </w:p>
    <w:p w:rsidR="003A7A7D" w:rsidRPr="003A7A7D" w:rsidRDefault="003A7A7D" w:rsidP="003A7A7D">
      <w:pPr>
        <w:widowControl/>
        <w:suppressAutoHyphens/>
        <w:autoSpaceDE/>
        <w:autoSpaceDN/>
        <w:ind w:left="720" w:hanging="720"/>
        <w:jc w:val="both"/>
        <w:rPr>
          <w:sz w:val="24"/>
          <w:szCs w:val="24"/>
          <w:lang w:eastAsia="zh-CN"/>
        </w:rPr>
      </w:pPr>
    </w:p>
    <w:p w:rsidR="003A7A7D" w:rsidRPr="003A7A7D" w:rsidRDefault="003A7A7D" w:rsidP="003A7A7D">
      <w:pPr>
        <w:widowControl/>
        <w:shd w:val="clear" w:color="auto" w:fill="FFFFFF"/>
        <w:suppressAutoHyphens/>
        <w:autoSpaceDE/>
        <w:autoSpaceDN/>
        <w:spacing w:after="19" w:line="317" w:lineRule="exact"/>
        <w:ind w:right="81"/>
        <w:rPr>
          <w:sz w:val="24"/>
          <w:szCs w:val="24"/>
          <w:lang w:eastAsia="zh-CN"/>
        </w:rPr>
      </w:pPr>
      <w:r w:rsidRPr="003A7A7D">
        <w:rPr>
          <w:b/>
          <w:sz w:val="24"/>
          <w:szCs w:val="24"/>
          <w:lang w:eastAsia="zh-CN"/>
        </w:rPr>
        <w:t xml:space="preserve"> </w:t>
      </w:r>
      <w:r w:rsidRPr="003A7A7D">
        <w:rPr>
          <w:b/>
          <w:spacing w:val="-2"/>
          <w:sz w:val="24"/>
          <w:szCs w:val="24"/>
          <w:lang w:eastAsia="zh-CN"/>
        </w:rPr>
        <w:t>Глава Верхнеплавицкого</w:t>
      </w:r>
    </w:p>
    <w:p w:rsidR="003A7A7D" w:rsidRPr="003A7A7D" w:rsidRDefault="003A7A7D" w:rsidP="003A7A7D">
      <w:pPr>
        <w:widowControl/>
        <w:shd w:val="clear" w:color="auto" w:fill="FFFFFF"/>
        <w:suppressAutoHyphens/>
        <w:autoSpaceDE/>
        <w:autoSpaceDN/>
        <w:spacing w:after="19" w:line="317" w:lineRule="exact"/>
        <w:ind w:right="81"/>
        <w:rPr>
          <w:b/>
          <w:color w:val="000000"/>
          <w:spacing w:val="-2"/>
          <w:sz w:val="24"/>
          <w:szCs w:val="24"/>
          <w:lang w:eastAsia="zh-CN"/>
        </w:rPr>
      </w:pPr>
      <w:r w:rsidRPr="003A7A7D">
        <w:rPr>
          <w:b/>
          <w:color w:val="000000"/>
          <w:spacing w:val="-2"/>
          <w:sz w:val="24"/>
          <w:szCs w:val="24"/>
          <w:lang w:eastAsia="zh-CN"/>
        </w:rPr>
        <w:t>сельского поселения</w:t>
      </w:r>
    </w:p>
    <w:p w:rsidR="003A7A7D" w:rsidRPr="003A7A7D" w:rsidRDefault="003A7A7D" w:rsidP="003A7A7D">
      <w:pPr>
        <w:widowControl/>
        <w:shd w:val="clear" w:color="auto" w:fill="FFFFFF"/>
        <w:suppressAutoHyphens/>
        <w:autoSpaceDE/>
        <w:autoSpaceDN/>
        <w:spacing w:after="19" w:line="317" w:lineRule="exact"/>
        <w:ind w:right="81"/>
        <w:rPr>
          <w:sz w:val="24"/>
          <w:szCs w:val="24"/>
          <w:lang w:eastAsia="zh-CN"/>
        </w:rPr>
      </w:pPr>
      <w:r w:rsidRPr="003A7A7D">
        <w:rPr>
          <w:b/>
          <w:color w:val="000000"/>
          <w:spacing w:val="-2"/>
          <w:sz w:val="24"/>
          <w:szCs w:val="24"/>
          <w:lang w:eastAsia="zh-CN"/>
        </w:rPr>
        <w:t xml:space="preserve">Верхнехавского муниципального района                                            </w:t>
      </w:r>
      <w:proofErr w:type="spellStart"/>
      <w:r w:rsidRPr="003A7A7D">
        <w:rPr>
          <w:b/>
          <w:color w:val="000000"/>
          <w:spacing w:val="-2"/>
          <w:sz w:val="24"/>
          <w:szCs w:val="24"/>
          <w:lang w:eastAsia="zh-CN"/>
        </w:rPr>
        <w:t>Л.Л.Гуренкова</w:t>
      </w:r>
      <w:proofErr w:type="spellEnd"/>
    </w:p>
    <w:p w:rsidR="003A7A7D" w:rsidRPr="003A7A7D" w:rsidRDefault="003A7A7D" w:rsidP="003A7A7D">
      <w:pPr>
        <w:widowControl/>
        <w:shd w:val="clear" w:color="auto" w:fill="FFFFFF"/>
        <w:suppressAutoHyphens/>
        <w:autoSpaceDE/>
        <w:autoSpaceDN/>
        <w:spacing w:after="19" w:line="317" w:lineRule="exact"/>
        <w:ind w:left="672" w:right="81" w:hanging="365"/>
        <w:jc w:val="both"/>
        <w:rPr>
          <w:b/>
          <w:color w:val="000000"/>
          <w:spacing w:val="-9"/>
          <w:sz w:val="24"/>
          <w:szCs w:val="24"/>
          <w:lang w:eastAsia="zh-CN"/>
        </w:rPr>
      </w:pPr>
    </w:p>
    <w:p w:rsidR="003A7A7D" w:rsidRPr="003A7A7D" w:rsidRDefault="003A7A7D" w:rsidP="003A7A7D">
      <w:pPr>
        <w:widowControl/>
        <w:suppressAutoHyphens/>
        <w:autoSpaceDE/>
        <w:autoSpaceDN/>
        <w:rPr>
          <w:sz w:val="24"/>
          <w:szCs w:val="24"/>
          <w:lang w:eastAsia="zh-CN"/>
        </w:rPr>
      </w:pPr>
      <w:r w:rsidRPr="003A7A7D">
        <w:rPr>
          <w:b/>
          <w:color w:val="000000"/>
          <w:spacing w:val="-9"/>
          <w:sz w:val="24"/>
          <w:szCs w:val="24"/>
          <w:lang w:eastAsia="zh-CN"/>
        </w:rPr>
        <w:t xml:space="preserve">  </w:t>
      </w:r>
      <w:r w:rsidRPr="003A7A7D">
        <w:rPr>
          <w:b/>
          <w:color w:val="000000"/>
          <w:spacing w:val="-6"/>
          <w:sz w:val="24"/>
          <w:szCs w:val="24"/>
          <w:lang w:eastAsia="zh-CN"/>
        </w:rPr>
        <w:t xml:space="preserve"> </w:t>
      </w:r>
    </w:p>
    <w:p w:rsidR="003A7A7D" w:rsidRPr="003A7A7D" w:rsidRDefault="003A7A7D" w:rsidP="003A7A7D">
      <w:pPr>
        <w:widowControl/>
        <w:suppressAutoHyphens/>
        <w:autoSpaceDE/>
        <w:autoSpaceDN/>
        <w:jc w:val="right"/>
        <w:rPr>
          <w:sz w:val="24"/>
          <w:szCs w:val="24"/>
          <w:lang w:eastAsia="zh-CN"/>
        </w:rPr>
      </w:pPr>
    </w:p>
    <w:p w:rsidR="003A7A7D" w:rsidRPr="003A7A7D" w:rsidRDefault="003A7A7D" w:rsidP="003A7A7D">
      <w:pPr>
        <w:widowControl/>
        <w:autoSpaceDE/>
        <w:autoSpaceDN/>
        <w:jc w:val="right"/>
        <w:rPr>
          <w:lang w:eastAsia="ru-RU"/>
        </w:rPr>
      </w:pPr>
    </w:p>
    <w:p w:rsidR="003A7A7D" w:rsidRDefault="003A7A7D">
      <w:pPr>
        <w:spacing w:before="66"/>
        <w:ind w:left="6192" w:right="378" w:firstLine="2654"/>
        <w:jc w:val="right"/>
        <w:rPr>
          <w:spacing w:val="-2"/>
        </w:rPr>
      </w:pPr>
    </w:p>
    <w:p w:rsidR="003A7A7D" w:rsidRDefault="003A7A7D">
      <w:pPr>
        <w:spacing w:before="66"/>
        <w:ind w:left="6192" w:right="378" w:firstLine="2654"/>
        <w:jc w:val="right"/>
        <w:rPr>
          <w:spacing w:val="-2"/>
        </w:rPr>
      </w:pPr>
    </w:p>
    <w:p w:rsidR="003A7A7D" w:rsidRDefault="003A7A7D">
      <w:pPr>
        <w:spacing w:before="66"/>
        <w:ind w:left="6192" w:right="378" w:firstLine="2654"/>
        <w:jc w:val="right"/>
        <w:rPr>
          <w:spacing w:val="-2"/>
        </w:rPr>
      </w:pPr>
    </w:p>
    <w:p w:rsidR="003A7A7D" w:rsidRDefault="003A7A7D">
      <w:pPr>
        <w:spacing w:before="66"/>
        <w:ind w:left="6192" w:right="378" w:firstLine="2654"/>
        <w:jc w:val="right"/>
        <w:rPr>
          <w:spacing w:val="-2"/>
        </w:rPr>
      </w:pPr>
    </w:p>
    <w:p w:rsidR="003A7A7D" w:rsidRDefault="003A7A7D">
      <w:pPr>
        <w:spacing w:before="66"/>
        <w:ind w:left="6192" w:right="378" w:firstLine="2654"/>
        <w:jc w:val="right"/>
        <w:rPr>
          <w:spacing w:val="-2"/>
        </w:rPr>
      </w:pPr>
    </w:p>
    <w:p w:rsidR="003A7A7D" w:rsidRDefault="003A7A7D">
      <w:pPr>
        <w:spacing w:before="66"/>
        <w:ind w:left="6192" w:right="378" w:firstLine="2654"/>
        <w:jc w:val="right"/>
        <w:rPr>
          <w:spacing w:val="-2"/>
        </w:rPr>
      </w:pPr>
    </w:p>
    <w:p w:rsidR="003A7A7D" w:rsidRDefault="003A7A7D" w:rsidP="003A7A7D">
      <w:pPr>
        <w:spacing w:before="66"/>
        <w:ind w:right="378"/>
        <w:rPr>
          <w:spacing w:val="-2"/>
        </w:rPr>
      </w:pPr>
    </w:p>
    <w:p w:rsidR="003A7A7D" w:rsidRDefault="003A7A7D">
      <w:pPr>
        <w:spacing w:before="66"/>
        <w:ind w:left="6192" w:right="378" w:firstLine="2654"/>
        <w:jc w:val="right"/>
        <w:rPr>
          <w:spacing w:val="-2"/>
        </w:rPr>
      </w:pPr>
    </w:p>
    <w:p w:rsidR="00F5430E" w:rsidRDefault="007E4229">
      <w:pPr>
        <w:spacing w:before="66"/>
        <w:ind w:left="6192" w:right="378" w:firstLine="2654"/>
        <w:jc w:val="right"/>
      </w:pPr>
      <w:r>
        <w:rPr>
          <w:spacing w:val="-2"/>
        </w:rPr>
        <w:t xml:space="preserve">Приложение </w:t>
      </w:r>
      <w:r>
        <w:t>к генеральному плану</w:t>
      </w:r>
      <w:r>
        <w:rPr>
          <w:spacing w:val="40"/>
        </w:rPr>
        <w:t xml:space="preserve"> </w:t>
      </w:r>
      <w:r>
        <w:t>Верхнеплавицкого сельского поселения Верхнехавского</w:t>
      </w:r>
      <w:r>
        <w:rPr>
          <w:spacing w:val="-10"/>
        </w:rPr>
        <w:t xml:space="preserve"> </w:t>
      </w:r>
      <w:r>
        <w:t>муниципального</w:t>
      </w:r>
      <w:r>
        <w:rPr>
          <w:spacing w:val="-10"/>
        </w:rPr>
        <w:t xml:space="preserve"> </w:t>
      </w:r>
      <w:r>
        <w:rPr>
          <w:spacing w:val="-2"/>
        </w:rPr>
        <w:t>района</w:t>
      </w:r>
    </w:p>
    <w:p w:rsidR="00F5430E" w:rsidRDefault="007E4229">
      <w:pPr>
        <w:spacing w:before="1"/>
        <w:ind w:right="380"/>
        <w:jc w:val="right"/>
      </w:pPr>
      <w:r>
        <w:t>Воронежской</w:t>
      </w:r>
      <w:r>
        <w:rPr>
          <w:spacing w:val="-6"/>
        </w:rPr>
        <w:t xml:space="preserve"> </w:t>
      </w:r>
      <w:r>
        <w:rPr>
          <w:spacing w:val="-2"/>
        </w:rPr>
        <w:t>области</w:t>
      </w:r>
    </w:p>
    <w:p w:rsidR="00F5430E" w:rsidRDefault="00F5430E">
      <w:pPr>
        <w:pStyle w:val="a3"/>
        <w:rPr>
          <w:sz w:val="24"/>
        </w:rPr>
      </w:pPr>
    </w:p>
    <w:p w:rsidR="00F5430E" w:rsidRDefault="00F5430E">
      <w:pPr>
        <w:pStyle w:val="a3"/>
        <w:rPr>
          <w:sz w:val="24"/>
        </w:rPr>
      </w:pPr>
    </w:p>
    <w:p w:rsidR="00F5430E" w:rsidRDefault="00F5430E">
      <w:pPr>
        <w:pStyle w:val="a3"/>
        <w:rPr>
          <w:sz w:val="24"/>
        </w:rPr>
      </w:pPr>
    </w:p>
    <w:p w:rsidR="00F5430E" w:rsidRDefault="00F5430E">
      <w:pPr>
        <w:pStyle w:val="a3"/>
        <w:rPr>
          <w:sz w:val="24"/>
        </w:rPr>
      </w:pPr>
    </w:p>
    <w:p w:rsidR="00F5430E" w:rsidRDefault="00F5430E">
      <w:pPr>
        <w:pStyle w:val="a3"/>
        <w:rPr>
          <w:sz w:val="24"/>
        </w:rPr>
      </w:pPr>
    </w:p>
    <w:p w:rsidR="00F5430E" w:rsidRDefault="00F5430E">
      <w:pPr>
        <w:pStyle w:val="a3"/>
        <w:rPr>
          <w:sz w:val="24"/>
        </w:rPr>
      </w:pPr>
    </w:p>
    <w:p w:rsidR="00F5430E" w:rsidRDefault="00F5430E">
      <w:pPr>
        <w:pStyle w:val="a3"/>
        <w:rPr>
          <w:sz w:val="24"/>
        </w:rPr>
      </w:pPr>
    </w:p>
    <w:p w:rsidR="00F5430E" w:rsidRDefault="00F5430E">
      <w:pPr>
        <w:pStyle w:val="a3"/>
        <w:rPr>
          <w:sz w:val="24"/>
        </w:rPr>
      </w:pPr>
    </w:p>
    <w:p w:rsidR="00F5430E" w:rsidRDefault="00F5430E">
      <w:pPr>
        <w:pStyle w:val="a3"/>
        <w:rPr>
          <w:sz w:val="24"/>
        </w:rPr>
      </w:pPr>
    </w:p>
    <w:p w:rsidR="00F5430E" w:rsidRDefault="00F5430E">
      <w:pPr>
        <w:pStyle w:val="a3"/>
        <w:rPr>
          <w:sz w:val="24"/>
        </w:rPr>
      </w:pPr>
    </w:p>
    <w:p w:rsidR="00F5430E" w:rsidRDefault="00F5430E">
      <w:pPr>
        <w:pStyle w:val="a3"/>
        <w:rPr>
          <w:sz w:val="24"/>
        </w:rPr>
      </w:pPr>
    </w:p>
    <w:p w:rsidR="00F5430E" w:rsidRDefault="00F5430E">
      <w:pPr>
        <w:pStyle w:val="a3"/>
        <w:rPr>
          <w:sz w:val="24"/>
        </w:rPr>
      </w:pPr>
    </w:p>
    <w:p w:rsidR="00F5430E" w:rsidRDefault="00F5430E">
      <w:pPr>
        <w:pStyle w:val="a3"/>
        <w:rPr>
          <w:sz w:val="24"/>
        </w:rPr>
      </w:pPr>
    </w:p>
    <w:p w:rsidR="00F5430E" w:rsidRDefault="00F5430E">
      <w:pPr>
        <w:pStyle w:val="a3"/>
        <w:rPr>
          <w:sz w:val="24"/>
        </w:rPr>
      </w:pPr>
    </w:p>
    <w:p w:rsidR="00F5430E" w:rsidRDefault="00F5430E">
      <w:pPr>
        <w:pStyle w:val="a3"/>
        <w:rPr>
          <w:sz w:val="24"/>
        </w:rPr>
      </w:pPr>
    </w:p>
    <w:p w:rsidR="00F5430E" w:rsidRDefault="00F5430E">
      <w:pPr>
        <w:pStyle w:val="a3"/>
        <w:rPr>
          <w:sz w:val="24"/>
        </w:rPr>
      </w:pPr>
    </w:p>
    <w:p w:rsidR="00F5430E" w:rsidRDefault="007E4229">
      <w:pPr>
        <w:pStyle w:val="a3"/>
        <w:spacing w:before="145" w:line="278" w:lineRule="auto"/>
        <w:ind w:left="1975" w:right="1676"/>
        <w:jc w:val="center"/>
      </w:pPr>
      <w:r>
        <w:t>СВЕДЕНИЯ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ГРАНИЦАХ</w:t>
      </w:r>
      <w:r>
        <w:rPr>
          <w:spacing w:val="-8"/>
        </w:rPr>
        <w:t xml:space="preserve"> </w:t>
      </w:r>
      <w:r>
        <w:t>НАСЕЛЕННОГО</w:t>
      </w:r>
      <w:r>
        <w:rPr>
          <w:spacing w:val="-11"/>
        </w:rPr>
        <w:t xml:space="preserve"> </w:t>
      </w:r>
      <w:r>
        <w:t>ПУНКТА СЕЛА ВЕРХНЯЯ ПЛАВИЦА</w:t>
      </w:r>
    </w:p>
    <w:p w:rsidR="00F5430E" w:rsidRDefault="007E4229">
      <w:pPr>
        <w:pStyle w:val="a3"/>
        <w:spacing w:before="194" w:line="276" w:lineRule="auto"/>
        <w:ind w:left="1192" w:right="895"/>
        <w:jc w:val="center"/>
      </w:pPr>
      <w:r>
        <w:t>ТЕКСТОВОЕ,</w:t>
      </w:r>
      <w:r>
        <w:rPr>
          <w:spacing w:val="-13"/>
        </w:rPr>
        <w:t xml:space="preserve"> </w:t>
      </w:r>
      <w:r>
        <w:t>ГРАФИЧЕСКОЕ</w:t>
      </w:r>
      <w:r>
        <w:rPr>
          <w:spacing w:val="-14"/>
        </w:rPr>
        <w:t xml:space="preserve"> </w:t>
      </w:r>
      <w:r>
        <w:t>ОПИСАНИЕ</w:t>
      </w:r>
      <w:r>
        <w:rPr>
          <w:spacing w:val="-14"/>
        </w:rPr>
        <w:t xml:space="preserve"> </w:t>
      </w:r>
      <w:r>
        <w:t>МЕСТОПОЛОЖЕНИЯ ГРАНИЦ НАСЕЛЕННОГО ПУНКТА, ПЕРЕЧЕНЬ КООРДИНАТ ХАРАКТЕРНЫХ ТОЧЕК ГРАНИЦ НАСЕЛЕННОГО ПУНКТА</w:t>
      </w:r>
    </w:p>
    <w:p w:rsidR="00F5430E" w:rsidRDefault="00F5430E">
      <w:pPr>
        <w:spacing w:line="276" w:lineRule="auto"/>
        <w:jc w:val="center"/>
        <w:sectPr w:rsidR="00F5430E" w:rsidSect="003A7A7D">
          <w:type w:val="continuous"/>
          <w:pgSz w:w="11900" w:h="16840"/>
          <w:pgMar w:top="426" w:right="460" w:bottom="280" w:left="1020" w:header="720" w:footer="720" w:gutter="0"/>
          <w:cols w:space="720"/>
        </w:sectPr>
      </w:pPr>
    </w:p>
    <w:p w:rsidR="00F5430E" w:rsidRDefault="007E4229">
      <w:pPr>
        <w:spacing w:before="74"/>
        <w:ind w:left="1391" w:right="1676"/>
        <w:jc w:val="center"/>
        <w:rPr>
          <w:sz w:val="24"/>
        </w:rPr>
      </w:pPr>
      <w:r>
        <w:rPr>
          <w:w w:val="95"/>
          <w:sz w:val="24"/>
        </w:rPr>
        <w:lastRenderedPageBreak/>
        <w:t>ОПИСАНИЕ</w:t>
      </w:r>
      <w:r>
        <w:rPr>
          <w:spacing w:val="56"/>
          <w:sz w:val="24"/>
        </w:rPr>
        <w:t xml:space="preserve"> </w:t>
      </w:r>
      <w:r>
        <w:rPr>
          <w:w w:val="95"/>
          <w:sz w:val="24"/>
        </w:rPr>
        <w:t>МЕСТОПОЛОЖЕНИЯ</w:t>
      </w:r>
      <w:r>
        <w:rPr>
          <w:spacing w:val="72"/>
          <w:sz w:val="24"/>
        </w:rPr>
        <w:t xml:space="preserve"> </w:t>
      </w:r>
      <w:r>
        <w:rPr>
          <w:spacing w:val="-2"/>
          <w:w w:val="95"/>
          <w:sz w:val="24"/>
        </w:rPr>
        <w:t>ГРАНИЦ</w:t>
      </w:r>
    </w:p>
    <w:p w:rsidR="00F5430E" w:rsidRDefault="00CA7391">
      <w:pPr>
        <w:spacing w:before="228" w:line="314" w:lineRule="auto"/>
        <w:ind w:left="1783" w:right="2060" w:firstLine="81"/>
        <w:jc w:val="center"/>
        <w:rPr>
          <w:sz w:val="20"/>
        </w:rPr>
      </w:pPr>
      <w:r>
        <w:pict>
          <v:rect id="docshape1" o:spid="_x0000_s1027" style="position:absolute;left:0;text-align:left;margin-left:90.7pt;margin-top:28.1pt;width:431.3pt;height:.95pt;z-index:-18758656;mso-position-horizontal-relative:page" fillcolor="black" stroked="f">
            <w10:wrap anchorx="page"/>
          </v:rect>
        </w:pict>
      </w:r>
      <w:r>
        <w:pict>
          <v:rect id="docshape2" o:spid="_x0000_s1026" style="position:absolute;left:0;text-align:left;margin-left:90.7pt;margin-top:46.35pt;width:431.3pt;height:.95pt;z-index:-18758144;mso-position-horizontal-relative:page" fillcolor="black" stroked="f">
            <w10:wrap anchorx="page"/>
          </v:rect>
        </w:pict>
      </w:r>
      <w:r w:rsidR="007E4229">
        <w:rPr>
          <w:sz w:val="24"/>
        </w:rPr>
        <w:t>село</w:t>
      </w:r>
      <w:r w:rsidR="007E4229">
        <w:rPr>
          <w:spacing w:val="-3"/>
          <w:sz w:val="24"/>
        </w:rPr>
        <w:t xml:space="preserve"> </w:t>
      </w:r>
      <w:r w:rsidR="007E4229">
        <w:rPr>
          <w:sz w:val="24"/>
        </w:rPr>
        <w:t>Верхняя</w:t>
      </w:r>
      <w:r w:rsidR="007E4229">
        <w:rPr>
          <w:spacing w:val="-11"/>
          <w:sz w:val="24"/>
        </w:rPr>
        <w:t xml:space="preserve"> </w:t>
      </w:r>
      <w:r w:rsidR="007E4229">
        <w:rPr>
          <w:sz w:val="24"/>
        </w:rPr>
        <w:t>Плавица</w:t>
      </w:r>
      <w:r w:rsidR="007E4229">
        <w:rPr>
          <w:spacing w:val="-3"/>
          <w:sz w:val="24"/>
        </w:rPr>
        <w:t xml:space="preserve"> </w:t>
      </w:r>
      <w:r w:rsidR="007E4229">
        <w:rPr>
          <w:sz w:val="24"/>
        </w:rPr>
        <w:t>Верхнеплавицкого сельского поселения Верхнехавского</w:t>
      </w:r>
      <w:r w:rsidR="007E4229">
        <w:rPr>
          <w:spacing w:val="-2"/>
          <w:sz w:val="24"/>
        </w:rPr>
        <w:t xml:space="preserve"> </w:t>
      </w:r>
      <w:r w:rsidR="007E4229">
        <w:rPr>
          <w:sz w:val="24"/>
        </w:rPr>
        <w:t xml:space="preserve">муниципального района Воронежской области </w:t>
      </w:r>
      <w:r w:rsidR="007E4229">
        <w:rPr>
          <w:sz w:val="20"/>
        </w:rPr>
        <w:t>(наименование объекта, местоположение</w:t>
      </w:r>
      <w:r w:rsidR="007E4229">
        <w:rPr>
          <w:spacing w:val="-15"/>
          <w:sz w:val="20"/>
        </w:rPr>
        <w:t xml:space="preserve"> </w:t>
      </w:r>
      <w:r w:rsidR="007E4229">
        <w:rPr>
          <w:sz w:val="20"/>
        </w:rPr>
        <w:t>границ которого описано</w:t>
      </w:r>
    </w:p>
    <w:p w:rsidR="00F5430E" w:rsidRDefault="007E4229">
      <w:pPr>
        <w:spacing w:line="189" w:lineRule="exact"/>
        <w:ind w:left="1372" w:right="1676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объект)</w:t>
      </w:r>
    </w:p>
    <w:p w:rsidR="00F5430E" w:rsidRDefault="007E4229">
      <w:pPr>
        <w:spacing w:before="136"/>
        <w:ind w:left="1391" w:right="1676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11"/>
          <w:sz w:val="24"/>
        </w:rPr>
        <w:t xml:space="preserve"> </w:t>
      </w:r>
      <w:r>
        <w:rPr>
          <w:spacing w:val="-10"/>
          <w:sz w:val="24"/>
        </w:rPr>
        <w:t>1</w:t>
      </w:r>
    </w:p>
    <w:p w:rsidR="00F5430E" w:rsidRDefault="00F5430E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4267"/>
        <w:gridCol w:w="4833"/>
      </w:tblGrid>
      <w:tr w:rsidR="00F5430E">
        <w:trPr>
          <w:trHeight w:val="623"/>
        </w:trPr>
        <w:tc>
          <w:tcPr>
            <w:tcW w:w="9868" w:type="dxa"/>
            <w:gridSpan w:val="3"/>
          </w:tcPr>
          <w:p w:rsidR="00F5430E" w:rsidRDefault="007E4229">
            <w:pPr>
              <w:pStyle w:val="TableParagraph"/>
              <w:spacing w:before="159" w:line="240" w:lineRule="auto"/>
              <w:ind w:left="3834" w:right="3856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объекте</w:t>
            </w:r>
          </w:p>
        </w:tc>
      </w:tr>
      <w:tr w:rsidR="00F5430E">
        <w:trPr>
          <w:trHeight w:val="373"/>
        </w:trPr>
        <w:tc>
          <w:tcPr>
            <w:tcW w:w="9868" w:type="dxa"/>
            <w:gridSpan w:val="3"/>
          </w:tcPr>
          <w:p w:rsidR="00F5430E" w:rsidRDefault="00F5430E">
            <w:pPr>
              <w:pStyle w:val="TableParagraph"/>
              <w:spacing w:before="0" w:line="240" w:lineRule="auto"/>
              <w:jc w:val="left"/>
            </w:pPr>
          </w:p>
        </w:tc>
      </w:tr>
      <w:tr w:rsidR="00F5430E">
        <w:trPr>
          <w:trHeight w:val="757"/>
        </w:trPr>
        <w:tc>
          <w:tcPr>
            <w:tcW w:w="768" w:type="dxa"/>
          </w:tcPr>
          <w:p w:rsidR="00F5430E" w:rsidRDefault="007E4229">
            <w:pPr>
              <w:pStyle w:val="TableParagraph"/>
              <w:spacing w:before="78" w:line="264" w:lineRule="auto"/>
              <w:ind w:left="220" w:right="196" w:firstLine="4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4267" w:type="dxa"/>
          </w:tcPr>
          <w:p w:rsidR="00F5430E" w:rsidRDefault="00F5430E">
            <w:pPr>
              <w:pStyle w:val="TableParagraph"/>
              <w:spacing w:before="0" w:line="240" w:lineRule="auto"/>
              <w:jc w:val="left"/>
            </w:pPr>
          </w:p>
        </w:tc>
        <w:tc>
          <w:tcPr>
            <w:tcW w:w="4833" w:type="dxa"/>
          </w:tcPr>
          <w:p w:rsidR="00F5430E" w:rsidRDefault="007E4229">
            <w:pPr>
              <w:pStyle w:val="TableParagraph"/>
              <w:spacing w:before="226" w:line="240" w:lineRule="auto"/>
              <w:ind w:left="1143" w:right="111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</w:t>
            </w:r>
          </w:p>
        </w:tc>
      </w:tr>
      <w:tr w:rsidR="00F5430E">
        <w:trPr>
          <w:trHeight w:val="287"/>
        </w:trPr>
        <w:tc>
          <w:tcPr>
            <w:tcW w:w="768" w:type="dxa"/>
          </w:tcPr>
          <w:p w:rsidR="00F5430E" w:rsidRDefault="007E4229">
            <w:pPr>
              <w:pStyle w:val="TableParagraph"/>
              <w:spacing w:line="266" w:lineRule="exact"/>
              <w:ind w:left="3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267" w:type="dxa"/>
          </w:tcPr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4833" w:type="dxa"/>
          </w:tcPr>
          <w:p w:rsidR="00F5430E" w:rsidRDefault="007E4229">
            <w:pPr>
              <w:pStyle w:val="TableParagraph"/>
              <w:spacing w:line="266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F5430E">
        <w:trPr>
          <w:trHeight w:val="1227"/>
        </w:trPr>
        <w:tc>
          <w:tcPr>
            <w:tcW w:w="768" w:type="dxa"/>
          </w:tcPr>
          <w:p w:rsidR="00F5430E" w:rsidRDefault="007E4229">
            <w:pPr>
              <w:pStyle w:val="TableParagraph"/>
              <w:spacing w:line="240" w:lineRule="auto"/>
              <w:ind w:left="3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267" w:type="dxa"/>
          </w:tcPr>
          <w:p w:rsidR="00F5430E" w:rsidRDefault="007E4229">
            <w:pPr>
              <w:pStyle w:val="TableParagraph"/>
              <w:spacing w:line="240" w:lineRule="auto"/>
              <w:ind w:left="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Местоположение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833" w:type="dxa"/>
          </w:tcPr>
          <w:p w:rsidR="00F5430E" w:rsidRDefault="007E4229">
            <w:pPr>
              <w:pStyle w:val="TableParagraph"/>
              <w:spacing w:line="264" w:lineRule="auto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Верхнехавский муниципальный район, Верхнеплавицкое сельское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Плавица</w:t>
            </w:r>
          </w:p>
        </w:tc>
      </w:tr>
      <w:tr w:rsidR="00F5430E">
        <w:trPr>
          <w:trHeight w:val="959"/>
        </w:trPr>
        <w:tc>
          <w:tcPr>
            <w:tcW w:w="768" w:type="dxa"/>
          </w:tcPr>
          <w:p w:rsidR="00F5430E" w:rsidRDefault="007E4229">
            <w:pPr>
              <w:pStyle w:val="TableParagraph"/>
              <w:spacing w:line="240" w:lineRule="auto"/>
              <w:ind w:left="33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4267" w:type="dxa"/>
          </w:tcPr>
          <w:p w:rsidR="00F5430E" w:rsidRDefault="007E4229">
            <w:pPr>
              <w:pStyle w:val="TableParagraph"/>
              <w:spacing w:line="240" w:lineRule="auto"/>
              <w:ind w:left="42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±</w:t>
            </w:r>
          </w:p>
          <w:p w:rsidR="00F5430E" w:rsidRDefault="007E4229">
            <w:pPr>
              <w:pStyle w:val="TableParagraph"/>
              <w:spacing w:before="26" w:line="264" w:lineRule="auto"/>
              <w:ind w:left="42"/>
              <w:jc w:val="left"/>
              <w:rPr>
                <w:sz w:val="24"/>
              </w:rPr>
            </w:pPr>
            <w:r>
              <w:rPr>
                <w:sz w:val="24"/>
              </w:rPr>
              <w:t>величина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погрешности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определения площади (P ± Дельта P)</w:t>
            </w:r>
          </w:p>
        </w:tc>
        <w:tc>
          <w:tcPr>
            <w:tcW w:w="4833" w:type="dxa"/>
          </w:tcPr>
          <w:p w:rsidR="00F5430E" w:rsidRDefault="00F5430E">
            <w:pPr>
              <w:pStyle w:val="TableParagraph"/>
              <w:spacing w:before="5" w:line="240" w:lineRule="auto"/>
              <w:jc w:val="left"/>
              <w:rPr>
                <w:sz w:val="28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left="1137" w:right="1117"/>
              <w:rPr>
                <w:sz w:val="24"/>
              </w:rPr>
            </w:pPr>
            <w:r>
              <w:rPr>
                <w:w w:val="95"/>
                <w:sz w:val="24"/>
              </w:rPr>
              <w:t>7902122+/-49194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pacing w:val="-5"/>
                <w:w w:val="95"/>
                <w:sz w:val="24"/>
              </w:rPr>
              <w:t>м²</w:t>
            </w:r>
          </w:p>
        </w:tc>
      </w:tr>
      <w:tr w:rsidR="00F5430E">
        <w:trPr>
          <w:trHeight w:val="565"/>
        </w:trPr>
        <w:tc>
          <w:tcPr>
            <w:tcW w:w="768" w:type="dxa"/>
          </w:tcPr>
          <w:p w:rsidR="00F5430E" w:rsidRDefault="007E4229">
            <w:pPr>
              <w:pStyle w:val="TableParagraph"/>
              <w:spacing w:line="240" w:lineRule="auto"/>
              <w:ind w:left="33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4267" w:type="dxa"/>
          </w:tcPr>
          <w:p w:rsidR="00F5430E" w:rsidRDefault="007E4229">
            <w:pPr>
              <w:pStyle w:val="TableParagraph"/>
              <w:spacing w:line="240" w:lineRule="auto"/>
              <w:ind w:left="42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833" w:type="dxa"/>
          </w:tcPr>
          <w:p w:rsidR="00F5430E" w:rsidRDefault="007E4229">
            <w:pPr>
              <w:pStyle w:val="TableParagraph"/>
              <w:spacing w:line="240" w:lineRule="auto"/>
              <w:ind w:left="8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5430E" w:rsidRDefault="00F5430E">
      <w:pPr>
        <w:rPr>
          <w:sz w:val="24"/>
        </w:rPr>
        <w:sectPr w:rsidR="00F5430E">
          <w:pgSz w:w="11900" w:h="16840"/>
          <w:pgMar w:top="940" w:right="460" w:bottom="280" w:left="1020" w:header="720" w:footer="720" w:gutter="0"/>
          <w:cols w:space="720"/>
        </w:sectPr>
      </w:pPr>
    </w:p>
    <w:p w:rsidR="00F5430E" w:rsidRDefault="007E4229">
      <w:pPr>
        <w:spacing w:before="76" w:after="54"/>
        <w:ind w:left="1602" w:right="1676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2</w:t>
      </w: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4"/>
        <w:gridCol w:w="1276"/>
        <w:gridCol w:w="1276"/>
        <w:gridCol w:w="2742"/>
        <w:gridCol w:w="1796"/>
        <w:gridCol w:w="1465"/>
      </w:tblGrid>
      <w:tr w:rsidR="00F5430E">
        <w:trPr>
          <w:trHeight w:val="459"/>
        </w:trPr>
        <w:tc>
          <w:tcPr>
            <w:tcW w:w="10069" w:type="dxa"/>
            <w:gridSpan w:val="6"/>
          </w:tcPr>
          <w:p w:rsidR="00F5430E" w:rsidRDefault="007E4229">
            <w:pPr>
              <w:pStyle w:val="TableParagraph"/>
              <w:spacing w:before="80" w:line="240" w:lineRule="auto"/>
              <w:ind w:left="2731" w:right="274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F5430E">
        <w:trPr>
          <w:trHeight w:val="445"/>
        </w:trPr>
        <w:tc>
          <w:tcPr>
            <w:tcW w:w="10069" w:type="dxa"/>
            <w:gridSpan w:val="6"/>
          </w:tcPr>
          <w:p w:rsidR="00F5430E" w:rsidRDefault="007E4229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36,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</w:tr>
      <w:tr w:rsidR="00F5430E">
        <w:trPr>
          <w:trHeight w:val="445"/>
        </w:trPr>
        <w:tc>
          <w:tcPr>
            <w:tcW w:w="10069" w:type="dxa"/>
            <w:gridSpan w:val="6"/>
          </w:tcPr>
          <w:p w:rsidR="00F5430E" w:rsidRDefault="007E4229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F5430E">
        <w:trPr>
          <w:trHeight w:val="299"/>
        </w:trPr>
        <w:tc>
          <w:tcPr>
            <w:tcW w:w="1514" w:type="dxa"/>
            <w:vMerge w:val="restart"/>
          </w:tcPr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26"/>
              </w:rPr>
            </w:pPr>
          </w:p>
          <w:p w:rsidR="00F5430E" w:rsidRDefault="00F5430E"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 w:rsidR="00F5430E" w:rsidRDefault="007E4229">
            <w:pPr>
              <w:pStyle w:val="TableParagraph"/>
              <w:spacing w:before="0" w:line="264" w:lineRule="auto"/>
              <w:ind w:left="40" w:right="11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Обозначение характерных </w:t>
            </w:r>
            <w:r>
              <w:rPr>
                <w:sz w:val="24"/>
              </w:rPr>
              <w:t>точек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2552" w:type="dxa"/>
            <w:gridSpan w:val="2"/>
          </w:tcPr>
          <w:p w:rsidR="00F5430E" w:rsidRDefault="007E4229">
            <w:pPr>
              <w:pStyle w:val="TableParagraph"/>
              <w:spacing w:before="0" w:line="275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Координаты,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742" w:type="dxa"/>
            <w:vMerge w:val="restart"/>
          </w:tcPr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26"/>
              </w:rPr>
            </w:pPr>
          </w:p>
          <w:p w:rsidR="00F5430E" w:rsidRDefault="00F5430E">
            <w:pPr>
              <w:pStyle w:val="TableParagraph"/>
              <w:spacing w:line="240" w:lineRule="auto"/>
              <w:jc w:val="left"/>
              <w:rPr>
                <w:sz w:val="36"/>
              </w:rPr>
            </w:pPr>
          </w:p>
          <w:p w:rsidR="00F5430E" w:rsidRDefault="007E4229">
            <w:pPr>
              <w:pStyle w:val="TableParagraph"/>
              <w:spacing w:before="0" w:line="264" w:lineRule="auto"/>
              <w:ind w:left="169" w:right="139" w:firstLine="3"/>
              <w:rPr>
                <w:sz w:val="24"/>
              </w:rPr>
            </w:pPr>
            <w:r>
              <w:rPr>
                <w:sz w:val="24"/>
              </w:rPr>
              <w:t>Метод определения координат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характерной </w:t>
            </w:r>
            <w:r>
              <w:rPr>
                <w:spacing w:val="-2"/>
                <w:sz w:val="24"/>
              </w:rPr>
              <w:t>точки</w:t>
            </w:r>
          </w:p>
        </w:tc>
        <w:tc>
          <w:tcPr>
            <w:tcW w:w="1796" w:type="dxa"/>
            <w:vMerge w:val="restart"/>
          </w:tcPr>
          <w:p w:rsidR="00F5430E" w:rsidRDefault="00F5430E">
            <w:pPr>
              <w:pStyle w:val="TableParagraph"/>
              <w:spacing w:before="7" w:line="240" w:lineRule="auto"/>
              <w:jc w:val="left"/>
            </w:pPr>
          </w:p>
          <w:p w:rsidR="00F5430E" w:rsidRDefault="007E4229">
            <w:pPr>
              <w:pStyle w:val="TableParagraph"/>
              <w:spacing w:before="0" w:line="264" w:lineRule="auto"/>
              <w:ind w:left="110" w:right="79" w:firstLine="6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Средняя квадратическая погрешность положения характерной </w:t>
            </w:r>
            <w:r>
              <w:rPr>
                <w:sz w:val="24"/>
              </w:rPr>
              <w:t>точки 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 м</w:t>
            </w:r>
          </w:p>
        </w:tc>
        <w:tc>
          <w:tcPr>
            <w:tcW w:w="1465" w:type="dxa"/>
            <w:vMerge w:val="restart"/>
          </w:tcPr>
          <w:p w:rsidR="00F5430E" w:rsidRDefault="00F5430E">
            <w:pPr>
              <w:pStyle w:val="TableParagraph"/>
              <w:spacing w:before="7" w:line="240" w:lineRule="auto"/>
              <w:jc w:val="left"/>
            </w:pPr>
          </w:p>
          <w:p w:rsidR="00F5430E" w:rsidRDefault="007E4229">
            <w:pPr>
              <w:pStyle w:val="TableParagraph"/>
              <w:spacing w:before="0" w:line="264" w:lineRule="auto"/>
              <w:ind w:left="95" w:right="58" w:firstLine="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Описание обозначения </w:t>
            </w:r>
            <w:r>
              <w:rPr>
                <w:sz w:val="24"/>
              </w:rPr>
              <w:t xml:space="preserve">точки на </w:t>
            </w:r>
            <w:r>
              <w:rPr>
                <w:spacing w:val="-2"/>
                <w:sz w:val="24"/>
              </w:rPr>
              <w:t xml:space="preserve">местности </w:t>
            </w:r>
            <w:r>
              <w:rPr>
                <w:spacing w:val="-4"/>
                <w:sz w:val="24"/>
              </w:rPr>
              <w:t xml:space="preserve">(при </w:t>
            </w:r>
            <w:r>
              <w:rPr>
                <w:spacing w:val="-2"/>
                <w:sz w:val="24"/>
              </w:rPr>
              <w:t>наличии)</w:t>
            </w:r>
          </w:p>
        </w:tc>
      </w:tr>
      <w:tr w:rsidR="00F5430E">
        <w:trPr>
          <w:trHeight w:val="2015"/>
        </w:trPr>
        <w:tc>
          <w:tcPr>
            <w:tcW w:w="1514" w:type="dxa"/>
            <w:vMerge/>
            <w:tcBorders>
              <w:top w:val="nil"/>
            </w:tcBorders>
          </w:tcPr>
          <w:p w:rsidR="00F5430E" w:rsidRDefault="00F5430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26"/>
              </w:rPr>
            </w:pPr>
          </w:p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26"/>
              </w:rPr>
            </w:pPr>
          </w:p>
          <w:p w:rsidR="00F5430E" w:rsidRDefault="00F5430E">
            <w:pPr>
              <w:pStyle w:val="TableParagraph"/>
              <w:spacing w:before="5" w:line="240" w:lineRule="auto"/>
              <w:jc w:val="left"/>
              <w:rPr>
                <w:sz w:val="23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276" w:type="dxa"/>
          </w:tcPr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26"/>
              </w:rPr>
            </w:pPr>
          </w:p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26"/>
              </w:rPr>
            </w:pPr>
          </w:p>
          <w:p w:rsidR="00F5430E" w:rsidRDefault="00F5430E">
            <w:pPr>
              <w:pStyle w:val="TableParagraph"/>
              <w:spacing w:before="5" w:line="240" w:lineRule="auto"/>
              <w:jc w:val="left"/>
              <w:rPr>
                <w:sz w:val="23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742" w:type="dxa"/>
            <w:vMerge/>
            <w:tcBorders>
              <w:top w:val="nil"/>
            </w:tcBorders>
          </w:tcPr>
          <w:p w:rsidR="00F5430E" w:rsidRDefault="00F5430E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:rsidR="00F5430E" w:rsidRDefault="00F5430E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F5430E" w:rsidRDefault="00F5430E">
            <w:pPr>
              <w:rPr>
                <w:sz w:val="2"/>
                <w:szCs w:val="2"/>
              </w:rPr>
            </w:pP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spacing w:before="0" w:line="265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0" w:line="265" w:lineRule="exact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46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56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545969.49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56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1367097.48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546002.82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1367632.76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546022.13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1367843.85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546050.49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1367844.29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546054.56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1367889.09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546026.22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1367890.38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546070.85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1368069.17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546096.66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1368133.54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546166.24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1368133.87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546179.12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1367947.61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546253.07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1367950.80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546229.86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1368135.66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546333.92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1368139.40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546380.32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1367956.65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546428.54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1367963.68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546418.11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1368015.61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546431.18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1368046.74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546446.56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1368083.34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546637.45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1368031.28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546752.48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1368328.06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546565.15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1368388.70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546638.12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1368566.20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546811.31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1368478.16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546818.42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1368494.45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546665.03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1368585.63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546750.04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1368763.81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546817.65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1368744.67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546826.41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1368756.62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547023.17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1368694.11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547045.57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1368759.35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546849.65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1368820.11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546902.27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1368956.50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547110.57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1368920.57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547148.71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1369126.20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546949.08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1369175.81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5430E" w:rsidRDefault="00F5430E">
      <w:pPr>
        <w:rPr>
          <w:sz w:val="24"/>
        </w:rPr>
        <w:sectPr w:rsidR="00F5430E">
          <w:pgSz w:w="11900" w:h="16840"/>
          <w:pgMar w:top="820" w:right="460" w:bottom="744" w:left="102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4"/>
        <w:gridCol w:w="1276"/>
        <w:gridCol w:w="1276"/>
        <w:gridCol w:w="2742"/>
        <w:gridCol w:w="1796"/>
        <w:gridCol w:w="1465"/>
      </w:tblGrid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spacing w:before="0" w:line="265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0" w:line="265" w:lineRule="exact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46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546958.29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1369333.56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547155.18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1369280.54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547160.53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1369415.92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546965.88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1369444.74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546977.65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1369609.36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547167.17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1369582.34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547171.45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1369641.80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546980.33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1369694.84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546988.46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1369766.22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547029.61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1369881.21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546928.42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1369895.68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546911.82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1369815.69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546819.51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1369850.74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546793.35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1369884.78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546762.70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1369965.48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546705.35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1370163.93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546705.34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1370202.61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546731.62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1370198.91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546735.74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1370247.16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546663.64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1370257.91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546525.36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1370318.50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546359.59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1370262.33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546298.56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1370261.53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546233.00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1369938.98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546186.19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1369909.48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546155.97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1369899.58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546011.49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1369891.41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546000.47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1369780.28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545854.21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1369704.46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545711.79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1369630.63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545722.52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1369934.60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545696.82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1369940.17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545697.75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1369946.97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545683.27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1369955.32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545622.51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1369971.50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545593.54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1369989.18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545368.22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1370036.59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545375.22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1370096.63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545377.04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1370114.10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545368.00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1370113.88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545299.50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1370114.96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545074.52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1370108.44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544631.87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1370042.69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544374.04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1370002.08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544332.26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1369990.93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544020.21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1369884.61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544000.65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1369876.91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543725.61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1369759.55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5430E" w:rsidRDefault="00F5430E">
      <w:pPr>
        <w:rPr>
          <w:sz w:val="24"/>
        </w:rPr>
        <w:sectPr w:rsidR="00F5430E">
          <w:type w:val="continuous"/>
          <w:pgSz w:w="11900" w:h="16840"/>
          <w:pgMar w:top="840" w:right="460" w:bottom="941" w:left="102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4"/>
        <w:gridCol w:w="1276"/>
        <w:gridCol w:w="1276"/>
        <w:gridCol w:w="2742"/>
        <w:gridCol w:w="1796"/>
        <w:gridCol w:w="1465"/>
      </w:tblGrid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spacing w:before="0" w:line="265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0" w:line="265" w:lineRule="exact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46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64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543795.50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1369609.03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64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543802.88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1369594.39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64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543737.72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1369567.71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64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543720.86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1369560.37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64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543709.31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1369554.46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64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543697.29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1369544.13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64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543668.72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1369517.75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64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543603.23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1369454.19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64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543435.18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1369287.12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64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543349.08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1369201.04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64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543240.14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1369070.00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64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543144.84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1368955.38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64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543033.51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1368835.21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64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542971.60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1368769.58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64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542951.16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1368740.69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64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542932.99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1368703.68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542904.22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1368636.34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542888.80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1368612.32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542872.45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1368588.85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542854.42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1368563.80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542831.60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1368542.63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542807.81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1368520.55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542734.47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1368459.73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542653.84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1368389.03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542526.27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1368277.15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542465.47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1368225.93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542451.41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1368212.29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542452.23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1368208.14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356"/>
        </w:trPr>
        <w:tc>
          <w:tcPr>
            <w:tcW w:w="1514" w:type="dxa"/>
          </w:tcPr>
          <w:p w:rsidR="00F5430E" w:rsidRDefault="007E4229">
            <w:pPr>
              <w:pStyle w:val="TableParagraph"/>
              <w:spacing w:before="37" w:line="240" w:lineRule="auto"/>
              <w:ind w:left="5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70" w:line="266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542455.96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70" w:line="266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1368202.43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37" w:line="240" w:lineRule="auto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spacing w:before="37" w:line="240" w:lineRule="auto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spacing w:before="37" w:line="240" w:lineRule="auto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99"/>
        </w:trPr>
        <w:tc>
          <w:tcPr>
            <w:tcW w:w="1514" w:type="dxa"/>
          </w:tcPr>
          <w:p w:rsidR="00F5430E" w:rsidRDefault="007E4229">
            <w:pPr>
              <w:pStyle w:val="TableParagraph"/>
              <w:spacing w:before="8" w:line="271" w:lineRule="exact"/>
              <w:ind w:left="5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13" w:line="266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542446.81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13" w:line="266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1368192.00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8" w:line="271" w:lineRule="exact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spacing w:before="8" w:line="271" w:lineRule="exact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spacing w:before="8" w:line="271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356"/>
        </w:trPr>
        <w:tc>
          <w:tcPr>
            <w:tcW w:w="1514" w:type="dxa"/>
          </w:tcPr>
          <w:p w:rsidR="00F5430E" w:rsidRDefault="007E4229">
            <w:pPr>
              <w:pStyle w:val="TableParagraph"/>
              <w:spacing w:before="37" w:line="240" w:lineRule="auto"/>
              <w:ind w:left="5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70" w:line="266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542502.78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70" w:line="266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1367932.34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37" w:line="240" w:lineRule="auto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spacing w:before="37" w:line="240" w:lineRule="auto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spacing w:before="37" w:line="240" w:lineRule="auto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542521.07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1367853.28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542533.29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1367827.20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313"/>
        </w:trPr>
        <w:tc>
          <w:tcPr>
            <w:tcW w:w="1514" w:type="dxa"/>
          </w:tcPr>
          <w:p w:rsidR="00F5430E" w:rsidRDefault="007E4229">
            <w:pPr>
              <w:pStyle w:val="TableParagraph"/>
              <w:spacing w:before="15" w:line="240" w:lineRule="auto"/>
              <w:ind w:left="5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27" w:line="266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542639.09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27" w:line="266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1367862.74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15" w:line="240" w:lineRule="auto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spacing w:before="15" w:line="240" w:lineRule="auto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spacing w:before="15" w:line="240" w:lineRule="auto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542724.43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1367888.33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542925.17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1367944.71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543128.40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1367979.34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543265.61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1367978.67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543356.68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1367963.59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543522.02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1367884.82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543571.50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1367884.88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543619.41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1367910.31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543678.54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1367971.17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543741.28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1368022.18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543822.96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1368097.21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543858.48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1368143.41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543903.05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1368171.29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543943.88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1368198.94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5430E" w:rsidRDefault="00F5430E">
      <w:pPr>
        <w:rPr>
          <w:sz w:val="24"/>
        </w:rPr>
        <w:sectPr w:rsidR="00F5430E">
          <w:type w:val="continuous"/>
          <w:pgSz w:w="11900" w:h="16840"/>
          <w:pgMar w:top="840" w:right="460" w:bottom="753" w:left="102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4"/>
        <w:gridCol w:w="1276"/>
        <w:gridCol w:w="1276"/>
        <w:gridCol w:w="2742"/>
        <w:gridCol w:w="1796"/>
        <w:gridCol w:w="1465"/>
      </w:tblGrid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spacing w:before="0" w:line="265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0" w:line="265" w:lineRule="exact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46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543972.92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1368232.36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544005.01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1368246.30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134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544059.95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1368188.22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543873.92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1368053.34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543834.02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1368014.14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137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543924.52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1367844.61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138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543982.51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1367888.76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139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544023.98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1367813.98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140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544073.38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1367760.68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141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544118.85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1367750.59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142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544155.15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1367771.71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143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544146.92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1367813.26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144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544203.71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1367818.57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145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544229.39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1367806.15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146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544254.04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1367761.78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147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544284.41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1367643.39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148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544337.35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1367684.03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149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544335.90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1367719.93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544535.14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1367859.78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151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544542.12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1367865.27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152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544549.50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1367910.41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153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544552.55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1367953.82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154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544551.85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1368055.79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155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544602.15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1368056.84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156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544691.29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1368040.83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157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544731.70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1368042.80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158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544765.49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1368062.14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908"/>
        </w:trPr>
        <w:tc>
          <w:tcPr>
            <w:tcW w:w="1514" w:type="dxa"/>
          </w:tcPr>
          <w:p w:rsidR="00F5430E" w:rsidRDefault="00F5430E">
            <w:pPr>
              <w:pStyle w:val="TableParagraph"/>
              <w:spacing w:before="2" w:line="240" w:lineRule="auto"/>
              <w:jc w:val="left"/>
              <w:rPr>
                <w:sz w:val="27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159</w:t>
            </w:r>
          </w:p>
        </w:tc>
        <w:tc>
          <w:tcPr>
            <w:tcW w:w="1276" w:type="dxa"/>
          </w:tcPr>
          <w:p w:rsidR="00F5430E" w:rsidRDefault="00F5430E">
            <w:pPr>
              <w:pStyle w:val="TableParagraph"/>
              <w:spacing w:before="2" w:line="240" w:lineRule="auto"/>
              <w:jc w:val="left"/>
              <w:rPr>
                <w:sz w:val="27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544850.64</w:t>
            </w:r>
          </w:p>
        </w:tc>
        <w:tc>
          <w:tcPr>
            <w:tcW w:w="1276" w:type="dxa"/>
          </w:tcPr>
          <w:p w:rsidR="00F5430E" w:rsidRDefault="00F5430E">
            <w:pPr>
              <w:pStyle w:val="TableParagraph"/>
              <w:spacing w:before="2" w:line="240" w:lineRule="auto"/>
              <w:jc w:val="left"/>
              <w:rPr>
                <w:sz w:val="27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1368165.20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46" w:line="264" w:lineRule="auto"/>
              <w:ind w:left="167" w:right="135" w:hanging="1"/>
            </w:pPr>
            <w:r>
              <w:rPr>
                <w:spacing w:val="-2"/>
              </w:rPr>
              <w:t xml:space="preserve">Спутниковых </w:t>
            </w:r>
            <w:r>
              <w:t>геодезических</w:t>
            </w:r>
            <w:r>
              <w:rPr>
                <w:spacing w:val="-14"/>
              </w:rPr>
              <w:t xml:space="preserve"> </w:t>
            </w:r>
            <w:r>
              <w:t xml:space="preserve">измерений </w:t>
            </w:r>
            <w:r>
              <w:rPr>
                <w:spacing w:val="-2"/>
              </w:rPr>
              <w:t>(определений)</w:t>
            </w:r>
          </w:p>
        </w:tc>
        <w:tc>
          <w:tcPr>
            <w:tcW w:w="1796" w:type="dxa"/>
          </w:tcPr>
          <w:p w:rsidR="00F5430E" w:rsidRDefault="00F5430E">
            <w:pPr>
              <w:pStyle w:val="TableParagraph"/>
              <w:spacing w:before="2" w:line="240" w:lineRule="auto"/>
              <w:jc w:val="left"/>
              <w:rPr>
                <w:sz w:val="27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5" w:type="dxa"/>
          </w:tcPr>
          <w:p w:rsidR="00F5430E" w:rsidRDefault="00F5430E">
            <w:pPr>
              <w:pStyle w:val="TableParagraph"/>
              <w:spacing w:before="2" w:line="240" w:lineRule="auto"/>
              <w:jc w:val="left"/>
              <w:rPr>
                <w:sz w:val="27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865"/>
        </w:trPr>
        <w:tc>
          <w:tcPr>
            <w:tcW w:w="1514" w:type="dxa"/>
          </w:tcPr>
          <w:p w:rsidR="00F5430E" w:rsidRDefault="00F5430E">
            <w:pPr>
              <w:pStyle w:val="TableParagraph"/>
              <w:spacing w:before="4" w:line="240" w:lineRule="auto"/>
              <w:jc w:val="left"/>
              <w:rPr>
                <w:sz w:val="25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160</w:t>
            </w:r>
          </w:p>
        </w:tc>
        <w:tc>
          <w:tcPr>
            <w:tcW w:w="1276" w:type="dxa"/>
          </w:tcPr>
          <w:p w:rsidR="00F5430E" w:rsidRDefault="00F5430E">
            <w:pPr>
              <w:pStyle w:val="TableParagraph"/>
              <w:spacing w:before="4" w:line="240" w:lineRule="auto"/>
              <w:jc w:val="left"/>
              <w:rPr>
                <w:sz w:val="25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544866.99</w:t>
            </w:r>
          </w:p>
        </w:tc>
        <w:tc>
          <w:tcPr>
            <w:tcW w:w="1276" w:type="dxa"/>
          </w:tcPr>
          <w:p w:rsidR="00F5430E" w:rsidRDefault="00F5430E">
            <w:pPr>
              <w:pStyle w:val="TableParagraph"/>
              <w:spacing w:before="4" w:line="240" w:lineRule="auto"/>
              <w:jc w:val="left"/>
              <w:rPr>
                <w:sz w:val="25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1368146.86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7" w:line="278" w:lineRule="exact"/>
              <w:ind w:left="167" w:right="135" w:hanging="1"/>
            </w:pPr>
            <w:r>
              <w:rPr>
                <w:spacing w:val="-2"/>
              </w:rPr>
              <w:t xml:space="preserve">Спутниковых </w:t>
            </w:r>
            <w:r>
              <w:t>геодезических</w:t>
            </w:r>
            <w:r>
              <w:rPr>
                <w:spacing w:val="-14"/>
              </w:rPr>
              <w:t xml:space="preserve"> </w:t>
            </w:r>
            <w:r>
              <w:t xml:space="preserve">измерений </w:t>
            </w:r>
            <w:r>
              <w:rPr>
                <w:spacing w:val="-2"/>
              </w:rPr>
              <w:t>(определений)</w:t>
            </w:r>
          </w:p>
        </w:tc>
        <w:tc>
          <w:tcPr>
            <w:tcW w:w="1796" w:type="dxa"/>
          </w:tcPr>
          <w:p w:rsidR="00F5430E" w:rsidRDefault="00F5430E">
            <w:pPr>
              <w:pStyle w:val="TableParagraph"/>
              <w:spacing w:before="4" w:line="240" w:lineRule="auto"/>
              <w:jc w:val="left"/>
              <w:rPr>
                <w:sz w:val="25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5" w:type="dxa"/>
          </w:tcPr>
          <w:p w:rsidR="00F5430E" w:rsidRDefault="00F5430E">
            <w:pPr>
              <w:pStyle w:val="TableParagraph"/>
              <w:spacing w:before="4" w:line="240" w:lineRule="auto"/>
              <w:jc w:val="left"/>
              <w:rPr>
                <w:sz w:val="25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894"/>
        </w:trPr>
        <w:tc>
          <w:tcPr>
            <w:tcW w:w="1514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161</w:t>
            </w:r>
          </w:p>
        </w:tc>
        <w:tc>
          <w:tcPr>
            <w:tcW w:w="1276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544896.28</w:t>
            </w:r>
          </w:p>
        </w:tc>
        <w:tc>
          <w:tcPr>
            <w:tcW w:w="1276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1368173.89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39" w:line="264" w:lineRule="auto"/>
              <w:ind w:left="167" w:right="135" w:hanging="1"/>
            </w:pPr>
            <w:r>
              <w:rPr>
                <w:spacing w:val="-2"/>
              </w:rPr>
              <w:t xml:space="preserve">Спутниковых </w:t>
            </w:r>
            <w:r>
              <w:t>геодезических</w:t>
            </w:r>
            <w:r>
              <w:rPr>
                <w:spacing w:val="-14"/>
              </w:rPr>
              <w:t xml:space="preserve"> </w:t>
            </w:r>
            <w:r>
              <w:t xml:space="preserve">измерений </w:t>
            </w:r>
            <w:r>
              <w:rPr>
                <w:spacing w:val="-2"/>
              </w:rPr>
              <w:t>(определений)</w:t>
            </w:r>
          </w:p>
        </w:tc>
        <w:tc>
          <w:tcPr>
            <w:tcW w:w="1796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5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879"/>
        </w:trPr>
        <w:tc>
          <w:tcPr>
            <w:tcW w:w="1514" w:type="dxa"/>
          </w:tcPr>
          <w:p w:rsidR="00F5430E" w:rsidRDefault="00F5430E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162</w:t>
            </w:r>
          </w:p>
        </w:tc>
        <w:tc>
          <w:tcPr>
            <w:tcW w:w="1276" w:type="dxa"/>
          </w:tcPr>
          <w:p w:rsidR="00F5430E" w:rsidRDefault="00F5430E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544892.64</w:t>
            </w:r>
          </w:p>
        </w:tc>
        <w:tc>
          <w:tcPr>
            <w:tcW w:w="1276" w:type="dxa"/>
          </w:tcPr>
          <w:p w:rsidR="00F5430E" w:rsidRDefault="00F5430E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1368178.71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4" w:line="280" w:lineRule="atLeast"/>
              <w:ind w:left="167" w:right="135" w:hanging="1"/>
            </w:pPr>
            <w:r>
              <w:rPr>
                <w:spacing w:val="-2"/>
              </w:rPr>
              <w:t xml:space="preserve">Спутниковых </w:t>
            </w:r>
            <w:r>
              <w:t>геодезических</w:t>
            </w:r>
            <w:r>
              <w:rPr>
                <w:spacing w:val="-14"/>
              </w:rPr>
              <w:t xml:space="preserve"> </w:t>
            </w:r>
            <w:r>
              <w:t xml:space="preserve">измерений </w:t>
            </w:r>
            <w:r>
              <w:rPr>
                <w:spacing w:val="-2"/>
              </w:rPr>
              <w:t>(определений)</w:t>
            </w:r>
          </w:p>
        </w:tc>
        <w:tc>
          <w:tcPr>
            <w:tcW w:w="1796" w:type="dxa"/>
          </w:tcPr>
          <w:p w:rsidR="00F5430E" w:rsidRDefault="00F5430E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5" w:type="dxa"/>
          </w:tcPr>
          <w:p w:rsidR="00F5430E" w:rsidRDefault="00F5430E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879"/>
        </w:trPr>
        <w:tc>
          <w:tcPr>
            <w:tcW w:w="1514" w:type="dxa"/>
          </w:tcPr>
          <w:p w:rsidR="00F5430E" w:rsidRDefault="00F5430E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163</w:t>
            </w:r>
          </w:p>
        </w:tc>
        <w:tc>
          <w:tcPr>
            <w:tcW w:w="1276" w:type="dxa"/>
          </w:tcPr>
          <w:p w:rsidR="00F5430E" w:rsidRDefault="00F5430E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544883.46</w:t>
            </w:r>
          </w:p>
        </w:tc>
        <w:tc>
          <w:tcPr>
            <w:tcW w:w="1276" w:type="dxa"/>
          </w:tcPr>
          <w:p w:rsidR="00F5430E" w:rsidRDefault="00F5430E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1368197.26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4" w:line="280" w:lineRule="atLeast"/>
              <w:ind w:left="167" w:right="135" w:hanging="1"/>
            </w:pPr>
            <w:r>
              <w:rPr>
                <w:spacing w:val="-2"/>
              </w:rPr>
              <w:t xml:space="preserve">Спутниковых </w:t>
            </w:r>
            <w:r>
              <w:t>геодезических</w:t>
            </w:r>
            <w:r>
              <w:rPr>
                <w:spacing w:val="-14"/>
              </w:rPr>
              <w:t xml:space="preserve"> </w:t>
            </w:r>
            <w:r>
              <w:t xml:space="preserve">измерений </w:t>
            </w:r>
            <w:r>
              <w:rPr>
                <w:spacing w:val="-2"/>
              </w:rPr>
              <w:t>(определений)</w:t>
            </w:r>
          </w:p>
        </w:tc>
        <w:tc>
          <w:tcPr>
            <w:tcW w:w="1796" w:type="dxa"/>
          </w:tcPr>
          <w:p w:rsidR="00F5430E" w:rsidRDefault="00F5430E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5" w:type="dxa"/>
          </w:tcPr>
          <w:p w:rsidR="00F5430E" w:rsidRDefault="00F5430E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894"/>
        </w:trPr>
        <w:tc>
          <w:tcPr>
            <w:tcW w:w="1514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164</w:t>
            </w:r>
          </w:p>
        </w:tc>
        <w:tc>
          <w:tcPr>
            <w:tcW w:w="1276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544907.71</w:t>
            </w:r>
          </w:p>
        </w:tc>
        <w:tc>
          <w:tcPr>
            <w:tcW w:w="1276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1368215.29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39" w:line="264" w:lineRule="auto"/>
              <w:ind w:left="167" w:right="135" w:hanging="1"/>
            </w:pPr>
            <w:r>
              <w:rPr>
                <w:spacing w:val="-2"/>
              </w:rPr>
              <w:t xml:space="preserve">Спутниковых </w:t>
            </w:r>
            <w:r>
              <w:t>геодезических</w:t>
            </w:r>
            <w:r>
              <w:rPr>
                <w:spacing w:val="-14"/>
              </w:rPr>
              <w:t xml:space="preserve"> </w:t>
            </w:r>
            <w:r>
              <w:t xml:space="preserve">измерений </w:t>
            </w:r>
            <w:r>
              <w:rPr>
                <w:spacing w:val="-2"/>
              </w:rPr>
              <w:t>(определений)</w:t>
            </w:r>
          </w:p>
        </w:tc>
        <w:tc>
          <w:tcPr>
            <w:tcW w:w="1796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5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879"/>
        </w:trPr>
        <w:tc>
          <w:tcPr>
            <w:tcW w:w="1514" w:type="dxa"/>
          </w:tcPr>
          <w:p w:rsidR="00F5430E" w:rsidRDefault="00F5430E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165</w:t>
            </w:r>
          </w:p>
        </w:tc>
        <w:tc>
          <w:tcPr>
            <w:tcW w:w="1276" w:type="dxa"/>
          </w:tcPr>
          <w:p w:rsidR="00F5430E" w:rsidRDefault="00F5430E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544993.68</w:t>
            </w:r>
          </w:p>
        </w:tc>
        <w:tc>
          <w:tcPr>
            <w:tcW w:w="1276" w:type="dxa"/>
          </w:tcPr>
          <w:p w:rsidR="00F5430E" w:rsidRDefault="00F5430E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1368241.12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4" w:line="280" w:lineRule="atLeast"/>
              <w:ind w:left="167" w:right="135" w:hanging="1"/>
            </w:pPr>
            <w:r>
              <w:rPr>
                <w:spacing w:val="-2"/>
              </w:rPr>
              <w:t xml:space="preserve">Спутниковых </w:t>
            </w:r>
            <w:r>
              <w:t>геодезических</w:t>
            </w:r>
            <w:r>
              <w:rPr>
                <w:spacing w:val="-14"/>
              </w:rPr>
              <w:t xml:space="preserve"> </w:t>
            </w:r>
            <w:r>
              <w:t xml:space="preserve">измерений </w:t>
            </w:r>
            <w:r>
              <w:rPr>
                <w:spacing w:val="-2"/>
              </w:rPr>
              <w:t>(определений)</w:t>
            </w:r>
          </w:p>
        </w:tc>
        <w:tc>
          <w:tcPr>
            <w:tcW w:w="1796" w:type="dxa"/>
          </w:tcPr>
          <w:p w:rsidR="00F5430E" w:rsidRDefault="00F5430E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5" w:type="dxa"/>
          </w:tcPr>
          <w:p w:rsidR="00F5430E" w:rsidRDefault="00F5430E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5430E" w:rsidRDefault="00F5430E">
      <w:pPr>
        <w:rPr>
          <w:sz w:val="24"/>
        </w:rPr>
        <w:sectPr w:rsidR="00F5430E">
          <w:type w:val="continuous"/>
          <w:pgSz w:w="11900" w:h="16840"/>
          <w:pgMar w:top="840" w:right="460" w:bottom="987" w:left="102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4"/>
        <w:gridCol w:w="1276"/>
        <w:gridCol w:w="1276"/>
        <w:gridCol w:w="2742"/>
        <w:gridCol w:w="1796"/>
        <w:gridCol w:w="1465"/>
      </w:tblGrid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spacing w:before="0" w:line="265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0" w:line="265" w:lineRule="exact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46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F5430E">
        <w:trPr>
          <w:trHeight w:val="894"/>
        </w:trPr>
        <w:tc>
          <w:tcPr>
            <w:tcW w:w="1514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166</w:t>
            </w:r>
          </w:p>
        </w:tc>
        <w:tc>
          <w:tcPr>
            <w:tcW w:w="1276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545017.70</w:t>
            </w:r>
          </w:p>
        </w:tc>
        <w:tc>
          <w:tcPr>
            <w:tcW w:w="1276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1368247.81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39" w:line="264" w:lineRule="auto"/>
              <w:ind w:left="167" w:right="135" w:hanging="1"/>
            </w:pPr>
            <w:r>
              <w:rPr>
                <w:spacing w:val="-2"/>
              </w:rPr>
              <w:t xml:space="preserve">Спутниковых </w:t>
            </w:r>
            <w:r>
              <w:t>геодезических</w:t>
            </w:r>
            <w:r>
              <w:rPr>
                <w:spacing w:val="-14"/>
              </w:rPr>
              <w:t xml:space="preserve"> </w:t>
            </w:r>
            <w:r>
              <w:t xml:space="preserve">измерений </w:t>
            </w:r>
            <w:r>
              <w:rPr>
                <w:spacing w:val="-2"/>
              </w:rPr>
              <w:t>(определений)</w:t>
            </w:r>
          </w:p>
        </w:tc>
        <w:tc>
          <w:tcPr>
            <w:tcW w:w="1796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5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894"/>
        </w:trPr>
        <w:tc>
          <w:tcPr>
            <w:tcW w:w="1514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167</w:t>
            </w:r>
          </w:p>
        </w:tc>
        <w:tc>
          <w:tcPr>
            <w:tcW w:w="1276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545014.31</w:t>
            </w:r>
          </w:p>
        </w:tc>
        <w:tc>
          <w:tcPr>
            <w:tcW w:w="1276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1368269.93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39" w:line="264" w:lineRule="auto"/>
              <w:ind w:left="167" w:right="135" w:hanging="1"/>
            </w:pPr>
            <w:r>
              <w:rPr>
                <w:spacing w:val="-2"/>
              </w:rPr>
              <w:t xml:space="preserve">Спутниковых </w:t>
            </w:r>
            <w:r>
              <w:t>геодезических</w:t>
            </w:r>
            <w:r>
              <w:rPr>
                <w:spacing w:val="-14"/>
              </w:rPr>
              <w:t xml:space="preserve"> </w:t>
            </w:r>
            <w:r>
              <w:t xml:space="preserve">измерений </w:t>
            </w:r>
            <w:r>
              <w:rPr>
                <w:spacing w:val="-2"/>
              </w:rPr>
              <w:t>(определений)</w:t>
            </w:r>
          </w:p>
        </w:tc>
        <w:tc>
          <w:tcPr>
            <w:tcW w:w="1796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5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879"/>
        </w:trPr>
        <w:tc>
          <w:tcPr>
            <w:tcW w:w="1514" w:type="dxa"/>
          </w:tcPr>
          <w:p w:rsidR="00F5430E" w:rsidRDefault="00F5430E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168</w:t>
            </w:r>
          </w:p>
        </w:tc>
        <w:tc>
          <w:tcPr>
            <w:tcW w:w="1276" w:type="dxa"/>
          </w:tcPr>
          <w:p w:rsidR="00F5430E" w:rsidRDefault="00F5430E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545053.61</w:t>
            </w:r>
          </w:p>
        </w:tc>
        <w:tc>
          <w:tcPr>
            <w:tcW w:w="1276" w:type="dxa"/>
          </w:tcPr>
          <w:p w:rsidR="00F5430E" w:rsidRDefault="00F5430E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1368307.45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5" w:line="280" w:lineRule="atLeast"/>
              <w:ind w:left="167" w:right="135" w:hanging="1"/>
            </w:pPr>
            <w:r>
              <w:rPr>
                <w:spacing w:val="-2"/>
              </w:rPr>
              <w:t xml:space="preserve">Спутниковых </w:t>
            </w:r>
            <w:r>
              <w:t>геодезических</w:t>
            </w:r>
            <w:r>
              <w:rPr>
                <w:spacing w:val="-14"/>
              </w:rPr>
              <w:t xml:space="preserve"> </w:t>
            </w:r>
            <w:r>
              <w:t xml:space="preserve">измерений </w:t>
            </w:r>
            <w:r>
              <w:rPr>
                <w:spacing w:val="-2"/>
              </w:rPr>
              <w:t>(определений)</w:t>
            </w:r>
          </w:p>
        </w:tc>
        <w:tc>
          <w:tcPr>
            <w:tcW w:w="1796" w:type="dxa"/>
          </w:tcPr>
          <w:p w:rsidR="00F5430E" w:rsidRDefault="00F5430E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5" w:type="dxa"/>
          </w:tcPr>
          <w:p w:rsidR="00F5430E" w:rsidRDefault="00F5430E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169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545017.05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1368448.09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170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545099.58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1368476.41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171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545140.40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1368479.47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172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545156.59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1368480.68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173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545169.36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1368481.64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174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545188.97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1368538.90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175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545227.33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1368578.01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176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545334.73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1368461.29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177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545324.48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1368432.73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178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545286.12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1368374.95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179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545170.69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1368462.64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545167.99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1368469.95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181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545165.84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1368459.36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182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545158.98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1368422.88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183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545161.63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1368385.95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184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545192.93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1368366.36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185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545271.97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1368321.87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186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545218.43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1368315.37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187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545157.25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1368300.40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188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545157.37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1368247.76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189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545200.35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1368127.18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190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545275.84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1367996.62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191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545392.43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1367916.34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192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545530.81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1368040.23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193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545571.95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1367987.94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194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545551.15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1367788.76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70"/>
        </w:trPr>
        <w:tc>
          <w:tcPr>
            <w:tcW w:w="1514" w:type="dxa"/>
          </w:tcPr>
          <w:p w:rsidR="00F5430E" w:rsidRDefault="007E4229">
            <w:pPr>
              <w:pStyle w:val="TableParagraph"/>
              <w:spacing w:before="0" w:line="250" w:lineRule="exact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195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50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545533.43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50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1367556.16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0" w:line="250" w:lineRule="exact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spacing w:before="0" w:line="250" w:lineRule="exact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spacing w:before="0" w:line="250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70"/>
        </w:trPr>
        <w:tc>
          <w:tcPr>
            <w:tcW w:w="1514" w:type="dxa"/>
          </w:tcPr>
          <w:p w:rsidR="00F5430E" w:rsidRDefault="007E4229">
            <w:pPr>
              <w:pStyle w:val="TableParagraph"/>
              <w:spacing w:before="0" w:line="250" w:lineRule="exact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196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50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545529.19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50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1367194.72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0" w:line="250" w:lineRule="exact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spacing w:before="0" w:line="250" w:lineRule="exact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spacing w:before="0" w:line="250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70"/>
        </w:trPr>
        <w:tc>
          <w:tcPr>
            <w:tcW w:w="1514" w:type="dxa"/>
          </w:tcPr>
          <w:p w:rsidR="00F5430E" w:rsidRDefault="007E4229">
            <w:pPr>
              <w:pStyle w:val="TableParagraph"/>
              <w:spacing w:before="0" w:line="250" w:lineRule="exact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197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50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545551.52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50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1367194.38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0" w:line="250" w:lineRule="exact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spacing w:before="0" w:line="250" w:lineRule="exact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spacing w:before="0" w:line="250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70"/>
        </w:trPr>
        <w:tc>
          <w:tcPr>
            <w:tcW w:w="1514" w:type="dxa"/>
          </w:tcPr>
          <w:p w:rsidR="00F5430E" w:rsidRDefault="007E4229">
            <w:pPr>
              <w:pStyle w:val="TableParagraph"/>
              <w:spacing w:before="0" w:line="250" w:lineRule="exact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198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50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545702.76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50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1367084.29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0" w:line="250" w:lineRule="exact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spacing w:before="0" w:line="250" w:lineRule="exact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spacing w:before="0" w:line="250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70"/>
        </w:trPr>
        <w:tc>
          <w:tcPr>
            <w:tcW w:w="1514" w:type="dxa"/>
          </w:tcPr>
          <w:p w:rsidR="00F5430E" w:rsidRDefault="007E4229">
            <w:pPr>
              <w:pStyle w:val="TableParagraph"/>
              <w:spacing w:before="0" w:line="250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50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545969.49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50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1367097.48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0" w:line="250" w:lineRule="exact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spacing w:before="0" w:line="250" w:lineRule="exact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spacing w:before="0" w:line="250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70"/>
        </w:trPr>
        <w:tc>
          <w:tcPr>
            <w:tcW w:w="1514" w:type="dxa"/>
          </w:tcPr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1276" w:type="dxa"/>
          </w:tcPr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1276" w:type="dxa"/>
          </w:tcPr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2742" w:type="dxa"/>
          </w:tcPr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1796" w:type="dxa"/>
          </w:tcPr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1465" w:type="dxa"/>
          </w:tcPr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</w:tr>
      <w:tr w:rsidR="00F5430E">
        <w:trPr>
          <w:trHeight w:val="270"/>
        </w:trPr>
        <w:tc>
          <w:tcPr>
            <w:tcW w:w="1514" w:type="dxa"/>
          </w:tcPr>
          <w:p w:rsidR="00F5430E" w:rsidRDefault="007E4229">
            <w:pPr>
              <w:pStyle w:val="TableParagraph"/>
              <w:spacing w:before="0" w:line="250" w:lineRule="exact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199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50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543592.28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50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1369798.98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0" w:line="250" w:lineRule="exact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spacing w:before="0" w:line="250" w:lineRule="exact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spacing w:before="0" w:line="250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70"/>
        </w:trPr>
        <w:tc>
          <w:tcPr>
            <w:tcW w:w="1514" w:type="dxa"/>
          </w:tcPr>
          <w:p w:rsidR="00F5430E" w:rsidRDefault="007E4229">
            <w:pPr>
              <w:pStyle w:val="TableParagraph"/>
              <w:spacing w:before="0" w:line="250" w:lineRule="exact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50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543553.65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50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1369855.60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0" w:line="250" w:lineRule="exact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spacing w:before="0" w:line="250" w:lineRule="exact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spacing w:before="0" w:line="250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70"/>
        </w:trPr>
        <w:tc>
          <w:tcPr>
            <w:tcW w:w="1514" w:type="dxa"/>
          </w:tcPr>
          <w:p w:rsidR="00F5430E" w:rsidRDefault="007E4229">
            <w:pPr>
              <w:pStyle w:val="TableParagraph"/>
              <w:spacing w:before="0" w:line="250" w:lineRule="exact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201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50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543469.00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50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1369811.20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0" w:line="250" w:lineRule="exact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spacing w:before="0" w:line="250" w:lineRule="exact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spacing w:before="0" w:line="250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70"/>
        </w:trPr>
        <w:tc>
          <w:tcPr>
            <w:tcW w:w="1514" w:type="dxa"/>
          </w:tcPr>
          <w:p w:rsidR="00F5430E" w:rsidRDefault="007E4229">
            <w:pPr>
              <w:pStyle w:val="TableParagraph"/>
              <w:spacing w:before="0" w:line="250" w:lineRule="exact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202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50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543494.33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50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1369759.07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0" w:line="250" w:lineRule="exact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spacing w:before="0" w:line="250" w:lineRule="exact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spacing w:before="0" w:line="250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70"/>
        </w:trPr>
        <w:tc>
          <w:tcPr>
            <w:tcW w:w="1514" w:type="dxa"/>
          </w:tcPr>
          <w:p w:rsidR="00F5430E" w:rsidRDefault="007E4229">
            <w:pPr>
              <w:pStyle w:val="TableParagraph"/>
              <w:spacing w:before="0" w:line="250" w:lineRule="exact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203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50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543443.57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50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1369727.02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0" w:line="250" w:lineRule="exact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spacing w:before="0" w:line="250" w:lineRule="exact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spacing w:before="0" w:line="250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70"/>
        </w:trPr>
        <w:tc>
          <w:tcPr>
            <w:tcW w:w="1514" w:type="dxa"/>
          </w:tcPr>
          <w:p w:rsidR="00F5430E" w:rsidRDefault="007E4229">
            <w:pPr>
              <w:pStyle w:val="TableParagraph"/>
              <w:spacing w:before="0" w:line="250" w:lineRule="exact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204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50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543431.33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50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1369745.44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0" w:line="250" w:lineRule="exact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spacing w:before="0" w:line="250" w:lineRule="exact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spacing w:before="0" w:line="250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70"/>
        </w:trPr>
        <w:tc>
          <w:tcPr>
            <w:tcW w:w="1514" w:type="dxa"/>
          </w:tcPr>
          <w:p w:rsidR="00F5430E" w:rsidRDefault="007E4229">
            <w:pPr>
              <w:pStyle w:val="TableParagraph"/>
              <w:spacing w:before="0" w:line="250" w:lineRule="exact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205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50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543408.14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50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1369734.28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0" w:line="250" w:lineRule="exact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spacing w:before="0" w:line="250" w:lineRule="exact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spacing w:before="0" w:line="250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70"/>
        </w:trPr>
        <w:tc>
          <w:tcPr>
            <w:tcW w:w="1514" w:type="dxa"/>
          </w:tcPr>
          <w:p w:rsidR="00F5430E" w:rsidRDefault="007E4229">
            <w:pPr>
              <w:pStyle w:val="TableParagraph"/>
              <w:spacing w:before="0" w:line="250" w:lineRule="exact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206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50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543380.63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50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1369788.36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0" w:line="250" w:lineRule="exact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spacing w:before="0" w:line="250" w:lineRule="exact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spacing w:before="0" w:line="250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5430E" w:rsidRDefault="00F5430E">
      <w:pPr>
        <w:spacing w:line="250" w:lineRule="exact"/>
        <w:rPr>
          <w:sz w:val="24"/>
        </w:rPr>
        <w:sectPr w:rsidR="00F5430E">
          <w:type w:val="continuous"/>
          <w:pgSz w:w="11900" w:h="16840"/>
          <w:pgMar w:top="840" w:right="460" w:bottom="842" w:left="102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4"/>
        <w:gridCol w:w="1276"/>
        <w:gridCol w:w="1276"/>
        <w:gridCol w:w="2742"/>
        <w:gridCol w:w="1796"/>
        <w:gridCol w:w="1465"/>
      </w:tblGrid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spacing w:before="0" w:line="265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0" w:line="265" w:lineRule="exact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46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207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543346.80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1369766.62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208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543386.26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1369690.53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209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543313.64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1369644.84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210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543278.29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1369730.78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211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543243.21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1369791.10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212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543157.84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1369721.96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213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543271.88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1369594.33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514" w:type="dxa"/>
          </w:tcPr>
          <w:p w:rsidR="00F5430E" w:rsidRDefault="007E4229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pacing w:val="-5"/>
                <w:sz w:val="24"/>
              </w:rPr>
              <w:t>199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right="1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543592.28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65" w:lineRule="exact"/>
              <w:ind w:left="86" w:right="9"/>
              <w:rPr>
                <w:sz w:val="24"/>
              </w:rPr>
            </w:pPr>
            <w:r>
              <w:rPr>
                <w:spacing w:val="-2"/>
                <w:sz w:val="24"/>
              </w:rPr>
              <w:t>1369798.98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ind w:left="405" w:right="377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ind w:left="537" w:right="49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284"/>
        </w:trPr>
        <w:tc>
          <w:tcPr>
            <w:tcW w:w="10069" w:type="dxa"/>
            <w:gridSpan w:val="6"/>
          </w:tcPr>
          <w:p w:rsidR="00F5430E" w:rsidRDefault="007E4229">
            <w:pPr>
              <w:pStyle w:val="TableParagraph"/>
              <w:spacing w:before="0" w:line="265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F5430E">
        <w:trPr>
          <w:trHeight w:val="284"/>
        </w:trPr>
        <w:tc>
          <w:tcPr>
            <w:tcW w:w="1514" w:type="dxa"/>
            <w:vMerge w:val="restart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5"/>
              </w:rPr>
            </w:pPr>
          </w:p>
          <w:p w:rsidR="00F5430E" w:rsidRDefault="007E4229">
            <w:pPr>
              <w:pStyle w:val="TableParagraph"/>
              <w:spacing w:before="0" w:line="264" w:lineRule="auto"/>
              <w:ind w:left="90" w:right="6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Обозначение характерных </w:t>
            </w:r>
            <w:r>
              <w:rPr>
                <w:sz w:val="24"/>
              </w:rPr>
              <w:t xml:space="preserve">точек части </w:t>
            </w:r>
            <w:r>
              <w:rPr>
                <w:spacing w:val="-2"/>
                <w:sz w:val="24"/>
              </w:rPr>
              <w:t>границы</w:t>
            </w:r>
          </w:p>
        </w:tc>
        <w:tc>
          <w:tcPr>
            <w:tcW w:w="2552" w:type="dxa"/>
            <w:gridSpan w:val="2"/>
          </w:tcPr>
          <w:p w:rsidR="00F5430E" w:rsidRDefault="007E4229">
            <w:pPr>
              <w:pStyle w:val="TableParagraph"/>
              <w:spacing w:before="0" w:line="265" w:lineRule="exact"/>
              <w:ind w:left="506"/>
              <w:jc w:val="left"/>
              <w:rPr>
                <w:sz w:val="24"/>
              </w:rPr>
            </w:pPr>
            <w:r>
              <w:rPr>
                <w:sz w:val="24"/>
              </w:rPr>
              <w:t>Координаты,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742" w:type="dxa"/>
            <w:vMerge w:val="restart"/>
          </w:tcPr>
          <w:p w:rsidR="00F5430E" w:rsidRDefault="00F5430E">
            <w:pPr>
              <w:pStyle w:val="TableParagraph"/>
              <w:spacing w:before="8" w:line="240" w:lineRule="auto"/>
              <w:jc w:val="left"/>
              <w:rPr>
                <w:sz w:val="38"/>
              </w:rPr>
            </w:pPr>
          </w:p>
          <w:p w:rsidR="00F5430E" w:rsidRDefault="007E4229">
            <w:pPr>
              <w:pStyle w:val="TableParagraph"/>
              <w:spacing w:before="0" w:line="264" w:lineRule="auto"/>
              <w:ind w:left="169" w:right="139" w:firstLine="3"/>
              <w:rPr>
                <w:sz w:val="24"/>
              </w:rPr>
            </w:pPr>
            <w:r>
              <w:rPr>
                <w:sz w:val="24"/>
              </w:rPr>
              <w:t>Метод определения координат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характерной </w:t>
            </w:r>
            <w:r>
              <w:rPr>
                <w:spacing w:val="-2"/>
                <w:sz w:val="24"/>
              </w:rPr>
              <w:t>точки</w:t>
            </w:r>
          </w:p>
        </w:tc>
        <w:tc>
          <w:tcPr>
            <w:tcW w:w="1796" w:type="dxa"/>
            <w:vMerge w:val="restart"/>
          </w:tcPr>
          <w:p w:rsidR="00F5430E" w:rsidRDefault="007E4229">
            <w:pPr>
              <w:pStyle w:val="TableParagraph"/>
              <w:spacing w:before="0" w:line="264" w:lineRule="auto"/>
              <w:ind w:left="53" w:right="20" w:firstLine="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Средняя квадратическая погрешность </w:t>
            </w:r>
            <w:proofErr w:type="spellStart"/>
            <w:r>
              <w:rPr>
                <w:spacing w:val="-2"/>
                <w:sz w:val="24"/>
              </w:rPr>
              <w:t>положенияхарак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терной</w:t>
            </w:r>
            <w:proofErr w:type="spellEnd"/>
            <w:r>
              <w:rPr>
                <w:sz w:val="24"/>
              </w:rPr>
              <w:t xml:space="preserve"> точки</w:t>
            </w:r>
          </w:p>
          <w:p w:rsidR="00F5430E" w:rsidRDefault="007E4229">
            <w:pPr>
              <w:pStyle w:val="TableParagraph"/>
              <w:spacing w:before="0" w:line="265" w:lineRule="exact"/>
              <w:ind w:left="537" w:right="503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465" w:type="dxa"/>
            <w:vMerge w:val="restart"/>
          </w:tcPr>
          <w:p w:rsidR="00F5430E" w:rsidRDefault="007E4229">
            <w:pPr>
              <w:pStyle w:val="TableParagraph"/>
              <w:spacing w:before="0" w:line="264" w:lineRule="auto"/>
              <w:ind w:left="95" w:right="58" w:firstLine="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Описание обозначения </w:t>
            </w:r>
            <w:r>
              <w:rPr>
                <w:sz w:val="24"/>
              </w:rPr>
              <w:t xml:space="preserve">точки на </w:t>
            </w:r>
            <w:r>
              <w:rPr>
                <w:spacing w:val="-2"/>
                <w:sz w:val="24"/>
              </w:rPr>
              <w:t xml:space="preserve">местности </w:t>
            </w:r>
            <w:r>
              <w:rPr>
                <w:spacing w:val="-4"/>
                <w:sz w:val="24"/>
              </w:rPr>
              <w:t>(при</w:t>
            </w:r>
          </w:p>
          <w:p w:rsidR="00F5430E" w:rsidRDefault="007E4229">
            <w:pPr>
              <w:pStyle w:val="TableParagraph"/>
              <w:spacing w:before="0" w:line="265" w:lineRule="exact"/>
              <w:ind w:left="257" w:right="222"/>
              <w:rPr>
                <w:sz w:val="24"/>
              </w:rPr>
            </w:pPr>
            <w:r>
              <w:rPr>
                <w:spacing w:val="-2"/>
                <w:sz w:val="24"/>
              </w:rPr>
              <w:t>наличии)</w:t>
            </w:r>
          </w:p>
        </w:tc>
      </w:tr>
      <w:tr w:rsidR="00F5430E">
        <w:trPr>
          <w:trHeight w:val="1491"/>
        </w:trPr>
        <w:tc>
          <w:tcPr>
            <w:tcW w:w="1514" w:type="dxa"/>
            <w:vMerge/>
            <w:tcBorders>
              <w:top w:val="nil"/>
            </w:tcBorders>
          </w:tcPr>
          <w:p w:rsidR="00F5430E" w:rsidRDefault="00F5430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26"/>
              </w:rPr>
            </w:pPr>
          </w:p>
          <w:p w:rsidR="00F5430E" w:rsidRDefault="00F5430E">
            <w:pPr>
              <w:pStyle w:val="TableParagraph"/>
              <w:spacing w:before="8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left="2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276" w:type="dxa"/>
          </w:tcPr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26"/>
              </w:rPr>
            </w:pPr>
          </w:p>
          <w:p w:rsidR="00F5430E" w:rsidRDefault="00F5430E">
            <w:pPr>
              <w:pStyle w:val="TableParagraph"/>
              <w:spacing w:before="8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before="0" w:line="240" w:lineRule="auto"/>
              <w:ind w:left="27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742" w:type="dxa"/>
            <w:vMerge/>
            <w:tcBorders>
              <w:top w:val="nil"/>
            </w:tcBorders>
          </w:tcPr>
          <w:p w:rsidR="00F5430E" w:rsidRDefault="00F5430E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:rsidR="00F5430E" w:rsidRDefault="00F5430E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F5430E" w:rsidRDefault="00F5430E">
            <w:pPr>
              <w:rPr>
                <w:sz w:val="2"/>
                <w:szCs w:val="2"/>
              </w:rPr>
            </w:pPr>
          </w:p>
        </w:tc>
      </w:tr>
      <w:tr w:rsidR="00F5430E">
        <w:trPr>
          <w:trHeight w:val="241"/>
        </w:trPr>
        <w:tc>
          <w:tcPr>
            <w:tcW w:w="1514" w:type="dxa"/>
          </w:tcPr>
          <w:p w:rsidR="00F5430E" w:rsidRDefault="007E4229">
            <w:pPr>
              <w:pStyle w:val="TableParagraph"/>
              <w:spacing w:before="0" w:line="222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22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0" w:line="222" w:lineRule="exact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0" w:line="222" w:lineRule="exact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spacing w:before="0" w:line="222" w:lineRule="exact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spacing w:before="0" w:line="222" w:lineRule="exact"/>
              <w:ind w:left="46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F5430E">
        <w:trPr>
          <w:trHeight w:val="255"/>
        </w:trPr>
        <w:tc>
          <w:tcPr>
            <w:tcW w:w="10069" w:type="dxa"/>
            <w:gridSpan w:val="6"/>
          </w:tcPr>
          <w:p w:rsidR="00F5430E" w:rsidRDefault="007E4229">
            <w:pPr>
              <w:pStyle w:val="TableParagraph"/>
              <w:spacing w:before="0" w:line="236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</w:tc>
      </w:tr>
      <w:tr w:rsidR="00F5430E">
        <w:trPr>
          <w:trHeight w:val="270"/>
        </w:trPr>
        <w:tc>
          <w:tcPr>
            <w:tcW w:w="1514" w:type="dxa"/>
          </w:tcPr>
          <w:p w:rsidR="00F5430E" w:rsidRDefault="007E4229">
            <w:pPr>
              <w:pStyle w:val="TableParagraph"/>
              <w:spacing w:before="3" w:line="247" w:lineRule="exact"/>
              <w:ind w:left="42"/>
            </w:pPr>
            <w:r>
              <w:t>-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3" w:line="247" w:lineRule="exact"/>
              <w:ind w:left="41"/>
            </w:pPr>
            <w:r>
              <w:t>-</w:t>
            </w:r>
          </w:p>
        </w:tc>
        <w:tc>
          <w:tcPr>
            <w:tcW w:w="1276" w:type="dxa"/>
          </w:tcPr>
          <w:p w:rsidR="00F5430E" w:rsidRDefault="007E4229">
            <w:pPr>
              <w:pStyle w:val="TableParagraph"/>
              <w:spacing w:before="3" w:line="247" w:lineRule="exact"/>
              <w:ind w:left="43"/>
            </w:pPr>
            <w:r>
              <w:t>-</w:t>
            </w:r>
          </w:p>
        </w:tc>
        <w:tc>
          <w:tcPr>
            <w:tcW w:w="2742" w:type="dxa"/>
          </w:tcPr>
          <w:p w:rsidR="00F5430E" w:rsidRDefault="007E4229">
            <w:pPr>
              <w:pStyle w:val="TableParagraph"/>
              <w:spacing w:before="3" w:line="247" w:lineRule="exact"/>
              <w:ind w:left="47"/>
            </w:pPr>
            <w:r>
              <w:t>-</w:t>
            </w:r>
          </w:p>
        </w:tc>
        <w:tc>
          <w:tcPr>
            <w:tcW w:w="1796" w:type="dxa"/>
          </w:tcPr>
          <w:p w:rsidR="00F5430E" w:rsidRDefault="007E4229">
            <w:pPr>
              <w:pStyle w:val="TableParagraph"/>
              <w:spacing w:before="3" w:line="247" w:lineRule="exact"/>
              <w:ind w:left="50"/>
            </w:pPr>
            <w:r>
              <w:t>-</w:t>
            </w:r>
          </w:p>
        </w:tc>
        <w:tc>
          <w:tcPr>
            <w:tcW w:w="1465" w:type="dxa"/>
          </w:tcPr>
          <w:p w:rsidR="00F5430E" w:rsidRDefault="007E4229">
            <w:pPr>
              <w:pStyle w:val="TableParagraph"/>
              <w:spacing w:before="3" w:line="247" w:lineRule="exact"/>
              <w:ind w:left="53"/>
            </w:pPr>
            <w:r>
              <w:t>-</w:t>
            </w:r>
          </w:p>
        </w:tc>
      </w:tr>
    </w:tbl>
    <w:p w:rsidR="00F5430E" w:rsidRDefault="00F5430E">
      <w:pPr>
        <w:spacing w:line="247" w:lineRule="exact"/>
        <w:sectPr w:rsidR="00F5430E">
          <w:type w:val="continuous"/>
          <w:pgSz w:w="11900" w:h="16840"/>
          <w:pgMar w:top="840" w:right="460" w:bottom="280" w:left="1020" w:header="720" w:footer="720" w:gutter="0"/>
          <w:cols w:space="720"/>
        </w:sectPr>
      </w:pPr>
    </w:p>
    <w:p w:rsidR="00F5430E" w:rsidRDefault="007E4229">
      <w:pPr>
        <w:spacing w:before="76" w:after="54"/>
        <w:ind w:left="1691" w:right="1676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11"/>
          <w:sz w:val="24"/>
        </w:rPr>
        <w:t xml:space="preserve"> </w:t>
      </w:r>
      <w:r>
        <w:rPr>
          <w:spacing w:val="-10"/>
          <w:sz w:val="24"/>
        </w:rP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963"/>
        <w:gridCol w:w="884"/>
        <w:gridCol w:w="901"/>
        <w:gridCol w:w="884"/>
        <w:gridCol w:w="1530"/>
        <w:gridCol w:w="1861"/>
        <w:gridCol w:w="1563"/>
      </w:tblGrid>
      <w:tr w:rsidR="00F5430E">
        <w:trPr>
          <w:trHeight w:val="459"/>
        </w:trPr>
        <w:tc>
          <w:tcPr>
            <w:tcW w:w="10180" w:type="dxa"/>
            <w:gridSpan w:val="8"/>
          </w:tcPr>
          <w:p w:rsidR="00F5430E" w:rsidRDefault="007E4229">
            <w:pPr>
              <w:pStyle w:val="TableParagraph"/>
              <w:spacing w:before="80" w:line="240" w:lineRule="auto"/>
              <w:ind w:left="1409" w:right="1436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F5430E">
        <w:trPr>
          <w:trHeight w:val="445"/>
        </w:trPr>
        <w:tc>
          <w:tcPr>
            <w:tcW w:w="10180" w:type="dxa"/>
            <w:gridSpan w:val="8"/>
          </w:tcPr>
          <w:p w:rsidR="00F5430E" w:rsidRDefault="007E4229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</w:tr>
      <w:tr w:rsidR="00F5430E">
        <w:trPr>
          <w:trHeight w:val="445"/>
        </w:trPr>
        <w:tc>
          <w:tcPr>
            <w:tcW w:w="10180" w:type="dxa"/>
            <w:gridSpan w:val="8"/>
          </w:tcPr>
          <w:p w:rsidR="00F5430E" w:rsidRDefault="007E4229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F5430E">
        <w:trPr>
          <w:trHeight w:val="1650"/>
        </w:trPr>
        <w:tc>
          <w:tcPr>
            <w:tcW w:w="1594" w:type="dxa"/>
            <w:vMerge w:val="restart"/>
          </w:tcPr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26"/>
              </w:rPr>
            </w:pPr>
          </w:p>
          <w:p w:rsidR="00F5430E" w:rsidRDefault="00F5430E">
            <w:pPr>
              <w:pStyle w:val="TableParagraph"/>
              <w:spacing w:before="2" w:line="240" w:lineRule="auto"/>
              <w:jc w:val="left"/>
              <w:rPr>
                <w:sz w:val="25"/>
              </w:rPr>
            </w:pPr>
          </w:p>
          <w:p w:rsidR="00F5430E" w:rsidRDefault="007E4229">
            <w:pPr>
              <w:pStyle w:val="TableParagraph"/>
              <w:spacing w:before="0" w:line="264" w:lineRule="auto"/>
              <w:ind w:left="40" w:right="1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Обозначение характерных </w:t>
            </w:r>
            <w:r>
              <w:rPr>
                <w:sz w:val="24"/>
              </w:rPr>
              <w:t>точек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1847" w:type="dxa"/>
            <w:gridSpan w:val="2"/>
          </w:tcPr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before="225" w:line="264" w:lineRule="auto"/>
              <w:ind w:left="174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Существующие </w:t>
            </w:r>
            <w:r>
              <w:rPr>
                <w:sz w:val="24"/>
              </w:rPr>
              <w:t>координаты, м</w:t>
            </w:r>
          </w:p>
        </w:tc>
        <w:tc>
          <w:tcPr>
            <w:tcW w:w="1785" w:type="dxa"/>
            <w:gridSpan w:val="2"/>
          </w:tcPr>
          <w:p w:rsidR="00F5430E" w:rsidRDefault="00F5430E">
            <w:pPr>
              <w:pStyle w:val="TableParagraph"/>
              <w:spacing w:before="5" w:line="240" w:lineRule="auto"/>
              <w:jc w:val="left"/>
              <w:rPr>
                <w:sz w:val="32"/>
              </w:rPr>
            </w:pPr>
          </w:p>
          <w:p w:rsidR="00F5430E" w:rsidRDefault="007E4229">
            <w:pPr>
              <w:pStyle w:val="TableParagraph"/>
              <w:spacing w:before="0" w:line="264" w:lineRule="auto"/>
              <w:ind w:left="139" w:right="120" w:firstLine="10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Измененные (уточненные) </w:t>
            </w:r>
            <w:r>
              <w:rPr>
                <w:sz w:val="24"/>
              </w:rPr>
              <w:t>координаты,</w:t>
            </w:r>
            <w:r>
              <w:rPr>
                <w:spacing w:val="-10"/>
                <w:sz w:val="24"/>
              </w:rPr>
              <w:t xml:space="preserve"> м</w:t>
            </w:r>
          </w:p>
        </w:tc>
        <w:tc>
          <w:tcPr>
            <w:tcW w:w="1530" w:type="dxa"/>
            <w:vMerge w:val="restart"/>
          </w:tcPr>
          <w:p w:rsidR="00F5430E" w:rsidRDefault="00F5430E">
            <w:pPr>
              <w:pStyle w:val="TableParagraph"/>
              <w:spacing w:before="10" w:line="240" w:lineRule="auto"/>
              <w:jc w:val="left"/>
              <w:rPr>
                <w:sz w:val="24"/>
              </w:rPr>
            </w:pPr>
          </w:p>
          <w:p w:rsidR="00F5430E" w:rsidRDefault="007E4229">
            <w:pPr>
              <w:pStyle w:val="TableParagraph"/>
              <w:spacing w:before="0" w:line="264" w:lineRule="auto"/>
              <w:ind w:left="113" w:right="98" w:firstLine="3"/>
              <w:rPr>
                <w:sz w:val="24"/>
              </w:rPr>
            </w:pPr>
            <w:r>
              <w:rPr>
                <w:spacing w:val="-2"/>
                <w:sz w:val="24"/>
              </w:rPr>
              <w:t>Метод определения координат характерной точки</w:t>
            </w:r>
          </w:p>
        </w:tc>
        <w:tc>
          <w:tcPr>
            <w:tcW w:w="1861" w:type="dxa"/>
            <w:vMerge w:val="restart"/>
          </w:tcPr>
          <w:p w:rsidR="00F5430E" w:rsidRDefault="007E4229">
            <w:pPr>
              <w:pStyle w:val="TableParagraph"/>
              <w:spacing w:before="135" w:line="264" w:lineRule="auto"/>
              <w:ind w:left="133" w:right="119" w:firstLine="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Средняя квадратическая погрешность положения характерной </w:t>
            </w:r>
            <w:r>
              <w:rPr>
                <w:sz w:val="24"/>
              </w:rPr>
              <w:t>точки 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 м</w:t>
            </w:r>
          </w:p>
        </w:tc>
        <w:tc>
          <w:tcPr>
            <w:tcW w:w="1563" w:type="dxa"/>
            <w:vMerge w:val="restart"/>
          </w:tcPr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38"/>
              </w:rPr>
            </w:pPr>
          </w:p>
          <w:p w:rsidR="00F5430E" w:rsidRDefault="007E4229">
            <w:pPr>
              <w:pStyle w:val="TableParagraph"/>
              <w:spacing w:line="264" w:lineRule="auto"/>
              <w:ind w:left="132" w:right="122" w:firstLine="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Описание обозначения </w:t>
            </w:r>
            <w:r>
              <w:rPr>
                <w:sz w:val="24"/>
              </w:rPr>
              <w:t xml:space="preserve">точки на </w:t>
            </w:r>
            <w:r>
              <w:rPr>
                <w:spacing w:val="-2"/>
                <w:sz w:val="24"/>
              </w:rPr>
              <w:t>местности</w:t>
            </w:r>
          </w:p>
        </w:tc>
      </w:tr>
      <w:tr w:rsidR="00F5430E">
        <w:trPr>
          <w:trHeight w:val="414"/>
        </w:trPr>
        <w:tc>
          <w:tcPr>
            <w:tcW w:w="1594" w:type="dxa"/>
            <w:vMerge/>
            <w:tcBorders>
              <w:top w:val="nil"/>
            </w:tcBorders>
          </w:tcPr>
          <w:p w:rsidR="00F5430E" w:rsidRDefault="00F5430E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</w:tcPr>
          <w:p w:rsidR="00F5430E" w:rsidRDefault="007E4229">
            <w:pPr>
              <w:pStyle w:val="TableParagraph"/>
              <w:spacing w:before="66" w:line="240" w:lineRule="auto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84" w:type="dxa"/>
          </w:tcPr>
          <w:p w:rsidR="00F5430E" w:rsidRDefault="007E4229">
            <w:pPr>
              <w:pStyle w:val="TableParagraph"/>
              <w:spacing w:before="66" w:line="240" w:lineRule="auto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901" w:type="dxa"/>
          </w:tcPr>
          <w:p w:rsidR="00F5430E" w:rsidRDefault="007E4229">
            <w:pPr>
              <w:pStyle w:val="TableParagraph"/>
              <w:spacing w:before="66" w:line="240" w:lineRule="auto"/>
              <w:ind w:left="31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84" w:type="dxa"/>
          </w:tcPr>
          <w:p w:rsidR="00F5430E" w:rsidRDefault="007E4229">
            <w:pPr>
              <w:pStyle w:val="TableParagraph"/>
              <w:spacing w:before="66" w:line="240" w:lineRule="auto"/>
              <w:ind w:left="36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F5430E" w:rsidRDefault="00F5430E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F5430E" w:rsidRDefault="00F5430E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vMerge/>
            <w:tcBorders>
              <w:top w:val="nil"/>
            </w:tcBorders>
          </w:tcPr>
          <w:p w:rsidR="00F5430E" w:rsidRDefault="00F5430E">
            <w:pPr>
              <w:rPr>
                <w:sz w:val="2"/>
                <w:szCs w:val="2"/>
              </w:rPr>
            </w:pPr>
          </w:p>
        </w:tc>
      </w:tr>
      <w:tr w:rsidR="00F5430E">
        <w:trPr>
          <w:trHeight w:val="284"/>
        </w:trPr>
        <w:tc>
          <w:tcPr>
            <w:tcW w:w="1594" w:type="dxa"/>
          </w:tcPr>
          <w:p w:rsidR="00F5430E" w:rsidRDefault="007E4229">
            <w:pPr>
              <w:pStyle w:val="TableParagraph"/>
              <w:spacing w:before="0" w:line="265" w:lineRule="exact"/>
              <w:ind w:right="7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63" w:type="dxa"/>
          </w:tcPr>
          <w:p w:rsidR="00F5430E" w:rsidRDefault="007E4229">
            <w:pPr>
              <w:pStyle w:val="TableParagraph"/>
              <w:spacing w:before="0" w:line="265" w:lineRule="exact"/>
              <w:ind w:left="3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84" w:type="dxa"/>
          </w:tcPr>
          <w:p w:rsidR="00F5430E" w:rsidRDefault="007E4229">
            <w:pPr>
              <w:pStyle w:val="TableParagraph"/>
              <w:spacing w:before="0" w:line="265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01" w:type="dxa"/>
          </w:tcPr>
          <w:p w:rsidR="00F5430E" w:rsidRDefault="007E4229">
            <w:pPr>
              <w:pStyle w:val="TableParagraph"/>
              <w:spacing w:before="0" w:line="265" w:lineRule="exact"/>
              <w:ind w:left="31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84" w:type="dxa"/>
          </w:tcPr>
          <w:p w:rsidR="00F5430E" w:rsidRDefault="007E4229">
            <w:pPr>
              <w:pStyle w:val="TableParagraph"/>
              <w:spacing w:before="0" w:line="265" w:lineRule="exact"/>
              <w:ind w:left="38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30" w:type="dxa"/>
          </w:tcPr>
          <w:p w:rsidR="00F5430E" w:rsidRDefault="007E4229">
            <w:pPr>
              <w:pStyle w:val="TableParagraph"/>
              <w:spacing w:before="0" w:line="265" w:lineRule="exact"/>
              <w:ind w:left="70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861" w:type="dxa"/>
          </w:tcPr>
          <w:p w:rsidR="00F5430E" w:rsidRDefault="007E4229">
            <w:pPr>
              <w:pStyle w:val="TableParagraph"/>
              <w:ind w:left="25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563" w:type="dxa"/>
          </w:tcPr>
          <w:p w:rsidR="00F5430E" w:rsidRDefault="007E4229">
            <w:pPr>
              <w:pStyle w:val="TableParagraph"/>
              <w:ind w:left="23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F5430E">
        <w:trPr>
          <w:trHeight w:val="299"/>
        </w:trPr>
        <w:tc>
          <w:tcPr>
            <w:tcW w:w="1594" w:type="dxa"/>
          </w:tcPr>
          <w:p w:rsidR="00F5430E" w:rsidRDefault="007E4229">
            <w:pPr>
              <w:pStyle w:val="TableParagraph"/>
              <w:spacing w:before="8" w:line="271" w:lineRule="exact"/>
              <w:ind w:right="72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3" w:type="dxa"/>
          </w:tcPr>
          <w:p w:rsidR="00F5430E" w:rsidRDefault="007E4229">
            <w:pPr>
              <w:pStyle w:val="TableParagraph"/>
              <w:spacing w:before="8" w:line="271" w:lineRule="exact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84" w:type="dxa"/>
          </w:tcPr>
          <w:p w:rsidR="00F5430E" w:rsidRDefault="007E4229">
            <w:pPr>
              <w:pStyle w:val="TableParagraph"/>
              <w:spacing w:before="8" w:line="271" w:lineRule="exact"/>
              <w:ind w:left="3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1" w:type="dxa"/>
          </w:tcPr>
          <w:p w:rsidR="00F5430E" w:rsidRDefault="007E4229">
            <w:pPr>
              <w:pStyle w:val="TableParagraph"/>
              <w:spacing w:before="8" w:line="271" w:lineRule="exact"/>
              <w:ind w:left="3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84" w:type="dxa"/>
          </w:tcPr>
          <w:p w:rsidR="00F5430E" w:rsidRDefault="007E4229">
            <w:pPr>
              <w:pStyle w:val="TableParagraph"/>
              <w:spacing w:before="8" w:line="271" w:lineRule="exact"/>
              <w:ind w:left="40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30" w:type="dxa"/>
          </w:tcPr>
          <w:p w:rsidR="00F5430E" w:rsidRDefault="007E4229">
            <w:pPr>
              <w:pStyle w:val="TableParagraph"/>
              <w:spacing w:before="8" w:line="271" w:lineRule="exact"/>
              <w:ind w:left="73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F5430E" w:rsidRDefault="007E4229">
            <w:pPr>
              <w:pStyle w:val="TableParagraph"/>
              <w:spacing w:before="8" w:line="271" w:lineRule="exact"/>
              <w:ind w:left="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3" w:type="dxa"/>
          </w:tcPr>
          <w:p w:rsidR="00F5430E" w:rsidRDefault="007E4229">
            <w:pPr>
              <w:pStyle w:val="TableParagraph"/>
              <w:spacing w:before="8" w:line="271" w:lineRule="exact"/>
              <w:ind w:left="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5430E">
        <w:trPr>
          <w:trHeight w:val="342"/>
        </w:trPr>
        <w:tc>
          <w:tcPr>
            <w:tcW w:w="10180" w:type="dxa"/>
            <w:gridSpan w:val="8"/>
          </w:tcPr>
          <w:p w:rsidR="00F5430E" w:rsidRDefault="007E4229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F5430E">
        <w:trPr>
          <w:trHeight w:val="284"/>
        </w:trPr>
        <w:tc>
          <w:tcPr>
            <w:tcW w:w="10180" w:type="dxa"/>
            <w:gridSpan w:val="8"/>
          </w:tcPr>
          <w:p w:rsidR="00F5430E" w:rsidRDefault="007E4229">
            <w:pPr>
              <w:pStyle w:val="TableParagraph"/>
              <w:spacing w:before="0" w:line="265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</w:tc>
      </w:tr>
      <w:tr w:rsidR="00F5430E">
        <w:trPr>
          <w:trHeight w:val="284"/>
        </w:trPr>
        <w:tc>
          <w:tcPr>
            <w:tcW w:w="1594" w:type="dxa"/>
          </w:tcPr>
          <w:p w:rsidR="00F5430E" w:rsidRDefault="007E4229">
            <w:pPr>
              <w:pStyle w:val="TableParagraph"/>
              <w:ind w:right="72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3" w:type="dxa"/>
          </w:tcPr>
          <w:p w:rsidR="00F5430E" w:rsidRDefault="007E4229">
            <w:pPr>
              <w:pStyle w:val="TableParagraph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84" w:type="dxa"/>
          </w:tcPr>
          <w:p w:rsidR="00F5430E" w:rsidRDefault="007E4229">
            <w:pPr>
              <w:pStyle w:val="TableParagraph"/>
              <w:ind w:left="3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1" w:type="dxa"/>
          </w:tcPr>
          <w:p w:rsidR="00F5430E" w:rsidRDefault="007E4229">
            <w:pPr>
              <w:pStyle w:val="TableParagraph"/>
              <w:ind w:left="3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84" w:type="dxa"/>
          </w:tcPr>
          <w:p w:rsidR="00F5430E" w:rsidRDefault="007E4229">
            <w:pPr>
              <w:pStyle w:val="TableParagraph"/>
              <w:ind w:left="407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30" w:type="dxa"/>
          </w:tcPr>
          <w:p w:rsidR="00F5430E" w:rsidRDefault="007E4229">
            <w:pPr>
              <w:pStyle w:val="TableParagraph"/>
              <w:ind w:left="73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F5430E" w:rsidRDefault="007E4229">
            <w:pPr>
              <w:pStyle w:val="TableParagraph"/>
              <w:ind w:left="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3" w:type="dxa"/>
          </w:tcPr>
          <w:p w:rsidR="00F5430E" w:rsidRDefault="007E4229">
            <w:pPr>
              <w:pStyle w:val="TableParagraph"/>
              <w:ind w:left="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5430E" w:rsidRDefault="00F5430E">
      <w:pPr>
        <w:rPr>
          <w:sz w:val="24"/>
        </w:rPr>
        <w:sectPr w:rsidR="00F5430E">
          <w:pgSz w:w="11900" w:h="16840"/>
          <w:pgMar w:top="820" w:right="460" w:bottom="280" w:left="1020" w:header="720" w:footer="720" w:gutter="0"/>
          <w:cols w:space="720"/>
        </w:sectPr>
      </w:pPr>
    </w:p>
    <w:p w:rsidR="00F5430E" w:rsidRDefault="007E4229">
      <w:pPr>
        <w:pStyle w:val="a3"/>
        <w:ind w:left="8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5193945" cy="1976475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3945" cy="1976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30E" w:rsidRDefault="00F5430E">
      <w:pPr>
        <w:rPr>
          <w:sz w:val="20"/>
        </w:rPr>
        <w:sectPr w:rsidR="00F5430E">
          <w:pgSz w:w="24340" w:h="31660"/>
          <w:pgMar w:top="10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277"/>
        <w:gridCol w:w="7618"/>
      </w:tblGrid>
      <w:tr w:rsidR="00F5430E">
        <w:trPr>
          <w:trHeight w:val="428"/>
        </w:trPr>
        <w:tc>
          <w:tcPr>
            <w:tcW w:w="2554" w:type="dxa"/>
            <w:gridSpan w:val="2"/>
          </w:tcPr>
          <w:p w:rsidR="00F5430E" w:rsidRDefault="007E4229">
            <w:pPr>
              <w:pStyle w:val="TableParagraph"/>
              <w:spacing w:before="63" w:line="240" w:lineRule="auto"/>
              <w:ind w:left="11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Прохождение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границы</w:t>
            </w:r>
          </w:p>
        </w:tc>
        <w:tc>
          <w:tcPr>
            <w:tcW w:w="7618" w:type="dxa"/>
            <w:vMerge w:val="restart"/>
          </w:tcPr>
          <w:p w:rsidR="00F5430E" w:rsidRDefault="007E4229">
            <w:pPr>
              <w:pStyle w:val="TableParagraph"/>
              <w:spacing w:before="224" w:line="240" w:lineRule="auto"/>
              <w:ind w:left="2126" w:right="2109"/>
              <w:rPr>
                <w:sz w:val="24"/>
              </w:rPr>
            </w:pPr>
            <w:r>
              <w:rPr>
                <w:spacing w:val="-2"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прохождения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границы</w:t>
            </w:r>
          </w:p>
        </w:tc>
      </w:tr>
      <w:tr w:rsidR="00F5430E">
        <w:trPr>
          <w:trHeight w:val="29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8" w:line="271" w:lineRule="exact"/>
              <w:ind w:left="184" w:right="14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точки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8" w:line="271" w:lineRule="exact"/>
              <w:ind w:left="184" w:right="15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точки</w:t>
            </w:r>
          </w:p>
        </w:tc>
        <w:tc>
          <w:tcPr>
            <w:tcW w:w="7618" w:type="dxa"/>
            <w:vMerge/>
            <w:tcBorders>
              <w:top w:val="nil"/>
            </w:tcBorders>
          </w:tcPr>
          <w:p w:rsidR="00F5430E" w:rsidRDefault="00F5430E">
            <w:pPr>
              <w:rPr>
                <w:sz w:val="2"/>
                <w:szCs w:val="2"/>
              </w:rPr>
            </w:pPr>
          </w:p>
        </w:tc>
      </w:tr>
      <w:tr w:rsidR="00F5430E">
        <w:trPr>
          <w:trHeight w:val="342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56" w:line="266" w:lineRule="exact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56" w:line="266" w:lineRule="exact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before="56" w:line="266" w:lineRule="exact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F5430E">
        <w:trPr>
          <w:trHeight w:val="603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62"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62" w:line="240" w:lineRule="auto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южному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пашни,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F5430E" w:rsidRDefault="007E4229">
            <w:pPr>
              <w:pStyle w:val="TableParagraph"/>
              <w:spacing w:before="26"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степной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29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8" w:line="271" w:lineRule="exact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8" w:line="271" w:lineRule="exact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северном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южному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пашни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южном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растительности,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южному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пашни,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северном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растительности,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пашне</w:t>
            </w:r>
          </w:p>
        </w:tc>
      </w:tr>
      <w:tr w:rsidR="00F5430E">
        <w:trPr>
          <w:trHeight w:val="356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37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37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северном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пашне,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восточному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пашни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восточному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пашни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северном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растительности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восточного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края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пашни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восточному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пашни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приусадебных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земельных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Кирова</w:t>
            </w:r>
          </w:p>
        </w:tc>
      </w:tr>
      <w:tr w:rsidR="00F5430E">
        <w:trPr>
          <w:trHeight w:val="647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83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83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64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приусадебных земельных участков по улице Кирова</w:t>
            </w:r>
          </w:p>
        </w:tc>
      </w:tr>
      <w:tr w:rsidR="00F5430E">
        <w:trPr>
          <w:trHeight w:val="647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83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83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64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растительности,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далее пересекает проселочную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дорогу, вновь по степной растительности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приусадебных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земельных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Кирова</w:t>
            </w:r>
          </w:p>
        </w:tc>
      </w:tr>
      <w:tr w:rsidR="00F5430E">
        <w:trPr>
          <w:trHeight w:val="894"/>
        </w:trPr>
        <w:tc>
          <w:tcPr>
            <w:tcW w:w="1277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77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64" w:lineRule="auto"/>
              <w:ind w:left="39" w:right="97"/>
              <w:jc w:val="left"/>
              <w:rPr>
                <w:sz w:val="24"/>
              </w:rPr>
            </w:pPr>
            <w:r>
              <w:rPr>
                <w:sz w:val="24"/>
              </w:rPr>
              <w:t>в северо-восточном направлении по южному краю пашни вдоль северной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приусадебных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Кирова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приусадебных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земельных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Кирова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растительности,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северному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пашни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западному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пашни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южному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пашни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восточному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пашни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северо-восточном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восточному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краю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пашни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пашне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пашне,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степной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пашне,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степной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растительности,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южному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пашни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северозападном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южному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пашни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южному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пашни</w:t>
            </w:r>
          </w:p>
        </w:tc>
      </w:tr>
    </w:tbl>
    <w:p w:rsidR="00F5430E" w:rsidRDefault="00F5430E">
      <w:pPr>
        <w:rPr>
          <w:sz w:val="24"/>
        </w:rPr>
        <w:sectPr w:rsidR="00F5430E">
          <w:pgSz w:w="11900" w:h="16840"/>
          <w:pgMar w:top="840" w:right="460" w:bottom="767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277"/>
        <w:gridCol w:w="7618"/>
      </w:tblGrid>
      <w:tr w:rsidR="00F5430E">
        <w:trPr>
          <w:trHeight w:val="342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56" w:line="266" w:lineRule="exact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1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56" w:line="266" w:lineRule="exact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before="56" w:line="266" w:lineRule="exact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южному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пашни,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степной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растительности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вдоль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южного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пашни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растительности,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южному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пашни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растительности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вдоль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южного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пашни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западному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пашни,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степной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юго-восточном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древесно-кустарниковой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растительности,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восточном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растительности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вдоль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южного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пашни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растительности,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пашне,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луговой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пересекает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Плавица,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древесно-кустарниковой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растительности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южном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древесно-кустарниковой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растительности,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затем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древесно-</w:t>
            </w:r>
            <w:r>
              <w:rPr>
                <w:spacing w:val="-2"/>
                <w:sz w:val="24"/>
              </w:rPr>
              <w:t>кустарниковой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растительности,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северному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пашни,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пашне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пашне</w:t>
            </w:r>
          </w:p>
        </w:tc>
      </w:tr>
      <w:tr w:rsidR="00F5430E">
        <w:trPr>
          <w:trHeight w:val="618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69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69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древесно-</w:t>
            </w:r>
            <w:r>
              <w:rPr>
                <w:spacing w:val="-2"/>
                <w:sz w:val="24"/>
              </w:rPr>
              <w:t>кустарниковой</w:t>
            </w:r>
          </w:p>
          <w:p w:rsidR="00F5430E" w:rsidRDefault="007E4229">
            <w:pPr>
              <w:pStyle w:val="TableParagraph"/>
              <w:spacing w:before="26" w:line="240" w:lineRule="auto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1244"/>
        </w:trPr>
        <w:tc>
          <w:tcPr>
            <w:tcW w:w="1277" w:type="dxa"/>
          </w:tcPr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before="182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1277" w:type="dxa"/>
          </w:tcPr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before="182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64" w:lineRule="auto"/>
              <w:ind w:left="39" w:right="97"/>
              <w:jc w:val="left"/>
              <w:rPr>
                <w:sz w:val="24"/>
              </w:rPr>
            </w:pPr>
            <w:r>
              <w:rPr>
                <w:sz w:val="24"/>
              </w:rPr>
              <w:t>в юго-западном направлении по древесно-кустарниковой растительности вдоль восточной стороны приусадебных земельных участков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Молодежная,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луговой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растительности,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затем по древесно-кустарниковой растительности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луговой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луговой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луговой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юго-восточном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пересекает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автомобильную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дорогу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значения</w:t>
            </w:r>
          </w:p>
        </w:tc>
      </w:tr>
      <w:tr w:rsidR="00F5430E">
        <w:trPr>
          <w:trHeight w:val="894"/>
        </w:trPr>
        <w:tc>
          <w:tcPr>
            <w:tcW w:w="1277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1277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64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 юго-восточном направлении по луговой растительности вдоль западного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пашни,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пашни,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луговой</w:t>
            </w:r>
          </w:p>
          <w:p w:rsidR="00F5430E" w:rsidRDefault="007E4229">
            <w:pPr>
              <w:pStyle w:val="TableParagraph"/>
              <w:spacing w:before="0" w:line="266" w:lineRule="exact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растительности</w:t>
            </w:r>
          </w:p>
        </w:tc>
      </w:tr>
    </w:tbl>
    <w:p w:rsidR="00F5430E" w:rsidRDefault="00F5430E">
      <w:pPr>
        <w:spacing w:line="266" w:lineRule="exact"/>
        <w:rPr>
          <w:sz w:val="24"/>
        </w:rPr>
        <w:sectPr w:rsidR="00F5430E">
          <w:type w:val="continuous"/>
          <w:pgSz w:w="11900" w:h="16840"/>
          <w:pgMar w:top="840" w:right="460" w:bottom="1066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277"/>
        <w:gridCol w:w="7618"/>
      </w:tblGrid>
      <w:tr w:rsidR="00F5430E">
        <w:trPr>
          <w:trHeight w:val="342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56" w:line="266" w:lineRule="exact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1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56" w:line="266" w:lineRule="exact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before="56" w:line="266" w:lineRule="exact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5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5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луговой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растительности,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краю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полосы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5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5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южном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полосы,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луговой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растительности,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западному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пашни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5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5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западному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пашни</w:t>
            </w:r>
          </w:p>
        </w:tc>
      </w:tr>
      <w:tr w:rsidR="00F5430E">
        <w:trPr>
          <w:trHeight w:val="894"/>
        </w:trPr>
        <w:tc>
          <w:tcPr>
            <w:tcW w:w="1277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5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1277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5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64" w:lineRule="auto"/>
              <w:ind w:left="39" w:right="97"/>
              <w:jc w:val="left"/>
              <w:rPr>
                <w:sz w:val="24"/>
              </w:rPr>
            </w:pPr>
            <w:r>
              <w:rPr>
                <w:sz w:val="24"/>
              </w:rPr>
              <w:t>в юго-западном направлении по луговой растительности вдоль восточной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приусадебных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  <w:p w:rsidR="00F5430E" w:rsidRDefault="007E4229">
            <w:pPr>
              <w:pStyle w:val="TableParagraph"/>
              <w:spacing w:before="0" w:line="266" w:lineRule="exact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Колхозная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5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5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юго-западном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пересекает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автомобильную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дорогу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регионального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Малый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Самовец</w:t>
            </w:r>
          </w:p>
        </w:tc>
      </w:tr>
      <w:tr w:rsidR="00F5430E">
        <w:trPr>
          <w:trHeight w:val="894"/>
        </w:trPr>
        <w:tc>
          <w:tcPr>
            <w:tcW w:w="1277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5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1277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5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64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приусадебных земельных участков по улице Колхозная, далее по луговой</w:t>
            </w:r>
          </w:p>
          <w:p w:rsidR="00F5430E" w:rsidRDefault="007E4229">
            <w:pPr>
              <w:pStyle w:val="TableParagraph"/>
              <w:spacing w:before="0" w:line="266" w:lineRule="exact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5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5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луговой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5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5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северо-западном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пересекает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автомобильную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дорогу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регионального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Малый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Самовец</w:t>
            </w:r>
          </w:p>
        </w:tc>
      </w:tr>
      <w:tr w:rsidR="00F5430E">
        <w:trPr>
          <w:trHeight w:val="894"/>
        </w:trPr>
        <w:tc>
          <w:tcPr>
            <w:tcW w:w="1277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5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277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5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64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 юго-западном направлении по западной стороне полосы отвода автомобильной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Малый</w:t>
            </w:r>
          </w:p>
          <w:p w:rsidR="00F5430E" w:rsidRDefault="007E4229">
            <w:pPr>
              <w:pStyle w:val="TableParagraph"/>
              <w:spacing w:before="0" w:line="266" w:lineRule="exact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Самовец</w:t>
            </w:r>
          </w:p>
        </w:tc>
      </w:tr>
      <w:tr w:rsidR="00F5430E">
        <w:trPr>
          <w:trHeight w:val="894"/>
        </w:trPr>
        <w:tc>
          <w:tcPr>
            <w:tcW w:w="1277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5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1277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5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64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 юго-западном направлении по западной стороне полосы отвода автомобильной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Малый</w:t>
            </w:r>
          </w:p>
          <w:p w:rsidR="00F5430E" w:rsidRDefault="007E4229">
            <w:pPr>
              <w:pStyle w:val="TableParagraph"/>
              <w:spacing w:before="0" w:line="266" w:lineRule="exact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Самовец</w:t>
            </w:r>
          </w:p>
        </w:tc>
      </w:tr>
      <w:tr w:rsidR="00F5430E">
        <w:trPr>
          <w:trHeight w:val="894"/>
        </w:trPr>
        <w:tc>
          <w:tcPr>
            <w:tcW w:w="1277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5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1277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64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 юго-западном направлении по западной стороне полосы отвода автомобильной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Малый</w:t>
            </w:r>
          </w:p>
          <w:p w:rsidR="00F5430E" w:rsidRDefault="007E4229">
            <w:pPr>
              <w:pStyle w:val="TableParagraph"/>
              <w:spacing w:before="0" w:line="266" w:lineRule="exact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Самовец</w:t>
            </w:r>
          </w:p>
        </w:tc>
      </w:tr>
      <w:tr w:rsidR="00F5430E">
        <w:trPr>
          <w:trHeight w:val="894"/>
        </w:trPr>
        <w:tc>
          <w:tcPr>
            <w:tcW w:w="1277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277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64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 юго-западном направлении по западной стороне полосы отвода автомобильной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Малый</w:t>
            </w:r>
          </w:p>
          <w:p w:rsidR="00F5430E" w:rsidRDefault="007E4229">
            <w:pPr>
              <w:pStyle w:val="TableParagraph"/>
              <w:spacing w:before="0" w:line="266" w:lineRule="exact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Самовец</w:t>
            </w:r>
          </w:p>
        </w:tc>
      </w:tr>
      <w:tr w:rsidR="00F5430E">
        <w:trPr>
          <w:trHeight w:val="894"/>
        </w:trPr>
        <w:tc>
          <w:tcPr>
            <w:tcW w:w="1277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277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отвода</w:t>
            </w:r>
          </w:p>
          <w:p w:rsidR="00F5430E" w:rsidRDefault="007E4229">
            <w:pPr>
              <w:pStyle w:val="TableParagraph"/>
              <w:spacing w:before="0" w:line="300" w:lineRule="atLeas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автомобильной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Малый </w:t>
            </w:r>
            <w:r>
              <w:rPr>
                <w:spacing w:val="-2"/>
                <w:sz w:val="24"/>
              </w:rPr>
              <w:t>Самовец</w:t>
            </w:r>
          </w:p>
        </w:tc>
      </w:tr>
      <w:tr w:rsidR="00F5430E">
        <w:trPr>
          <w:trHeight w:val="894"/>
        </w:trPr>
        <w:tc>
          <w:tcPr>
            <w:tcW w:w="1277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1277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64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 юго-западном направлении по западной стороне полосы отвода автомобильной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Малый</w:t>
            </w:r>
          </w:p>
          <w:p w:rsidR="00F5430E" w:rsidRDefault="007E4229">
            <w:pPr>
              <w:pStyle w:val="TableParagraph"/>
              <w:spacing w:before="0" w:line="266" w:lineRule="exact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Самовец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северному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пашни,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луговой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прибрежной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правого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берега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Плавица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северном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прибрежной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берега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реки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Плавица</w:t>
            </w:r>
          </w:p>
        </w:tc>
      </w:tr>
      <w:tr w:rsidR="00F5430E">
        <w:trPr>
          <w:trHeight w:val="1216"/>
        </w:trPr>
        <w:tc>
          <w:tcPr>
            <w:tcW w:w="1277" w:type="dxa"/>
          </w:tcPr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before="167" w:line="240" w:lineRule="auto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  <w:tc>
          <w:tcPr>
            <w:tcW w:w="1277" w:type="dxa"/>
          </w:tcPr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before="167" w:line="240" w:lineRule="auto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64" w:lineRule="auto"/>
              <w:ind w:left="39" w:right="97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прибрежной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правого берега реки Плавица, далее по восточной стороне плотины реки Плавица, вновь по краю прибрежной полосы правого берега реки</w:t>
            </w:r>
          </w:p>
          <w:p w:rsidR="00F5430E" w:rsidRDefault="007E4229">
            <w:pPr>
              <w:pStyle w:val="TableParagraph"/>
              <w:spacing w:before="0" w:line="272" w:lineRule="exact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Плавица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северном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прибрежной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берега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реки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Плавица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4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прибрежной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правого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берега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Плавица</w:t>
            </w:r>
          </w:p>
        </w:tc>
      </w:tr>
    </w:tbl>
    <w:p w:rsidR="00F5430E" w:rsidRDefault="00F5430E">
      <w:pPr>
        <w:spacing w:line="266" w:lineRule="exact"/>
        <w:rPr>
          <w:sz w:val="24"/>
        </w:rPr>
        <w:sectPr w:rsidR="00F5430E">
          <w:type w:val="continuous"/>
          <w:pgSz w:w="11900" w:h="16840"/>
          <w:pgMar w:top="840" w:right="460" w:bottom="809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277"/>
        <w:gridCol w:w="7618"/>
      </w:tblGrid>
      <w:tr w:rsidR="00F5430E">
        <w:trPr>
          <w:trHeight w:val="342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56" w:line="266" w:lineRule="exact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1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56" w:line="266" w:lineRule="exact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before="56" w:line="266" w:lineRule="exact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прибрежной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правого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берега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Плавица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134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пересекает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Плавица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южной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стороны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плотины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Плавица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134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прибрежной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берега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реки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Плавица</w:t>
            </w:r>
          </w:p>
        </w:tc>
      </w:tr>
      <w:tr w:rsidR="00F5430E">
        <w:trPr>
          <w:trHeight w:val="894"/>
        </w:trPr>
        <w:tc>
          <w:tcPr>
            <w:tcW w:w="1277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1277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137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64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приусадебных земельных участков по улице Почтовая, далее по луговой</w:t>
            </w:r>
          </w:p>
          <w:p w:rsidR="00F5430E" w:rsidRDefault="007E4229">
            <w:pPr>
              <w:pStyle w:val="TableParagraph"/>
              <w:spacing w:before="0" w:line="266" w:lineRule="exact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137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138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луговой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138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140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луговой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растительности,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восточному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пашни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140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141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пашне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141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142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пашне,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пересекает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грунтовую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дорогу,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пашне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142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143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южному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пашни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143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144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северо-восточном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восточному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краю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пашни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144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146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северному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пашни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146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147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северному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пашни,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степной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894"/>
        </w:trPr>
        <w:tc>
          <w:tcPr>
            <w:tcW w:w="1277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147</w:t>
            </w:r>
          </w:p>
        </w:tc>
        <w:tc>
          <w:tcPr>
            <w:tcW w:w="1277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148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64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 северо-восточном направлении по восточной стороне полосы отвода автомобильной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«Верхняя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Малый</w:t>
            </w:r>
          </w:p>
          <w:p w:rsidR="00F5430E" w:rsidRDefault="007E4229">
            <w:pPr>
              <w:pStyle w:val="TableParagraph"/>
              <w:spacing w:before="0" w:line="266" w:lineRule="exact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Самовец»-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Архангельское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148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149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восточном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149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151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 северо-восточном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пересекает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проселочную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дорогу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151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153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153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154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восточном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154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155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северном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приусадебных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земельных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участков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Почтовая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155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156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156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158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158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159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растительности,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западной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улицы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Почтовая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159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160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улицы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Почтовая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160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161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улицы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Почтовая</w:t>
            </w:r>
          </w:p>
        </w:tc>
      </w:tr>
      <w:tr w:rsidR="00F5430E">
        <w:trPr>
          <w:trHeight w:val="342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30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161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30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163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улицы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Почтовая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163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164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улицы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Почтовая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164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166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улицы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Почтовая</w:t>
            </w:r>
          </w:p>
        </w:tc>
      </w:tr>
      <w:tr w:rsidR="00F5430E">
        <w:trPr>
          <w:trHeight w:val="342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30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166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30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167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улицы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Почтовая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167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168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168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169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</w:tbl>
    <w:p w:rsidR="00F5430E" w:rsidRDefault="00F5430E">
      <w:pPr>
        <w:rPr>
          <w:sz w:val="24"/>
        </w:rPr>
        <w:sectPr w:rsidR="00F5430E">
          <w:type w:val="continuous"/>
          <w:pgSz w:w="11900" w:h="16840"/>
          <w:pgMar w:top="840" w:right="460" w:bottom="133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277"/>
        <w:gridCol w:w="7618"/>
      </w:tblGrid>
      <w:tr w:rsidR="00F5430E">
        <w:trPr>
          <w:trHeight w:val="342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56" w:line="266" w:lineRule="exact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1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56" w:line="266" w:lineRule="exact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before="56" w:line="266" w:lineRule="exact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F5430E">
        <w:trPr>
          <w:trHeight w:val="692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205" w:line="240" w:lineRule="auto"/>
              <w:ind w:left="184" w:right="146"/>
              <w:rPr>
                <w:sz w:val="24"/>
              </w:rPr>
            </w:pPr>
            <w:r>
              <w:rPr>
                <w:spacing w:val="-5"/>
                <w:sz w:val="24"/>
              </w:rPr>
              <w:t>169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205" w:line="240" w:lineRule="auto"/>
              <w:ind w:left="184" w:right="147"/>
              <w:rPr>
                <w:sz w:val="24"/>
              </w:rPr>
            </w:pPr>
            <w:r>
              <w:rPr>
                <w:spacing w:val="-5"/>
                <w:sz w:val="24"/>
              </w:rPr>
              <w:t>170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64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луговой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растительности,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восточному краю пашни, вновь по луговой растительности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170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171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луговой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894"/>
        </w:trPr>
        <w:tc>
          <w:tcPr>
            <w:tcW w:w="1277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171</w:t>
            </w:r>
          </w:p>
        </w:tc>
        <w:tc>
          <w:tcPr>
            <w:tcW w:w="1277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172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64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пересекает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автомобильную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дорогу регионального значения «Верхняя </w:t>
            </w:r>
            <w:proofErr w:type="spellStart"/>
            <w:r>
              <w:rPr>
                <w:sz w:val="24"/>
              </w:rPr>
              <w:t>Хава</w:t>
            </w:r>
            <w:proofErr w:type="spellEnd"/>
            <w:r>
              <w:rPr>
                <w:sz w:val="24"/>
              </w:rPr>
              <w:t>- Малый Самовец»-</w:t>
            </w:r>
          </w:p>
          <w:p w:rsidR="00F5430E" w:rsidRDefault="007E4229">
            <w:pPr>
              <w:pStyle w:val="TableParagraph"/>
              <w:spacing w:before="0" w:line="266" w:lineRule="exact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Архангельское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172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173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луговой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173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175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луговой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175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176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приусадебных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земельных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Глотова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176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178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приусадебных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земельных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Глотова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178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приусадебных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земельных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Глотова</w:t>
            </w:r>
          </w:p>
        </w:tc>
      </w:tr>
      <w:tr w:rsidR="00F5430E">
        <w:trPr>
          <w:trHeight w:val="1201"/>
        </w:trPr>
        <w:tc>
          <w:tcPr>
            <w:tcW w:w="1277" w:type="dxa"/>
          </w:tcPr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before="160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1277" w:type="dxa"/>
          </w:tcPr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before="160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182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64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растительности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северной стороны полосы отвода автомобильной дороги регионального значения</w:t>
            </w:r>
          </w:p>
          <w:p w:rsidR="00F5430E" w:rsidRDefault="007E4229">
            <w:pPr>
              <w:pStyle w:val="TableParagraph"/>
              <w:spacing w:before="0" w:line="274" w:lineRule="exact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«Верхняя </w:t>
            </w:r>
            <w:proofErr w:type="spellStart"/>
            <w:r>
              <w:rPr>
                <w:spacing w:val="-2"/>
                <w:sz w:val="24"/>
              </w:rPr>
              <w:t>Хава</w:t>
            </w:r>
            <w:proofErr w:type="spellEnd"/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Самовец»-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Архангельское</w:t>
            </w:r>
          </w:p>
        </w:tc>
      </w:tr>
      <w:tr w:rsidR="00F5430E">
        <w:trPr>
          <w:trHeight w:val="1201"/>
        </w:trPr>
        <w:tc>
          <w:tcPr>
            <w:tcW w:w="1277" w:type="dxa"/>
          </w:tcPr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before="160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182</w:t>
            </w:r>
          </w:p>
        </w:tc>
        <w:tc>
          <w:tcPr>
            <w:tcW w:w="1277" w:type="dxa"/>
          </w:tcPr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before="160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183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64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 северо-западном направлении по степной растительности вдоль северной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автомобильной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регионального значения «Верхняя </w:t>
            </w:r>
            <w:proofErr w:type="spellStart"/>
            <w:r>
              <w:rPr>
                <w:sz w:val="24"/>
              </w:rPr>
              <w:t>Хава</w:t>
            </w:r>
            <w:proofErr w:type="spellEnd"/>
            <w:r>
              <w:rPr>
                <w:sz w:val="24"/>
              </w:rPr>
              <w:t>- Малый Самовец»- Архангельское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183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185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приусадебных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земельных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Глотова</w:t>
            </w:r>
          </w:p>
        </w:tc>
      </w:tr>
      <w:tr w:rsidR="00F5430E">
        <w:trPr>
          <w:trHeight w:val="894"/>
        </w:trPr>
        <w:tc>
          <w:tcPr>
            <w:tcW w:w="1277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185</w:t>
            </w:r>
          </w:p>
        </w:tc>
        <w:tc>
          <w:tcPr>
            <w:tcW w:w="1277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187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64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 юго-западном направлении по восточной стороне приусадебных земельных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Глотова,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растительности</w:t>
            </w:r>
          </w:p>
        </w:tc>
      </w:tr>
      <w:tr w:rsidR="00F5430E">
        <w:trPr>
          <w:trHeight w:val="1201"/>
        </w:trPr>
        <w:tc>
          <w:tcPr>
            <w:tcW w:w="1277" w:type="dxa"/>
          </w:tcPr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before="160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187</w:t>
            </w:r>
          </w:p>
        </w:tc>
        <w:tc>
          <w:tcPr>
            <w:tcW w:w="1277" w:type="dxa"/>
          </w:tcPr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before="160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188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64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 западном направлении по степной растительности вдоль северной стороны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автомобильной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  <w:p w:rsidR="00F5430E" w:rsidRDefault="007E4229">
            <w:pPr>
              <w:pStyle w:val="TableParagraph"/>
              <w:spacing w:before="0" w:line="274" w:lineRule="exact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«Верхняя </w:t>
            </w:r>
            <w:proofErr w:type="spellStart"/>
            <w:r>
              <w:rPr>
                <w:spacing w:val="-2"/>
                <w:sz w:val="24"/>
              </w:rPr>
              <w:t>Хава</w:t>
            </w:r>
            <w:proofErr w:type="spellEnd"/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Самовец»-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Архангельское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188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191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приусадебных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земельных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Глотова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191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192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приусадебных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земельных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Глотова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192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193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восточному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пашни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193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195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северному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пашни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195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196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западном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северному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пашни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196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197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северном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луговой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197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198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луговой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растительности,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заболоченной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местности</w:t>
            </w:r>
          </w:p>
        </w:tc>
      </w:tr>
      <w:tr w:rsidR="00F5430E">
        <w:trPr>
          <w:trHeight w:val="894"/>
        </w:trPr>
        <w:tc>
          <w:tcPr>
            <w:tcW w:w="1277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198</w:t>
            </w:r>
          </w:p>
        </w:tc>
        <w:tc>
          <w:tcPr>
            <w:tcW w:w="1277" w:type="dxa"/>
          </w:tcPr>
          <w:p w:rsidR="00F5430E" w:rsidRDefault="00F5430E">
            <w:pPr>
              <w:pStyle w:val="TableParagraph"/>
              <w:spacing w:before="6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64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плотины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пруда, далее по луговой растительности, затем по восточной стороне пашни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1277" w:type="dxa"/>
          </w:tcPr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  <w:tc>
          <w:tcPr>
            <w:tcW w:w="7618" w:type="dxa"/>
          </w:tcPr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20"/>
              </w:rPr>
            </w:pP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199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юго-восточном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древено</w:t>
            </w:r>
            <w:proofErr w:type="spellEnd"/>
            <w:r>
              <w:rPr>
                <w:spacing w:val="-2"/>
                <w:sz w:val="24"/>
              </w:rPr>
              <w:t>-кустарниковой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растительности,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луговой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201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луговой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</w:tbl>
    <w:p w:rsidR="00F5430E" w:rsidRDefault="00F5430E">
      <w:pPr>
        <w:rPr>
          <w:sz w:val="24"/>
        </w:rPr>
        <w:sectPr w:rsidR="00F5430E">
          <w:type w:val="continuous"/>
          <w:pgSz w:w="11900" w:h="16840"/>
          <w:pgMar w:top="840" w:right="460" w:bottom="721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277"/>
        <w:gridCol w:w="7618"/>
      </w:tblGrid>
      <w:tr w:rsidR="00F5430E">
        <w:trPr>
          <w:trHeight w:val="342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56" w:line="266" w:lineRule="exact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1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56" w:line="266" w:lineRule="exact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before="56" w:line="266" w:lineRule="exact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201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202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древесно-</w:t>
            </w:r>
            <w:r>
              <w:rPr>
                <w:spacing w:val="-2"/>
                <w:sz w:val="24"/>
              </w:rPr>
              <w:t>кустарниковой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202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203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луговой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203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204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юго-восточном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древесно-кустарниковой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204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205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древесно-</w:t>
            </w:r>
            <w:r>
              <w:rPr>
                <w:spacing w:val="-2"/>
                <w:sz w:val="24"/>
              </w:rPr>
              <w:t>кустарниковой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205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206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юго-восточном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закустаренному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лугу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206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207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закустаренному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лугу,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древесно-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кустарниковой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растительности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207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208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древесно-</w:t>
            </w:r>
            <w:r>
              <w:rPr>
                <w:spacing w:val="-2"/>
                <w:sz w:val="24"/>
              </w:rPr>
              <w:t>кустарниковой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растительности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208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209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древесно-</w:t>
            </w:r>
            <w:r>
              <w:rPr>
                <w:spacing w:val="-2"/>
                <w:sz w:val="24"/>
              </w:rPr>
              <w:t>кустарниковой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растительности,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заболоченной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местности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209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211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юго-восточном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заболоченной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древесно-кустарниковой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растительности</w:t>
            </w:r>
          </w:p>
        </w:tc>
      </w:tr>
      <w:tr w:rsidR="00F5430E">
        <w:trPr>
          <w:trHeight w:val="284"/>
        </w:trPr>
        <w:tc>
          <w:tcPr>
            <w:tcW w:w="1277" w:type="dxa"/>
          </w:tcPr>
          <w:p w:rsidR="00F5430E" w:rsidRDefault="007E4229">
            <w:pPr>
              <w:pStyle w:val="TableParagraph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211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212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юго-западном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северному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пашни</w:t>
            </w:r>
          </w:p>
        </w:tc>
      </w:tr>
      <w:tr w:rsidR="00F5430E">
        <w:trPr>
          <w:trHeight w:val="589"/>
        </w:trPr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212</w:t>
            </w:r>
          </w:p>
        </w:tc>
        <w:tc>
          <w:tcPr>
            <w:tcW w:w="1277" w:type="dxa"/>
          </w:tcPr>
          <w:p w:rsidR="00F5430E" w:rsidRDefault="007E4229">
            <w:pPr>
              <w:pStyle w:val="TableParagraph"/>
              <w:spacing w:before="154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213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40" w:lineRule="auto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северо-западном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северному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пашни,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F5430E" w:rsidRDefault="007E4229">
            <w:pPr>
              <w:pStyle w:val="TableParagraph"/>
              <w:spacing w:before="26" w:line="266" w:lineRule="exact"/>
              <w:ind w:left="39"/>
              <w:jc w:val="left"/>
              <w:rPr>
                <w:sz w:val="24"/>
              </w:rPr>
            </w:pPr>
            <w:r>
              <w:rPr>
                <w:sz w:val="24"/>
              </w:rPr>
              <w:t>заболоченной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местности</w:t>
            </w:r>
          </w:p>
        </w:tc>
      </w:tr>
      <w:tr w:rsidR="00F5430E">
        <w:trPr>
          <w:trHeight w:val="1201"/>
        </w:trPr>
        <w:tc>
          <w:tcPr>
            <w:tcW w:w="1277" w:type="dxa"/>
          </w:tcPr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before="160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213</w:t>
            </w:r>
          </w:p>
        </w:tc>
        <w:tc>
          <w:tcPr>
            <w:tcW w:w="1277" w:type="dxa"/>
          </w:tcPr>
          <w:p w:rsidR="00F5430E" w:rsidRDefault="00F5430E">
            <w:pPr>
              <w:pStyle w:val="TableParagraph"/>
              <w:spacing w:before="0" w:line="240" w:lineRule="auto"/>
              <w:jc w:val="left"/>
              <w:rPr>
                <w:sz w:val="26"/>
              </w:rPr>
            </w:pPr>
          </w:p>
          <w:p w:rsidR="00F5430E" w:rsidRDefault="007E4229">
            <w:pPr>
              <w:pStyle w:val="TableParagraph"/>
              <w:spacing w:before="160" w:line="240" w:lineRule="auto"/>
              <w:ind w:left="175" w:right="152"/>
              <w:rPr>
                <w:sz w:val="24"/>
              </w:rPr>
            </w:pPr>
            <w:r>
              <w:rPr>
                <w:spacing w:val="-5"/>
                <w:sz w:val="24"/>
              </w:rPr>
              <w:t>199</w:t>
            </w:r>
          </w:p>
        </w:tc>
        <w:tc>
          <w:tcPr>
            <w:tcW w:w="7618" w:type="dxa"/>
          </w:tcPr>
          <w:p w:rsidR="00F5430E" w:rsidRDefault="007E4229">
            <w:pPr>
              <w:pStyle w:val="TableParagraph"/>
              <w:spacing w:line="264" w:lineRule="auto"/>
              <w:ind w:left="39" w:right="218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северо-восточном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заболоченной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древесно-кустарниковой растительности, затем по луговой растительности, вновь по древесно-кустарниковой растительности</w:t>
            </w:r>
          </w:p>
        </w:tc>
      </w:tr>
    </w:tbl>
    <w:p w:rsidR="007E4229" w:rsidRDefault="007E4229"/>
    <w:sectPr w:rsidR="007E4229">
      <w:type w:val="continuous"/>
      <w:pgSz w:w="11900" w:h="16840"/>
      <w:pgMar w:top="840" w:right="4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Calibri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7444F60C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5430E"/>
    <w:rsid w:val="003A7A7D"/>
    <w:rsid w:val="007E4229"/>
    <w:rsid w:val="00976C82"/>
    <w:rsid w:val="00CA7391"/>
    <w:rsid w:val="00F5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938D083"/>
  <w15:docId w15:val="{8D706977-9ACB-4A0F-88F5-1921ECE57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" w:line="264" w:lineRule="exact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976C8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76C82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8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4207</Words>
  <Characters>23985</Characters>
  <Application>Microsoft Office Word</Application>
  <DocSecurity>0</DocSecurity>
  <Lines>199</Lines>
  <Paragraphs>56</Paragraphs>
  <ScaleCrop>false</ScaleCrop>
  <Company/>
  <LinksUpToDate>false</LinksUpToDate>
  <CharactersWithSpaces>28136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verhplav</cp:lastModifiedBy>
  <cp:revision>7</cp:revision>
  <cp:lastPrinted>2022-10-13T12:10:00Z</cp:lastPrinted>
  <dcterms:created xsi:type="dcterms:W3CDTF">2022-09-30T04:45:00Z</dcterms:created>
  <dcterms:modified xsi:type="dcterms:W3CDTF">2022-10-13T12:14:00Z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2019-06-28T00:00:00Z</vt:filetime>
  </property>
  <property fmtid="{D5CDD505-2E9C-101B-9397-08002B2CF9AE}" pid="3" name="Creator">
    <vt:lpwstr>pdfsam-console (Ver. 2.4.3e)</vt:lpwstr>
  </property>
  <property fmtid="{D5CDD505-2E9C-101B-9397-08002B2CF9AE}" pid="4" name="LastSaved">
    <vt:filetime>2022-09-30T00:00:00Z</vt:filetime>
  </property>
</Properties>
</file>