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FAF" w:rsidRPr="00F7751C" w:rsidRDefault="00052FAF" w:rsidP="004F2067">
      <w:pPr>
        <w:ind w:firstLine="0"/>
        <w:jc w:val="center"/>
        <w:rPr>
          <w:rFonts w:ascii="Times New Roman" w:hAnsi="Times New Roman"/>
          <w:b/>
          <w:bCs/>
          <w:sz w:val="28"/>
          <w:szCs w:val="28"/>
        </w:rPr>
      </w:pPr>
      <w:r w:rsidRPr="00F7751C">
        <w:rPr>
          <w:rFonts w:ascii="Times New Roman" w:hAnsi="Times New Roman"/>
          <w:b/>
          <w:bCs/>
          <w:sz w:val="28"/>
          <w:szCs w:val="28"/>
        </w:rPr>
        <w:t>АДМИНИСТРАЦИЯ</w:t>
      </w:r>
    </w:p>
    <w:p w:rsidR="00052FAF" w:rsidRPr="00F7751C" w:rsidRDefault="004F2067" w:rsidP="00F7751C">
      <w:pPr>
        <w:ind w:firstLine="0"/>
        <w:jc w:val="center"/>
        <w:rPr>
          <w:rFonts w:ascii="Times New Roman" w:hAnsi="Times New Roman"/>
          <w:b/>
          <w:bCs/>
          <w:sz w:val="28"/>
          <w:szCs w:val="28"/>
        </w:rPr>
      </w:pPr>
      <w:proofErr w:type="gramStart"/>
      <w:r w:rsidRPr="00F7751C">
        <w:rPr>
          <w:rFonts w:ascii="Times New Roman" w:hAnsi="Times New Roman"/>
          <w:b/>
          <w:bCs/>
          <w:sz w:val="28"/>
          <w:szCs w:val="28"/>
        </w:rPr>
        <w:t>ВЕРХНЕ</w:t>
      </w:r>
      <w:r w:rsidR="00F7751C" w:rsidRPr="00F7751C">
        <w:rPr>
          <w:rFonts w:ascii="Times New Roman" w:hAnsi="Times New Roman"/>
          <w:b/>
          <w:bCs/>
          <w:sz w:val="28"/>
          <w:szCs w:val="28"/>
        </w:rPr>
        <w:t xml:space="preserve">ПЛАВИЦКОГО </w:t>
      </w:r>
      <w:r w:rsidRPr="00F7751C">
        <w:rPr>
          <w:rFonts w:ascii="Times New Roman" w:hAnsi="Times New Roman"/>
          <w:b/>
          <w:bCs/>
          <w:sz w:val="28"/>
          <w:szCs w:val="28"/>
        </w:rPr>
        <w:t xml:space="preserve"> </w:t>
      </w:r>
      <w:r w:rsidR="00052FAF" w:rsidRPr="00F7751C">
        <w:rPr>
          <w:rFonts w:ascii="Times New Roman" w:hAnsi="Times New Roman"/>
          <w:b/>
          <w:bCs/>
          <w:sz w:val="28"/>
          <w:szCs w:val="28"/>
        </w:rPr>
        <w:t>СЕЛЬСКОГО</w:t>
      </w:r>
      <w:proofErr w:type="gramEnd"/>
      <w:r w:rsidR="00052FAF" w:rsidRPr="00F7751C">
        <w:rPr>
          <w:rFonts w:ascii="Times New Roman" w:hAnsi="Times New Roman"/>
          <w:b/>
          <w:bCs/>
          <w:sz w:val="28"/>
          <w:szCs w:val="28"/>
        </w:rPr>
        <w:t xml:space="preserve"> ПОСЕЛЕНИЯ</w:t>
      </w:r>
    </w:p>
    <w:p w:rsidR="00052FAF" w:rsidRPr="00F7751C" w:rsidRDefault="00052FAF" w:rsidP="004F2067">
      <w:pPr>
        <w:ind w:firstLine="0"/>
        <w:jc w:val="center"/>
        <w:rPr>
          <w:rFonts w:ascii="Times New Roman" w:hAnsi="Times New Roman"/>
          <w:b/>
          <w:bCs/>
          <w:sz w:val="28"/>
          <w:szCs w:val="28"/>
        </w:rPr>
      </w:pPr>
      <w:r w:rsidRPr="00F7751C">
        <w:rPr>
          <w:rFonts w:ascii="Times New Roman" w:hAnsi="Times New Roman"/>
          <w:b/>
          <w:bCs/>
          <w:sz w:val="28"/>
          <w:szCs w:val="28"/>
        </w:rPr>
        <w:t>ВЕРХНЕХАВСКОГО МУНИЦИПАЛЬНОГО РАЙОНА</w:t>
      </w:r>
    </w:p>
    <w:p w:rsidR="00052FAF" w:rsidRPr="00F7751C" w:rsidRDefault="00052FAF" w:rsidP="004F2067">
      <w:pPr>
        <w:ind w:firstLine="0"/>
        <w:jc w:val="center"/>
        <w:rPr>
          <w:rFonts w:ascii="Times New Roman" w:hAnsi="Times New Roman"/>
          <w:b/>
          <w:bCs/>
          <w:sz w:val="28"/>
          <w:szCs w:val="28"/>
        </w:rPr>
      </w:pPr>
      <w:r w:rsidRPr="00F7751C">
        <w:rPr>
          <w:rFonts w:ascii="Times New Roman" w:hAnsi="Times New Roman"/>
          <w:b/>
          <w:bCs/>
          <w:sz w:val="28"/>
          <w:szCs w:val="28"/>
        </w:rPr>
        <w:t>ВОРОНЕЖСКОЙ ОБЛАСТИ</w:t>
      </w:r>
    </w:p>
    <w:p w:rsidR="00F7751C" w:rsidRPr="00B45849" w:rsidRDefault="00F7751C" w:rsidP="004F2067">
      <w:pPr>
        <w:ind w:firstLine="0"/>
        <w:jc w:val="center"/>
        <w:rPr>
          <w:rFonts w:ascii="Times New Roman" w:hAnsi="Times New Roman"/>
          <w:sz w:val="28"/>
          <w:szCs w:val="28"/>
        </w:rPr>
      </w:pPr>
    </w:p>
    <w:p w:rsidR="00052FAF" w:rsidRPr="00B45849" w:rsidRDefault="00052FAF" w:rsidP="004F2067">
      <w:pPr>
        <w:ind w:firstLine="0"/>
        <w:jc w:val="center"/>
        <w:rPr>
          <w:rFonts w:ascii="Times New Roman" w:hAnsi="Times New Roman"/>
          <w:sz w:val="28"/>
          <w:szCs w:val="28"/>
        </w:rPr>
      </w:pPr>
      <w:r w:rsidRPr="00B45849">
        <w:rPr>
          <w:rFonts w:ascii="Times New Roman" w:hAnsi="Times New Roman"/>
          <w:sz w:val="28"/>
          <w:szCs w:val="28"/>
        </w:rPr>
        <w:t>ПОСТАНОВЛЕНИЕ</w:t>
      </w:r>
    </w:p>
    <w:p w:rsidR="00052FAF" w:rsidRPr="00B45849" w:rsidRDefault="00052FAF" w:rsidP="00052FAF">
      <w:pPr>
        <w:tabs>
          <w:tab w:val="left" w:pos="1172"/>
        </w:tabs>
        <w:rPr>
          <w:rFonts w:ascii="Times New Roman" w:hAnsi="Times New Roman"/>
        </w:rPr>
      </w:pPr>
    </w:p>
    <w:p w:rsidR="00052FAF" w:rsidRPr="00B45849" w:rsidRDefault="00052FAF" w:rsidP="00052FAF">
      <w:pPr>
        <w:tabs>
          <w:tab w:val="left" w:pos="1172"/>
        </w:tabs>
        <w:ind w:firstLine="0"/>
        <w:rPr>
          <w:rFonts w:ascii="Times New Roman" w:hAnsi="Times New Roman"/>
        </w:rPr>
      </w:pPr>
      <w:r w:rsidRPr="00B45849">
        <w:rPr>
          <w:rFonts w:ascii="Times New Roman" w:hAnsi="Times New Roman"/>
        </w:rPr>
        <w:t>«</w:t>
      </w:r>
      <w:r w:rsidR="00F7751C">
        <w:rPr>
          <w:rFonts w:ascii="Times New Roman" w:hAnsi="Times New Roman"/>
        </w:rPr>
        <w:t>17</w:t>
      </w:r>
      <w:r w:rsidRPr="00B45849">
        <w:rPr>
          <w:rFonts w:ascii="Times New Roman" w:hAnsi="Times New Roman"/>
        </w:rPr>
        <w:t>»</w:t>
      </w:r>
      <w:r w:rsidR="003C2E2E">
        <w:rPr>
          <w:rFonts w:ascii="Times New Roman" w:hAnsi="Times New Roman"/>
        </w:rPr>
        <w:t xml:space="preserve"> </w:t>
      </w:r>
      <w:r w:rsidR="00F7751C">
        <w:rPr>
          <w:rFonts w:ascii="Times New Roman" w:hAnsi="Times New Roman"/>
        </w:rPr>
        <w:t>ноября</w:t>
      </w:r>
      <w:r w:rsidRPr="00B45849">
        <w:rPr>
          <w:rFonts w:ascii="Times New Roman" w:hAnsi="Times New Roman"/>
        </w:rPr>
        <w:t xml:space="preserve"> 2023 г.     № </w:t>
      </w:r>
      <w:r w:rsidR="00F7751C">
        <w:rPr>
          <w:rFonts w:ascii="Times New Roman" w:hAnsi="Times New Roman"/>
        </w:rPr>
        <w:t>49</w:t>
      </w:r>
    </w:p>
    <w:p w:rsidR="00052FAF" w:rsidRPr="00B45849" w:rsidRDefault="00F7751C" w:rsidP="00052FAF">
      <w:pPr>
        <w:ind w:firstLine="0"/>
        <w:rPr>
          <w:rFonts w:ascii="Times New Roman" w:hAnsi="Times New Roman"/>
        </w:rPr>
      </w:pPr>
      <w:r>
        <w:rPr>
          <w:rFonts w:ascii="Times New Roman" w:hAnsi="Times New Roman"/>
        </w:rPr>
        <w:t>с</w:t>
      </w:r>
      <w:r w:rsidR="004F2067">
        <w:rPr>
          <w:rFonts w:ascii="Times New Roman" w:hAnsi="Times New Roman"/>
        </w:rPr>
        <w:t xml:space="preserve">. Верхняя </w:t>
      </w:r>
      <w:r>
        <w:rPr>
          <w:rFonts w:ascii="Times New Roman" w:hAnsi="Times New Roman"/>
        </w:rPr>
        <w:t>Плавица</w:t>
      </w:r>
    </w:p>
    <w:p w:rsidR="00052FAF" w:rsidRPr="00B45849" w:rsidRDefault="00052FAF" w:rsidP="00052FAF">
      <w:pPr>
        <w:pStyle w:val="Title"/>
        <w:spacing w:before="0" w:after="0"/>
        <w:ind w:firstLine="0"/>
        <w:rPr>
          <w:rFonts w:ascii="Times New Roman" w:hAnsi="Times New Roman" w:cs="Times New Roman"/>
        </w:rPr>
      </w:pPr>
    </w:p>
    <w:p w:rsidR="004F2067" w:rsidRDefault="00052FAF" w:rsidP="00D072B8">
      <w:pPr>
        <w:pStyle w:val="Title"/>
        <w:spacing w:before="0" w:after="0"/>
        <w:ind w:firstLine="0"/>
        <w:jc w:val="left"/>
        <w:rPr>
          <w:rFonts w:ascii="Times New Roman" w:hAnsi="Times New Roman" w:cs="Times New Roman"/>
          <w:sz w:val="28"/>
          <w:szCs w:val="28"/>
        </w:rPr>
      </w:pPr>
      <w:bookmarkStart w:id="0" w:name="_Hlk151107369"/>
      <w:bookmarkStart w:id="1" w:name="_GoBack"/>
      <w:r w:rsidRPr="00B45849">
        <w:rPr>
          <w:rFonts w:ascii="Times New Roman" w:hAnsi="Times New Roman" w:cs="Times New Roman"/>
          <w:sz w:val="28"/>
          <w:szCs w:val="28"/>
        </w:rPr>
        <w:t>Об утверждении административного регламента</w:t>
      </w:r>
    </w:p>
    <w:p w:rsidR="00FA6611" w:rsidRDefault="00052FAF" w:rsidP="00D072B8">
      <w:pPr>
        <w:pStyle w:val="Title"/>
        <w:spacing w:before="0" w:after="0"/>
        <w:ind w:firstLine="0"/>
        <w:jc w:val="left"/>
        <w:rPr>
          <w:rFonts w:ascii="Times New Roman" w:hAnsi="Times New Roman" w:cs="Times New Roman"/>
          <w:sz w:val="28"/>
          <w:szCs w:val="28"/>
        </w:rPr>
      </w:pPr>
      <w:r w:rsidRPr="00B45849">
        <w:rPr>
          <w:rFonts w:ascii="Times New Roman" w:hAnsi="Times New Roman" w:cs="Times New Roman"/>
          <w:sz w:val="28"/>
          <w:szCs w:val="28"/>
        </w:rPr>
        <w:t>предоставления муниципальной услуги «Предос</w:t>
      </w:r>
      <w:r w:rsidR="00FA6611">
        <w:rPr>
          <w:rFonts w:ascii="Times New Roman" w:hAnsi="Times New Roman" w:cs="Times New Roman"/>
          <w:sz w:val="28"/>
          <w:szCs w:val="28"/>
        </w:rPr>
        <w:t xml:space="preserve">тавление </w:t>
      </w:r>
    </w:p>
    <w:p w:rsidR="00FA6611" w:rsidRDefault="00052FAF" w:rsidP="00D072B8">
      <w:pPr>
        <w:pStyle w:val="Title"/>
        <w:spacing w:before="0" w:after="0"/>
        <w:ind w:firstLine="0"/>
        <w:jc w:val="left"/>
        <w:rPr>
          <w:rFonts w:ascii="Times New Roman" w:hAnsi="Times New Roman" w:cs="Times New Roman"/>
          <w:sz w:val="28"/>
          <w:szCs w:val="28"/>
        </w:rPr>
      </w:pPr>
      <w:r w:rsidRPr="00B45849">
        <w:rPr>
          <w:rFonts w:ascii="Times New Roman" w:hAnsi="Times New Roman" w:cs="Times New Roman"/>
          <w:sz w:val="28"/>
          <w:szCs w:val="28"/>
        </w:rPr>
        <w:t>земельного участка, находящего</w:t>
      </w:r>
      <w:r>
        <w:rPr>
          <w:rFonts w:ascii="Times New Roman" w:hAnsi="Times New Roman" w:cs="Times New Roman"/>
          <w:sz w:val="28"/>
          <w:szCs w:val="28"/>
        </w:rPr>
        <w:t>ся в муниципальной</w:t>
      </w:r>
    </w:p>
    <w:p w:rsidR="004F2067" w:rsidRDefault="00052FAF" w:rsidP="00D072B8">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собственности</w:t>
      </w:r>
      <w:r w:rsidRPr="00B45849">
        <w:rPr>
          <w:rFonts w:ascii="Times New Roman" w:hAnsi="Times New Roman" w:cs="Times New Roman"/>
          <w:sz w:val="28"/>
          <w:szCs w:val="28"/>
        </w:rPr>
        <w:t xml:space="preserve">, </w:t>
      </w:r>
      <w:r w:rsidR="00FA6611">
        <w:rPr>
          <w:rFonts w:ascii="Times New Roman" w:hAnsi="Times New Roman" w:cs="Times New Roman"/>
          <w:sz w:val="28"/>
          <w:szCs w:val="28"/>
        </w:rPr>
        <w:t xml:space="preserve">на </w:t>
      </w:r>
      <w:proofErr w:type="gramStart"/>
      <w:r w:rsidR="00FA6611">
        <w:rPr>
          <w:rFonts w:ascii="Times New Roman" w:hAnsi="Times New Roman" w:cs="Times New Roman"/>
          <w:sz w:val="28"/>
          <w:szCs w:val="28"/>
        </w:rPr>
        <w:t xml:space="preserve">торгах» </w:t>
      </w:r>
      <w:r w:rsidR="004F2067">
        <w:rPr>
          <w:rFonts w:ascii="Times New Roman" w:hAnsi="Times New Roman" w:cs="Times New Roman"/>
          <w:sz w:val="28"/>
          <w:szCs w:val="28"/>
        </w:rPr>
        <w:t xml:space="preserve"> на</w:t>
      </w:r>
      <w:proofErr w:type="gramEnd"/>
      <w:r w:rsidR="004F2067">
        <w:rPr>
          <w:rFonts w:ascii="Times New Roman" w:hAnsi="Times New Roman" w:cs="Times New Roman"/>
          <w:sz w:val="28"/>
          <w:szCs w:val="28"/>
        </w:rPr>
        <w:t xml:space="preserve"> территории </w:t>
      </w:r>
    </w:p>
    <w:p w:rsidR="004F2067" w:rsidRDefault="004F2067" w:rsidP="00D072B8">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Верхне</w:t>
      </w:r>
      <w:r w:rsidR="00F7751C">
        <w:rPr>
          <w:rFonts w:ascii="Times New Roman" w:hAnsi="Times New Roman" w:cs="Times New Roman"/>
          <w:sz w:val="28"/>
          <w:szCs w:val="28"/>
        </w:rPr>
        <w:t>плавицкого</w:t>
      </w:r>
      <w:r w:rsidR="00052FAF" w:rsidRPr="00B45849">
        <w:rPr>
          <w:rFonts w:ascii="Times New Roman" w:hAnsi="Times New Roman" w:cs="Times New Roman"/>
          <w:sz w:val="28"/>
          <w:szCs w:val="28"/>
        </w:rPr>
        <w:t xml:space="preserve"> </w:t>
      </w:r>
      <w:r w:rsidR="00052FAF">
        <w:rPr>
          <w:rFonts w:ascii="Times New Roman" w:hAnsi="Times New Roman" w:cs="Times New Roman"/>
          <w:sz w:val="28"/>
          <w:szCs w:val="28"/>
        </w:rPr>
        <w:t xml:space="preserve">сельского поселения </w:t>
      </w:r>
      <w:r w:rsidR="00052FAF" w:rsidRPr="00B45849">
        <w:rPr>
          <w:rFonts w:ascii="Times New Roman" w:hAnsi="Times New Roman" w:cs="Times New Roman"/>
          <w:sz w:val="28"/>
          <w:szCs w:val="28"/>
        </w:rPr>
        <w:t xml:space="preserve"> </w:t>
      </w:r>
    </w:p>
    <w:p w:rsidR="004F2067" w:rsidRDefault="00052FAF" w:rsidP="00D072B8">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Верхнехавского муниципального района </w:t>
      </w:r>
    </w:p>
    <w:p w:rsidR="00052FAF" w:rsidRPr="00B45849" w:rsidRDefault="00052FAF" w:rsidP="00D072B8">
      <w:pPr>
        <w:pStyle w:val="Title"/>
        <w:spacing w:before="0" w:after="0"/>
        <w:ind w:firstLine="0"/>
        <w:jc w:val="left"/>
        <w:rPr>
          <w:rFonts w:ascii="Times New Roman" w:hAnsi="Times New Roman" w:cs="Times New Roman"/>
          <w:sz w:val="28"/>
          <w:szCs w:val="28"/>
        </w:rPr>
      </w:pPr>
      <w:r w:rsidRPr="00B45849">
        <w:rPr>
          <w:rFonts w:ascii="Times New Roman" w:hAnsi="Times New Roman" w:cs="Times New Roman"/>
          <w:sz w:val="28"/>
          <w:szCs w:val="28"/>
        </w:rPr>
        <w:t>Воронежской области</w:t>
      </w:r>
    </w:p>
    <w:bookmarkEnd w:id="0"/>
    <w:bookmarkEnd w:id="1"/>
    <w:p w:rsidR="00052FAF" w:rsidRPr="00B45849" w:rsidRDefault="00052FAF" w:rsidP="00052FAF">
      <w:pPr>
        <w:ind w:firstLine="0"/>
        <w:rPr>
          <w:rFonts w:ascii="Times New Roman" w:hAnsi="Times New Roman"/>
          <w:sz w:val="28"/>
          <w:szCs w:val="28"/>
        </w:rPr>
      </w:pPr>
    </w:p>
    <w:p w:rsidR="00052FAF" w:rsidRDefault="00052FAF" w:rsidP="00052FAF">
      <w:pPr>
        <w:pStyle w:val="a8"/>
        <w:widowControl w:val="0"/>
        <w:tabs>
          <w:tab w:val="left" w:pos="0"/>
        </w:tabs>
        <w:autoSpaceDE w:val="0"/>
        <w:autoSpaceDN w:val="0"/>
        <w:adjustRightInd w:val="0"/>
        <w:ind w:firstLine="709"/>
        <w:jc w:val="both"/>
      </w:pPr>
      <w:r w:rsidRPr="00B4584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5849">
        <w:rPr>
          <w:rStyle w:val="FontStyle18"/>
          <w:b w:val="0"/>
          <w:sz w:val="28"/>
          <w:szCs w:val="28"/>
        </w:rPr>
        <w:t>,</w:t>
      </w:r>
      <w:r w:rsidRPr="00B45849">
        <w:rPr>
          <w:lang w:eastAsia="ru-RU"/>
        </w:rPr>
        <w:t xml:space="preserve"> </w:t>
      </w:r>
      <w:r w:rsidRPr="00B4584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4932E4">
        <w:t>ерации», Уставом Верхне</w:t>
      </w:r>
      <w:r w:rsidR="00F7751C">
        <w:t>плавицкого</w:t>
      </w:r>
      <w:r w:rsidRPr="00B45849">
        <w:t xml:space="preserve"> </w:t>
      </w:r>
      <w:r>
        <w:t xml:space="preserve">сельского поселения </w:t>
      </w:r>
      <w:r w:rsidRPr="00B45849">
        <w:t xml:space="preserve"> </w:t>
      </w:r>
      <w:r>
        <w:t xml:space="preserve">Верхнехавского муниципального района </w:t>
      </w:r>
      <w:r w:rsidRPr="00B45849">
        <w:t xml:space="preserve">Воронежской области </w:t>
      </w:r>
      <w:r w:rsidR="004932E4">
        <w:t>администрация Верхне</w:t>
      </w:r>
      <w:r w:rsidR="00F7751C">
        <w:t>плавицкого</w:t>
      </w:r>
      <w:r w:rsidR="00932DCF">
        <w:t xml:space="preserve"> сельского поселения</w:t>
      </w:r>
      <w:r w:rsidR="004B0EF6">
        <w:t xml:space="preserve"> Верхнехавского муниципального района Воронежской области</w:t>
      </w:r>
    </w:p>
    <w:p w:rsidR="004B0EF6" w:rsidRPr="00B45849" w:rsidRDefault="004B0EF6" w:rsidP="00052FAF">
      <w:pPr>
        <w:pStyle w:val="a8"/>
        <w:widowControl w:val="0"/>
        <w:tabs>
          <w:tab w:val="left" w:pos="0"/>
        </w:tabs>
        <w:autoSpaceDE w:val="0"/>
        <w:autoSpaceDN w:val="0"/>
        <w:adjustRightInd w:val="0"/>
        <w:ind w:firstLine="709"/>
        <w:jc w:val="both"/>
      </w:pPr>
    </w:p>
    <w:p w:rsidR="00052FAF" w:rsidRPr="00B45849" w:rsidRDefault="004932E4" w:rsidP="00052FAF">
      <w:pPr>
        <w:pStyle w:val="a8"/>
        <w:widowControl w:val="0"/>
        <w:tabs>
          <w:tab w:val="left" w:pos="0"/>
        </w:tabs>
        <w:autoSpaceDE w:val="0"/>
        <w:autoSpaceDN w:val="0"/>
        <w:adjustRightInd w:val="0"/>
        <w:jc w:val="center"/>
        <w:rPr>
          <w:b/>
        </w:rPr>
      </w:pPr>
      <w:r>
        <w:rPr>
          <w:b/>
        </w:rPr>
        <w:t>постановляет</w:t>
      </w:r>
      <w:r w:rsidR="00052FAF" w:rsidRPr="00B45849">
        <w:rPr>
          <w:b/>
        </w:rPr>
        <w:t>:</w:t>
      </w:r>
    </w:p>
    <w:p w:rsidR="00052FAF" w:rsidRPr="00B45849" w:rsidRDefault="00052FAF" w:rsidP="00052FAF">
      <w:pPr>
        <w:pStyle w:val="a8"/>
        <w:widowControl w:val="0"/>
        <w:tabs>
          <w:tab w:val="left" w:pos="0"/>
        </w:tabs>
        <w:autoSpaceDE w:val="0"/>
        <w:autoSpaceDN w:val="0"/>
        <w:adjustRightInd w:val="0"/>
        <w:ind w:firstLine="709"/>
        <w:jc w:val="both"/>
        <w:rPr>
          <w:lang w:eastAsia="ru-RU"/>
        </w:rPr>
      </w:pPr>
    </w:p>
    <w:p w:rsidR="00052FAF" w:rsidRPr="00B45849" w:rsidRDefault="00052FAF" w:rsidP="00052FAF">
      <w:pPr>
        <w:pStyle w:val="a8"/>
        <w:widowControl w:val="0"/>
        <w:tabs>
          <w:tab w:val="left" w:pos="0"/>
        </w:tabs>
        <w:autoSpaceDE w:val="0"/>
        <w:autoSpaceDN w:val="0"/>
        <w:adjustRightInd w:val="0"/>
        <w:ind w:firstLine="709"/>
        <w:jc w:val="both"/>
      </w:pPr>
      <w:r w:rsidRPr="00B45849">
        <w:rPr>
          <w:lang w:eastAsia="ru-RU"/>
        </w:rPr>
        <w:t xml:space="preserve">1. </w:t>
      </w:r>
      <w:r w:rsidRPr="00B45849">
        <w:t>Утвердить административный регламент по предоставлению муниципальной услуги «</w:t>
      </w:r>
      <w:proofErr w:type="gramStart"/>
      <w:r w:rsidRPr="00B45849">
        <w:t>Предос</w:t>
      </w:r>
      <w:r w:rsidR="005F7DC5">
        <w:t xml:space="preserve">тавление </w:t>
      </w:r>
      <w:r w:rsidRPr="00B45849">
        <w:t xml:space="preserve"> земельного</w:t>
      </w:r>
      <w:proofErr w:type="gramEnd"/>
      <w:r w:rsidRPr="00B45849">
        <w:t xml:space="preserve"> участка, находящегося в муниципальной </w:t>
      </w:r>
      <w:r w:rsidR="005F7DC5">
        <w:t>собственности, на торгах</w:t>
      </w:r>
      <w:r w:rsidR="004932E4">
        <w:t>» на территории Верхне</w:t>
      </w:r>
      <w:r w:rsidR="00F7751C">
        <w:t>плавицкого</w:t>
      </w:r>
      <w:r w:rsidRPr="00B45849">
        <w:t xml:space="preserve"> </w:t>
      </w:r>
      <w:r>
        <w:t xml:space="preserve">сельского </w:t>
      </w:r>
      <w:r w:rsidRPr="00B45849">
        <w:t xml:space="preserve">поселения </w:t>
      </w:r>
      <w:r>
        <w:t xml:space="preserve">Верхнехавского муниципального района </w:t>
      </w:r>
      <w:r w:rsidRPr="00B45849">
        <w:t>Воронежской области согласно приложению к настоящему постановлению.</w:t>
      </w:r>
    </w:p>
    <w:p w:rsidR="00052FAF" w:rsidRPr="00650EDB" w:rsidRDefault="00052FAF" w:rsidP="00052FAF">
      <w:pPr>
        <w:autoSpaceDE w:val="0"/>
        <w:autoSpaceDN w:val="0"/>
        <w:adjustRightInd w:val="0"/>
        <w:ind w:firstLine="709"/>
        <w:rPr>
          <w:rFonts w:ascii="Times New Roman" w:hAnsi="Times New Roman"/>
          <w:sz w:val="28"/>
          <w:szCs w:val="28"/>
        </w:rPr>
      </w:pPr>
      <w:r w:rsidRPr="00650EDB">
        <w:rPr>
          <w:rFonts w:ascii="Times New Roman" w:hAnsi="Times New Roman"/>
          <w:sz w:val="28"/>
          <w:szCs w:val="28"/>
        </w:rPr>
        <w:t xml:space="preserve">2. Признать утратившими силу следующие постановления администрации </w:t>
      </w:r>
      <w:r w:rsidR="004932E4" w:rsidRPr="004932E4">
        <w:rPr>
          <w:rFonts w:ascii="Times New Roman" w:hAnsi="Times New Roman"/>
          <w:sz w:val="28"/>
          <w:szCs w:val="28"/>
        </w:rPr>
        <w:t>Верхне</w:t>
      </w:r>
      <w:r w:rsidR="00F7751C">
        <w:rPr>
          <w:rFonts w:ascii="Times New Roman" w:hAnsi="Times New Roman"/>
          <w:sz w:val="28"/>
          <w:szCs w:val="28"/>
        </w:rPr>
        <w:t>плавицкого</w:t>
      </w:r>
      <w:r w:rsidRPr="004932E4">
        <w:rPr>
          <w:rFonts w:ascii="Times New Roman" w:hAnsi="Times New Roman"/>
          <w:sz w:val="28"/>
          <w:szCs w:val="28"/>
        </w:rPr>
        <w:t xml:space="preserve"> </w:t>
      </w:r>
      <w:r w:rsidRPr="00650EDB">
        <w:rPr>
          <w:rFonts w:ascii="Times New Roman" w:hAnsi="Times New Roman"/>
          <w:sz w:val="28"/>
          <w:szCs w:val="28"/>
        </w:rPr>
        <w:t>сельского поселения Верхнехавского муниципального района Воронежской области:</w:t>
      </w:r>
    </w:p>
    <w:p w:rsidR="004932E4" w:rsidRPr="00601CE4" w:rsidRDefault="004932E4" w:rsidP="004932E4">
      <w:pPr>
        <w:tabs>
          <w:tab w:val="left" w:pos="1440"/>
          <w:tab w:val="left" w:pos="1560"/>
        </w:tabs>
        <w:rPr>
          <w:rFonts w:ascii="Times New Roman" w:hAnsi="Times New Roman"/>
          <w:sz w:val="28"/>
          <w:szCs w:val="28"/>
        </w:rPr>
      </w:pPr>
      <w:r w:rsidRPr="00601CE4">
        <w:rPr>
          <w:rFonts w:ascii="Times New Roman" w:hAnsi="Times New Roman"/>
          <w:sz w:val="28"/>
          <w:szCs w:val="28"/>
        </w:rPr>
        <w:lastRenderedPageBreak/>
        <w:t>- от 1</w:t>
      </w:r>
      <w:r w:rsidR="00D15987" w:rsidRPr="00601CE4">
        <w:rPr>
          <w:rFonts w:ascii="Times New Roman" w:hAnsi="Times New Roman"/>
          <w:sz w:val="28"/>
          <w:szCs w:val="28"/>
        </w:rPr>
        <w:t>1</w:t>
      </w:r>
      <w:r w:rsidRPr="00601CE4">
        <w:rPr>
          <w:rFonts w:ascii="Times New Roman" w:hAnsi="Times New Roman"/>
          <w:sz w:val="28"/>
          <w:szCs w:val="28"/>
        </w:rPr>
        <w:t>.02.</w:t>
      </w:r>
      <w:r w:rsidR="003607C4" w:rsidRPr="00601CE4">
        <w:rPr>
          <w:rFonts w:ascii="Times New Roman" w:hAnsi="Times New Roman"/>
          <w:sz w:val="28"/>
          <w:szCs w:val="28"/>
        </w:rPr>
        <w:t>2016</w:t>
      </w:r>
      <w:r w:rsidR="007C067F" w:rsidRPr="00601CE4">
        <w:rPr>
          <w:rFonts w:ascii="Times New Roman" w:hAnsi="Times New Roman"/>
          <w:sz w:val="28"/>
          <w:szCs w:val="28"/>
        </w:rPr>
        <w:t>г. №4</w:t>
      </w:r>
      <w:r w:rsidR="00052FAF" w:rsidRPr="00601CE4">
        <w:rPr>
          <w:rFonts w:ascii="Times New Roman" w:hAnsi="Times New Roman"/>
          <w:sz w:val="28"/>
          <w:szCs w:val="28"/>
        </w:rPr>
        <w:t xml:space="preserve"> «Об утверждении административного регламента по предоставлению муниципальной услуги «Предоставление в собственность</w:t>
      </w:r>
      <w:r w:rsidR="007C067F" w:rsidRPr="00601CE4">
        <w:rPr>
          <w:rFonts w:ascii="Times New Roman" w:hAnsi="Times New Roman"/>
          <w:sz w:val="28"/>
          <w:szCs w:val="28"/>
        </w:rPr>
        <w:t>, аренду</w:t>
      </w:r>
      <w:r w:rsidRPr="00601CE4">
        <w:rPr>
          <w:rFonts w:ascii="Times New Roman" w:hAnsi="Times New Roman"/>
          <w:sz w:val="28"/>
          <w:szCs w:val="28"/>
        </w:rPr>
        <w:t xml:space="preserve"> земельного участка, находящегося </w:t>
      </w:r>
      <w:proofErr w:type="gramStart"/>
      <w:r w:rsidRPr="00601CE4">
        <w:rPr>
          <w:rFonts w:ascii="Times New Roman" w:hAnsi="Times New Roman"/>
          <w:sz w:val="28"/>
          <w:szCs w:val="28"/>
        </w:rPr>
        <w:t>в муниципальной собственности</w:t>
      </w:r>
      <w:proofErr w:type="gramEnd"/>
      <w:r w:rsidRPr="00601CE4">
        <w:rPr>
          <w:rFonts w:ascii="Times New Roman" w:hAnsi="Times New Roman"/>
          <w:sz w:val="28"/>
          <w:szCs w:val="28"/>
        </w:rPr>
        <w:t xml:space="preserve"> или государственная собственность на который не раз</w:t>
      </w:r>
      <w:r w:rsidR="007C067F" w:rsidRPr="00601CE4">
        <w:rPr>
          <w:rFonts w:ascii="Times New Roman" w:hAnsi="Times New Roman"/>
          <w:sz w:val="28"/>
          <w:szCs w:val="28"/>
        </w:rPr>
        <w:t>граничена, на торгах</w:t>
      </w:r>
      <w:r w:rsidRPr="00601CE4">
        <w:rPr>
          <w:rFonts w:ascii="Times New Roman" w:hAnsi="Times New Roman"/>
          <w:sz w:val="28"/>
          <w:szCs w:val="28"/>
        </w:rPr>
        <w:t>»;</w:t>
      </w:r>
    </w:p>
    <w:p w:rsidR="004932E4" w:rsidRPr="008D172E" w:rsidRDefault="00CA53A7" w:rsidP="004932E4">
      <w:pPr>
        <w:rPr>
          <w:rFonts w:ascii="Times New Roman" w:hAnsi="Times New Roman"/>
          <w:sz w:val="28"/>
          <w:szCs w:val="28"/>
        </w:rPr>
      </w:pPr>
      <w:r w:rsidRPr="00601CE4">
        <w:rPr>
          <w:rFonts w:ascii="Times New Roman" w:hAnsi="Times New Roman"/>
          <w:sz w:val="28"/>
          <w:szCs w:val="28"/>
        </w:rPr>
        <w:t xml:space="preserve">- от </w:t>
      </w:r>
      <w:r w:rsidR="00D15987" w:rsidRPr="00601CE4">
        <w:rPr>
          <w:rFonts w:ascii="Times New Roman" w:hAnsi="Times New Roman"/>
          <w:sz w:val="28"/>
          <w:szCs w:val="28"/>
        </w:rPr>
        <w:t>18</w:t>
      </w:r>
      <w:r w:rsidRPr="00601CE4">
        <w:rPr>
          <w:rFonts w:ascii="Times New Roman" w:hAnsi="Times New Roman"/>
          <w:sz w:val="28"/>
          <w:szCs w:val="28"/>
        </w:rPr>
        <w:t>.01.2017 г.  №</w:t>
      </w:r>
      <w:proofErr w:type="gramStart"/>
      <w:r w:rsidR="00D15987" w:rsidRPr="00601CE4">
        <w:rPr>
          <w:rFonts w:ascii="Times New Roman" w:hAnsi="Times New Roman"/>
          <w:sz w:val="28"/>
          <w:szCs w:val="28"/>
        </w:rPr>
        <w:t>10</w:t>
      </w:r>
      <w:r w:rsidR="004932E4" w:rsidRPr="00601CE4">
        <w:rPr>
          <w:rFonts w:ascii="Times New Roman" w:hAnsi="Times New Roman"/>
          <w:sz w:val="28"/>
          <w:szCs w:val="28"/>
        </w:rPr>
        <w:t xml:space="preserve"> </w:t>
      </w:r>
      <w:r w:rsidR="00213EB2" w:rsidRPr="00601CE4">
        <w:rPr>
          <w:rFonts w:ascii="Times New Roman" w:hAnsi="Times New Roman"/>
          <w:sz w:val="28"/>
          <w:szCs w:val="28"/>
        </w:rPr>
        <w:t xml:space="preserve"> </w:t>
      </w:r>
      <w:r w:rsidR="004932E4" w:rsidRPr="00601CE4">
        <w:rPr>
          <w:rFonts w:ascii="Times New Roman" w:hAnsi="Times New Roman"/>
          <w:sz w:val="28"/>
          <w:szCs w:val="28"/>
        </w:rPr>
        <w:t>«</w:t>
      </w:r>
      <w:proofErr w:type="gramEnd"/>
      <w:r w:rsidR="004932E4" w:rsidRPr="00601CE4">
        <w:rPr>
          <w:rFonts w:ascii="Times New Roman" w:hAnsi="Times New Roman"/>
          <w:sz w:val="28"/>
          <w:szCs w:val="28"/>
        </w:rPr>
        <w:t xml:space="preserve">О внесении изменений </w:t>
      </w:r>
      <w:r w:rsidR="003974DE" w:rsidRPr="00601CE4">
        <w:rPr>
          <w:rFonts w:ascii="Times New Roman" w:hAnsi="Times New Roman"/>
          <w:sz w:val="28"/>
          <w:szCs w:val="28"/>
        </w:rPr>
        <w:t>в постановление</w:t>
      </w:r>
      <w:r w:rsidR="004932E4" w:rsidRPr="00601CE4">
        <w:rPr>
          <w:rFonts w:ascii="Times New Roman" w:hAnsi="Times New Roman"/>
          <w:sz w:val="28"/>
          <w:szCs w:val="28"/>
        </w:rPr>
        <w:t xml:space="preserve"> администрации Верхне</w:t>
      </w:r>
      <w:r w:rsidR="00601CE4" w:rsidRPr="00601CE4">
        <w:rPr>
          <w:rFonts w:ascii="Times New Roman" w:hAnsi="Times New Roman"/>
          <w:sz w:val="28"/>
          <w:szCs w:val="28"/>
        </w:rPr>
        <w:t>плавицкого</w:t>
      </w:r>
      <w:r w:rsidR="004932E4" w:rsidRPr="00601CE4">
        <w:rPr>
          <w:rFonts w:ascii="Times New Roman" w:hAnsi="Times New Roman"/>
          <w:sz w:val="28"/>
          <w:szCs w:val="28"/>
        </w:rPr>
        <w:t xml:space="preserve">  сельского поселения</w:t>
      </w:r>
      <w:r w:rsidR="003974DE" w:rsidRPr="00601CE4">
        <w:rPr>
          <w:rFonts w:ascii="Times New Roman" w:hAnsi="Times New Roman"/>
          <w:sz w:val="28"/>
          <w:szCs w:val="28"/>
        </w:rPr>
        <w:t xml:space="preserve"> Верхнехавского муниципального района</w:t>
      </w:r>
      <w:r w:rsidR="004932E4" w:rsidRPr="00601CE4">
        <w:rPr>
          <w:rFonts w:ascii="Times New Roman" w:hAnsi="Times New Roman"/>
          <w:sz w:val="28"/>
          <w:szCs w:val="28"/>
        </w:rPr>
        <w:t xml:space="preserve">  от  1</w:t>
      </w:r>
      <w:r w:rsidR="00601CE4" w:rsidRPr="00601CE4">
        <w:rPr>
          <w:rFonts w:ascii="Times New Roman" w:hAnsi="Times New Roman"/>
          <w:sz w:val="28"/>
          <w:szCs w:val="28"/>
        </w:rPr>
        <w:t>1</w:t>
      </w:r>
      <w:r w:rsidR="004932E4" w:rsidRPr="00601CE4">
        <w:rPr>
          <w:rFonts w:ascii="Times New Roman" w:hAnsi="Times New Roman"/>
          <w:sz w:val="28"/>
          <w:szCs w:val="28"/>
        </w:rPr>
        <w:t xml:space="preserve">.02. 2016 г.  № </w:t>
      </w:r>
      <w:r w:rsidR="003974DE" w:rsidRPr="00601CE4">
        <w:rPr>
          <w:rFonts w:ascii="Times New Roman" w:hAnsi="Times New Roman"/>
          <w:sz w:val="28"/>
          <w:szCs w:val="28"/>
        </w:rPr>
        <w:t>4</w:t>
      </w:r>
      <w:r w:rsidR="00601CE4" w:rsidRPr="00601CE4">
        <w:rPr>
          <w:rFonts w:ascii="Times New Roman" w:hAnsi="Times New Roman"/>
          <w:sz w:val="28"/>
          <w:szCs w:val="28"/>
        </w:rPr>
        <w:t>;</w:t>
      </w:r>
    </w:p>
    <w:p w:rsidR="004932E4" w:rsidRPr="000F467F" w:rsidRDefault="00213EB2" w:rsidP="00D57EC3">
      <w:pPr>
        <w:pStyle w:val="a8"/>
        <w:jc w:val="both"/>
      </w:pPr>
      <w:r w:rsidRPr="00213EB2">
        <w:t xml:space="preserve"> </w:t>
      </w:r>
      <w:r w:rsidR="008238CF" w:rsidRPr="00601CE4">
        <w:t xml:space="preserve">- от </w:t>
      </w:r>
      <w:r w:rsidR="00601CE4" w:rsidRPr="00601CE4">
        <w:t>17</w:t>
      </w:r>
      <w:r w:rsidR="008238CF" w:rsidRPr="00601CE4">
        <w:t>.11.2018 г. №3</w:t>
      </w:r>
      <w:r w:rsidR="00601CE4" w:rsidRPr="00601CE4">
        <w:t>1</w:t>
      </w:r>
      <w:r w:rsidR="00D57EC3" w:rsidRPr="00601CE4">
        <w:t xml:space="preserve"> «</w:t>
      </w:r>
      <w:r w:rsidR="004932E4" w:rsidRPr="00601CE4">
        <w:t xml:space="preserve">О внесении изменений </w:t>
      </w:r>
      <w:r w:rsidR="008238CF" w:rsidRPr="00601CE4">
        <w:t>в постановление</w:t>
      </w:r>
      <w:r w:rsidR="004932E4" w:rsidRPr="00601CE4">
        <w:t xml:space="preserve"> администрации Верхне</w:t>
      </w:r>
      <w:r w:rsidR="00601CE4" w:rsidRPr="00601CE4">
        <w:t>плавицкого</w:t>
      </w:r>
      <w:r w:rsidR="004932E4" w:rsidRPr="00601CE4">
        <w:t xml:space="preserve">   сельского поселения</w:t>
      </w:r>
      <w:r w:rsidR="008238CF" w:rsidRPr="00601CE4">
        <w:t xml:space="preserve"> Верхнехавского муниципального района от 1</w:t>
      </w:r>
      <w:r w:rsidR="00601CE4" w:rsidRPr="00601CE4">
        <w:t>1</w:t>
      </w:r>
      <w:r w:rsidR="008238CF" w:rsidRPr="00601CE4">
        <w:t xml:space="preserve">.02.2016 г.  </w:t>
      </w:r>
      <w:proofErr w:type="gramStart"/>
      <w:r w:rsidR="008238CF" w:rsidRPr="00601CE4">
        <w:t>№  4</w:t>
      </w:r>
      <w:proofErr w:type="gramEnd"/>
      <w:r w:rsidR="008238CF" w:rsidRPr="00601CE4">
        <w:t xml:space="preserve">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57EC3" w:rsidRPr="00601CE4">
        <w:t>»;</w:t>
      </w:r>
    </w:p>
    <w:p w:rsidR="00282686" w:rsidRPr="00C71E97" w:rsidRDefault="00C71E97" w:rsidP="00282686">
      <w:pPr>
        <w:rPr>
          <w:rFonts w:ascii="Times New Roman" w:hAnsi="Times New Roman"/>
          <w:sz w:val="28"/>
          <w:szCs w:val="28"/>
        </w:rPr>
      </w:pPr>
      <w:r w:rsidRPr="00601CE4">
        <w:rPr>
          <w:rFonts w:ascii="Times New Roman" w:hAnsi="Times New Roman"/>
          <w:sz w:val="28"/>
          <w:szCs w:val="28"/>
        </w:rPr>
        <w:t>- от 15.03.2023 г. №</w:t>
      </w:r>
      <w:r w:rsidR="00601CE4" w:rsidRPr="00601CE4">
        <w:rPr>
          <w:rFonts w:ascii="Times New Roman" w:hAnsi="Times New Roman"/>
          <w:sz w:val="28"/>
          <w:szCs w:val="28"/>
        </w:rPr>
        <w:t>15</w:t>
      </w:r>
      <w:r w:rsidR="00213EB2" w:rsidRPr="00601CE4">
        <w:rPr>
          <w:rFonts w:ascii="Times New Roman" w:hAnsi="Times New Roman"/>
          <w:sz w:val="28"/>
          <w:szCs w:val="28"/>
        </w:rPr>
        <w:t xml:space="preserve"> </w:t>
      </w:r>
      <w:r w:rsidR="00282686" w:rsidRPr="00601CE4">
        <w:rPr>
          <w:rFonts w:ascii="Times New Roman" w:hAnsi="Times New Roman"/>
          <w:sz w:val="28"/>
          <w:szCs w:val="28"/>
        </w:rPr>
        <w:t>«О внесении изменений и дополнений  в</w:t>
      </w:r>
      <w:r w:rsidRPr="00601CE4">
        <w:rPr>
          <w:rFonts w:ascii="Times New Roman" w:hAnsi="Times New Roman"/>
          <w:sz w:val="28"/>
          <w:szCs w:val="28"/>
        </w:rPr>
        <w:t xml:space="preserve"> постановление администрации Верхне</w:t>
      </w:r>
      <w:r w:rsidR="00601CE4" w:rsidRPr="00601CE4">
        <w:rPr>
          <w:rFonts w:ascii="Times New Roman" w:hAnsi="Times New Roman"/>
          <w:sz w:val="28"/>
          <w:szCs w:val="28"/>
        </w:rPr>
        <w:t>плавицкого</w:t>
      </w:r>
      <w:r w:rsidRPr="00601CE4">
        <w:rPr>
          <w:rFonts w:ascii="Times New Roman" w:hAnsi="Times New Roman"/>
          <w:sz w:val="28"/>
          <w:szCs w:val="28"/>
        </w:rPr>
        <w:t xml:space="preserve"> сельского поселения Верхнехавского муниципального района Воронежской области от 1</w:t>
      </w:r>
      <w:r w:rsidR="00601CE4" w:rsidRPr="00601CE4">
        <w:rPr>
          <w:rFonts w:ascii="Times New Roman" w:hAnsi="Times New Roman"/>
          <w:sz w:val="28"/>
          <w:szCs w:val="28"/>
        </w:rPr>
        <w:t>1</w:t>
      </w:r>
      <w:r w:rsidRPr="00601CE4">
        <w:rPr>
          <w:rFonts w:ascii="Times New Roman" w:hAnsi="Times New Roman"/>
          <w:sz w:val="28"/>
          <w:szCs w:val="28"/>
        </w:rPr>
        <w:t xml:space="preserve">.02.2016 г. №4 «Об утверждении </w:t>
      </w:r>
      <w:r w:rsidR="00282686" w:rsidRPr="00601CE4">
        <w:rPr>
          <w:rFonts w:ascii="Times New Roman" w:hAnsi="Times New Roman"/>
          <w:sz w:val="28"/>
          <w:szCs w:val="28"/>
        </w:rPr>
        <w:t xml:space="preserve"> </w:t>
      </w:r>
      <w:r w:rsidRPr="00601CE4">
        <w:rPr>
          <w:rFonts w:ascii="Times New Roman" w:hAnsi="Times New Roman"/>
          <w:sz w:val="28"/>
          <w:szCs w:val="28"/>
        </w:rPr>
        <w:t>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D50464" w:rsidRPr="00D50464" w:rsidRDefault="00D50464" w:rsidP="00D50464">
      <w:pPr>
        <w:suppressAutoHyphens/>
        <w:ind w:firstLine="0"/>
        <w:rPr>
          <w:rFonts w:ascii="Times New Roman" w:hAnsi="Times New Roman"/>
          <w:sz w:val="28"/>
          <w:szCs w:val="28"/>
        </w:rPr>
      </w:pPr>
      <w:r>
        <w:rPr>
          <w:rFonts w:ascii="Times New Roman" w:hAnsi="Times New Roman"/>
          <w:sz w:val="28"/>
          <w:szCs w:val="28"/>
        </w:rPr>
        <w:t xml:space="preserve">          </w:t>
      </w:r>
      <w:r w:rsidR="00052FAF" w:rsidRPr="00D50464">
        <w:rPr>
          <w:rFonts w:ascii="Times New Roman" w:hAnsi="Times New Roman"/>
          <w:sz w:val="28"/>
          <w:szCs w:val="28"/>
        </w:rPr>
        <w:t xml:space="preserve">3. </w:t>
      </w:r>
      <w:r w:rsidRPr="00D50464">
        <w:rPr>
          <w:rFonts w:ascii="Times New Roman" w:hAnsi="Times New Roman"/>
          <w:sz w:val="28"/>
          <w:szCs w:val="28"/>
        </w:rPr>
        <w:t xml:space="preserve">Обнародовать настоящее постановление и разместить на официальном сайте администрации </w:t>
      </w:r>
      <w:r w:rsidR="00601CE4">
        <w:rPr>
          <w:rFonts w:ascii="Times New Roman" w:hAnsi="Times New Roman"/>
          <w:sz w:val="28"/>
          <w:szCs w:val="28"/>
        </w:rPr>
        <w:t xml:space="preserve">Верхнеплавицкого </w:t>
      </w:r>
      <w:r w:rsidRPr="00D50464">
        <w:rPr>
          <w:rFonts w:ascii="Times New Roman" w:hAnsi="Times New Roman"/>
          <w:sz w:val="28"/>
          <w:szCs w:val="28"/>
        </w:rPr>
        <w:t>сельского поселения в сети «Интернет».</w:t>
      </w:r>
    </w:p>
    <w:p w:rsidR="00052FAF" w:rsidRPr="00D50464" w:rsidRDefault="00052FAF" w:rsidP="00052FAF">
      <w:pPr>
        <w:pStyle w:val="a6"/>
        <w:tabs>
          <w:tab w:val="left" w:pos="900"/>
        </w:tabs>
        <w:spacing w:after="0" w:line="240" w:lineRule="auto"/>
        <w:ind w:left="0" w:firstLine="709"/>
        <w:rPr>
          <w:rFonts w:ascii="Times New Roman" w:hAnsi="Times New Roman"/>
          <w:sz w:val="28"/>
          <w:szCs w:val="28"/>
        </w:rPr>
      </w:pPr>
      <w:r w:rsidRPr="00D50464">
        <w:rPr>
          <w:rFonts w:ascii="Times New Roman" w:hAnsi="Times New Roman"/>
          <w:sz w:val="28"/>
          <w:szCs w:val="28"/>
        </w:rPr>
        <w:t>4. Контроль за исполнением настоящего постановления оставляю за собой.</w:t>
      </w:r>
    </w:p>
    <w:p w:rsidR="00052FAF" w:rsidRPr="00B45849" w:rsidRDefault="00052FAF" w:rsidP="00052FAF">
      <w:pPr>
        <w:ind w:firstLine="709"/>
        <w:rPr>
          <w:rFonts w:ascii="Times New Roman" w:hAnsi="Times New Roman"/>
          <w:sz w:val="28"/>
          <w:szCs w:val="28"/>
        </w:rPr>
      </w:pPr>
    </w:p>
    <w:tbl>
      <w:tblPr>
        <w:tblW w:w="15231" w:type="dxa"/>
        <w:tblLook w:val="04A0" w:firstRow="1" w:lastRow="0" w:firstColumn="1" w:lastColumn="0" w:noHBand="0" w:noVBand="1"/>
      </w:tblPr>
      <w:tblGrid>
        <w:gridCol w:w="8897"/>
        <w:gridCol w:w="3167"/>
        <w:gridCol w:w="3167"/>
      </w:tblGrid>
      <w:tr w:rsidR="00052FAF" w:rsidRPr="00B45849" w:rsidTr="00601CE4">
        <w:tc>
          <w:tcPr>
            <w:tcW w:w="8897" w:type="dxa"/>
            <w:shd w:val="clear" w:color="auto" w:fill="auto"/>
          </w:tcPr>
          <w:p w:rsidR="00052FAF" w:rsidRDefault="003B115C" w:rsidP="003607C4">
            <w:pPr>
              <w:ind w:firstLine="0"/>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00052FAF">
              <w:rPr>
                <w:rFonts w:ascii="Times New Roman" w:hAnsi="Times New Roman"/>
                <w:sz w:val="28"/>
                <w:szCs w:val="28"/>
              </w:rPr>
              <w:t>лав</w:t>
            </w:r>
            <w:r>
              <w:rPr>
                <w:rFonts w:ascii="Times New Roman" w:hAnsi="Times New Roman"/>
                <w:sz w:val="28"/>
                <w:szCs w:val="28"/>
              </w:rPr>
              <w:t>ы</w:t>
            </w:r>
            <w:r w:rsidR="00052FAF">
              <w:rPr>
                <w:rFonts w:ascii="Times New Roman" w:hAnsi="Times New Roman"/>
                <w:sz w:val="28"/>
                <w:szCs w:val="28"/>
              </w:rPr>
              <w:t xml:space="preserve"> администрации</w:t>
            </w:r>
          </w:p>
          <w:p w:rsidR="00052FAF" w:rsidRDefault="00601CE4" w:rsidP="00601CE4">
            <w:pPr>
              <w:ind w:right="-4356" w:firstLine="0"/>
              <w:rPr>
                <w:rFonts w:ascii="Times New Roman" w:hAnsi="Times New Roman"/>
                <w:sz w:val="28"/>
                <w:szCs w:val="28"/>
              </w:rPr>
            </w:pPr>
            <w:proofErr w:type="gramStart"/>
            <w:r>
              <w:rPr>
                <w:rFonts w:ascii="Times New Roman" w:hAnsi="Times New Roman"/>
                <w:sz w:val="28"/>
                <w:szCs w:val="28"/>
              </w:rPr>
              <w:t xml:space="preserve">Верхнеплавицкого  </w:t>
            </w:r>
            <w:r w:rsidR="00052FAF">
              <w:rPr>
                <w:rFonts w:ascii="Times New Roman" w:hAnsi="Times New Roman"/>
                <w:sz w:val="28"/>
                <w:szCs w:val="28"/>
              </w:rPr>
              <w:t>сельского</w:t>
            </w:r>
            <w:proofErr w:type="gramEnd"/>
            <w:r w:rsidR="00052FAF">
              <w:rPr>
                <w:rFonts w:ascii="Times New Roman" w:hAnsi="Times New Roman"/>
                <w:sz w:val="28"/>
                <w:szCs w:val="28"/>
              </w:rPr>
              <w:t xml:space="preserve"> поселения</w:t>
            </w:r>
            <w:r>
              <w:rPr>
                <w:rFonts w:ascii="Times New Roman" w:hAnsi="Times New Roman"/>
                <w:sz w:val="28"/>
                <w:szCs w:val="28"/>
              </w:rPr>
              <w:t xml:space="preserve">                              </w:t>
            </w:r>
            <w:proofErr w:type="spellStart"/>
            <w:r>
              <w:rPr>
                <w:rFonts w:ascii="Times New Roman" w:hAnsi="Times New Roman"/>
                <w:sz w:val="28"/>
                <w:szCs w:val="28"/>
              </w:rPr>
              <w:t>Л.</w:t>
            </w:r>
            <w:r w:rsidR="003B115C">
              <w:rPr>
                <w:rFonts w:ascii="Times New Roman" w:hAnsi="Times New Roman"/>
                <w:sz w:val="28"/>
                <w:szCs w:val="28"/>
              </w:rPr>
              <w:t>И.Филатова</w:t>
            </w:r>
            <w:proofErr w:type="spellEnd"/>
          </w:p>
          <w:p w:rsidR="00052FAF" w:rsidRPr="00B45849" w:rsidRDefault="00052FAF" w:rsidP="003607C4">
            <w:pPr>
              <w:ind w:firstLine="0"/>
              <w:rPr>
                <w:rFonts w:ascii="Times New Roman" w:hAnsi="Times New Roman"/>
                <w:sz w:val="28"/>
                <w:szCs w:val="28"/>
              </w:rPr>
            </w:pPr>
          </w:p>
        </w:tc>
        <w:tc>
          <w:tcPr>
            <w:tcW w:w="3167" w:type="dxa"/>
            <w:shd w:val="clear" w:color="auto" w:fill="auto"/>
          </w:tcPr>
          <w:p w:rsidR="00052FAF" w:rsidRPr="00B45849" w:rsidRDefault="00052FAF" w:rsidP="003607C4">
            <w:pPr>
              <w:ind w:firstLine="0"/>
              <w:rPr>
                <w:rFonts w:ascii="Times New Roman" w:hAnsi="Times New Roman"/>
                <w:sz w:val="28"/>
                <w:szCs w:val="28"/>
              </w:rPr>
            </w:pPr>
          </w:p>
        </w:tc>
        <w:tc>
          <w:tcPr>
            <w:tcW w:w="3167" w:type="dxa"/>
            <w:shd w:val="clear" w:color="auto" w:fill="auto"/>
          </w:tcPr>
          <w:p w:rsidR="00052FAF" w:rsidRPr="00B45849" w:rsidRDefault="009C3CF2" w:rsidP="003607C4">
            <w:pPr>
              <w:ind w:firstLine="0"/>
              <w:rPr>
                <w:rFonts w:ascii="Times New Roman" w:hAnsi="Times New Roman"/>
                <w:sz w:val="28"/>
                <w:szCs w:val="28"/>
              </w:rPr>
            </w:pPr>
            <w:r>
              <w:rPr>
                <w:rFonts w:ascii="Times New Roman" w:hAnsi="Times New Roman"/>
                <w:sz w:val="28"/>
                <w:szCs w:val="28"/>
              </w:rPr>
              <w:t xml:space="preserve">       </w:t>
            </w:r>
            <w:r w:rsidR="00052FAF" w:rsidRPr="00B45849">
              <w:rPr>
                <w:rFonts w:ascii="Times New Roman" w:hAnsi="Times New Roman"/>
                <w:sz w:val="28"/>
                <w:szCs w:val="28"/>
              </w:rPr>
              <w:t xml:space="preserve"> </w:t>
            </w:r>
          </w:p>
        </w:tc>
      </w:tr>
    </w:tbl>
    <w:p w:rsidR="00052FAF" w:rsidRPr="00B45849" w:rsidRDefault="00052FAF" w:rsidP="00052FAF">
      <w:pPr>
        <w:ind w:left="3969" w:firstLine="0"/>
        <w:rPr>
          <w:rFonts w:ascii="Times New Roman" w:hAnsi="Times New Roman"/>
          <w:sz w:val="28"/>
          <w:szCs w:val="28"/>
        </w:rPr>
      </w:pPr>
    </w:p>
    <w:p w:rsidR="00052FAF" w:rsidRDefault="00052FAF" w:rsidP="00601CE4">
      <w:pPr>
        <w:ind w:firstLine="0"/>
        <w:rPr>
          <w:rFonts w:ascii="Times New Roman" w:hAnsi="Times New Roman"/>
          <w:i/>
          <w:sz w:val="28"/>
          <w:szCs w:val="28"/>
        </w:rPr>
      </w:pPr>
    </w:p>
    <w:p w:rsidR="00601CE4" w:rsidRDefault="00601CE4" w:rsidP="00601CE4">
      <w:pPr>
        <w:ind w:firstLine="0"/>
        <w:rPr>
          <w:rFonts w:ascii="Times New Roman" w:hAnsi="Times New Roman"/>
          <w:i/>
          <w:sz w:val="28"/>
          <w:szCs w:val="28"/>
        </w:rPr>
      </w:pPr>
    </w:p>
    <w:p w:rsidR="00601CE4" w:rsidRDefault="00601CE4" w:rsidP="00601CE4">
      <w:pPr>
        <w:ind w:firstLine="0"/>
        <w:rPr>
          <w:rFonts w:ascii="Times New Roman" w:hAnsi="Times New Roman"/>
          <w:i/>
          <w:sz w:val="28"/>
          <w:szCs w:val="28"/>
        </w:rPr>
      </w:pPr>
    </w:p>
    <w:p w:rsidR="00601CE4" w:rsidRDefault="00601CE4" w:rsidP="00601CE4">
      <w:pPr>
        <w:ind w:firstLine="0"/>
        <w:rPr>
          <w:rFonts w:ascii="Times New Roman" w:hAnsi="Times New Roman"/>
          <w:i/>
          <w:sz w:val="28"/>
          <w:szCs w:val="28"/>
        </w:rPr>
      </w:pPr>
    </w:p>
    <w:p w:rsidR="00601CE4" w:rsidRDefault="00601CE4" w:rsidP="00601CE4">
      <w:pPr>
        <w:ind w:firstLine="0"/>
        <w:rPr>
          <w:rFonts w:ascii="Times New Roman" w:hAnsi="Times New Roman"/>
          <w:i/>
          <w:sz w:val="28"/>
          <w:szCs w:val="28"/>
        </w:rPr>
      </w:pPr>
    </w:p>
    <w:p w:rsidR="00601CE4" w:rsidRDefault="00601CE4" w:rsidP="00601CE4">
      <w:pPr>
        <w:ind w:firstLine="0"/>
        <w:rPr>
          <w:rFonts w:ascii="Times New Roman" w:hAnsi="Times New Roman"/>
          <w:i/>
          <w:sz w:val="28"/>
          <w:szCs w:val="28"/>
        </w:rPr>
      </w:pPr>
    </w:p>
    <w:p w:rsidR="00601CE4" w:rsidRDefault="00601CE4" w:rsidP="00601CE4">
      <w:pPr>
        <w:ind w:firstLine="0"/>
        <w:rPr>
          <w:rFonts w:ascii="Times New Roman" w:hAnsi="Times New Roman"/>
          <w:i/>
          <w:sz w:val="28"/>
          <w:szCs w:val="28"/>
        </w:rPr>
      </w:pPr>
    </w:p>
    <w:p w:rsidR="00601CE4" w:rsidRDefault="00601CE4" w:rsidP="00601CE4">
      <w:pPr>
        <w:ind w:firstLine="0"/>
        <w:rPr>
          <w:rFonts w:ascii="Times New Roman" w:hAnsi="Times New Roman"/>
          <w:i/>
          <w:sz w:val="28"/>
          <w:szCs w:val="28"/>
        </w:rPr>
      </w:pPr>
    </w:p>
    <w:p w:rsidR="00601CE4" w:rsidRDefault="00601CE4" w:rsidP="00601CE4">
      <w:pPr>
        <w:ind w:firstLine="0"/>
        <w:rPr>
          <w:rFonts w:ascii="Times New Roman" w:hAnsi="Times New Roman"/>
          <w:i/>
          <w:sz w:val="28"/>
          <w:szCs w:val="28"/>
        </w:rPr>
      </w:pPr>
    </w:p>
    <w:p w:rsidR="00601CE4" w:rsidRDefault="00601CE4" w:rsidP="00601CE4">
      <w:pPr>
        <w:ind w:firstLine="0"/>
        <w:rPr>
          <w:rFonts w:ascii="Times New Roman" w:hAnsi="Times New Roman"/>
          <w:i/>
          <w:sz w:val="28"/>
          <w:szCs w:val="28"/>
        </w:rPr>
      </w:pPr>
    </w:p>
    <w:p w:rsidR="00601CE4" w:rsidRDefault="00601CE4" w:rsidP="00601CE4">
      <w:pPr>
        <w:ind w:firstLine="0"/>
        <w:rPr>
          <w:rFonts w:ascii="Times New Roman" w:hAnsi="Times New Roman"/>
          <w:i/>
          <w:sz w:val="28"/>
          <w:szCs w:val="28"/>
        </w:rPr>
      </w:pPr>
    </w:p>
    <w:p w:rsidR="00601CE4" w:rsidRPr="00601CE4" w:rsidRDefault="00601CE4" w:rsidP="00601CE4">
      <w:pPr>
        <w:ind w:firstLine="0"/>
        <w:rPr>
          <w:rFonts w:ascii="Times New Roman" w:hAnsi="Times New Roman"/>
          <w:i/>
          <w:sz w:val="28"/>
          <w:szCs w:val="28"/>
        </w:rPr>
      </w:pPr>
    </w:p>
    <w:p w:rsidR="00052FAF" w:rsidRDefault="00052FAF" w:rsidP="007E189B">
      <w:pPr>
        <w:tabs>
          <w:tab w:val="left" w:pos="5103"/>
        </w:tabs>
        <w:ind w:left="5103" w:firstLine="0"/>
        <w:jc w:val="right"/>
        <w:rPr>
          <w:rFonts w:ascii="Times New Roman" w:hAnsi="Times New Roman"/>
          <w:sz w:val="28"/>
          <w:szCs w:val="28"/>
        </w:rPr>
      </w:pPr>
    </w:p>
    <w:p w:rsidR="00F7504A" w:rsidRPr="006A24E4" w:rsidRDefault="00CD5988" w:rsidP="007E189B">
      <w:pPr>
        <w:tabs>
          <w:tab w:val="left" w:pos="5103"/>
        </w:tabs>
        <w:ind w:left="5103" w:firstLine="0"/>
        <w:jc w:val="right"/>
        <w:rPr>
          <w:rFonts w:ascii="Times New Roman" w:hAnsi="Times New Roman"/>
          <w:sz w:val="28"/>
          <w:szCs w:val="28"/>
        </w:rPr>
      </w:pPr>
      <w:r>
        <w:rPr>
          <w:rFonts w:ascii="Times New Roman" w:hAnsi="Times New Roman"/>
          <w:sz w:val="28"/>
          <w:szCs w:val="28"/>
        </w:rPr>
        <w:t>Прил</w:t>
      </w:r>
      <w:r w:rsidR="00F7504A" w:rsidRPr="006A24E4">
        <w:rPr>
          <w:rFonts w:ascii="Times New Roman" w:hAnsi="Times New Roman"/>
          <w:sz w:val="28"/>
          <w:szCs w:val="28"/>
        </w:rPr>
        <w:t>ожение</w:t>
      </w:r>
    </w:p>
    <w:p w:rsidR="00F7504A" w:rsidRPr="006A24E4" w:rsidRDefault="00601CE4" w:rsidP="00601CE4">
      <w:pPr>
        <w:ind w:firstLine="0"/>
        <w:rPr>
          <w:rFonts w:ascii="Times New Roman" w:hAnsi="Times New Roman"/>
          <w:sz w:val="28"/>
          <w:szCs w:val="28"/>
        </w:rPr>
      </w:pPr>
      <w:r>
        <w:rPr>
          <w:rFonts w:ascii="Times New Roman" w:hAnsi="Times New Roman"/>
          <w:sz w:val="28"/>
          <w:szCs w:val="28"/>
        </w:rPr>
        <w:t xml:space="preserve">                                                                           </w:t>
      </w:r>
      <w:r w:rsidR="00F7504A" w:rsidRPr="006A24E4">
        <w:rPr>
          <w:rFonts w:ascii="Times New Roman" w:hAnsi="Times New Roman"/>
          <w:sz w:val="28"/>
          <w:szCs w:val="28"/>
        </w:rPr>
        <w:t>к постановлению администрации</w:t>
      </w:r>
    </w:p>
    <w:p w:rsidR="00F7504A" w:rsidRPr="006A24E4" w:rsidRDefault="00601CE4" w:rsidP="00601CE4">
      <w:pPr>
        <w:rPr>
          <w:rFonts w:ascii="Times New Roman" w:hAnsi="Times New Roman"/>
          <w:sz w:val="28"/>
          <w:szCs w:val="28"/>
        </w:rPr>
      </w:pPr>
      <w:r>
        <w:rPr>
          <w:rFonts w:ascii="Times New Roman" w:hAnsi="Times New Roman"/>
          <w:sz w:val="28"/>
          <w:szCs w:val="28"/>
        </w:rPr>
        <w:t xml:space="preserve">                                                        </w:t>
      </w:r>
      <w:r w:rsidR="0089232F">
        <w:rPr>
          <w:rFonts w:ascii="Times New Roman" w:hAnsi="Times New Roman"/>
          <w:sz w:val="28"/>
          <w:szCs w:val="28"/>
        </w:rPr>
        <w:t>Верхне</w:t>
      </w:r>
      <w:r>
        <w:rPr>
          <w:rFonts w:ascii="Times New Roman" w:hAnsi="Times New Roman"/>
          <w:sz w:val="28"/>
          <w:szCs w:val="28"/>
        </w:rPr>
        <w:t xml:space="preserve">плавицкого </w:t>
      </w:r>
      <w:r w:rsidR="006A24E4" w:rsidRPr="006A24E4">
        <w:rPr>
          <w:rFonts w:ascii="Times New Roman" w:hAnsi="Times New Roman"/>
          <w:sz w:val="28"/>
          <w:szCs w:val="28"/>
        </w:rPr>
        <w:t>сельского</w:t>
      </w:r>
      <w:r w:rsidR="00F7504A" w:rsidRPr="006A24E4">
        <w:rPr>
          <w:rFonts w:ascii="Times New Roman" w:hAnsi="Times New Roman"/>
          <w:sz w:val="28"/>
          <w:szCs w:val="28"/>
        </w:rPr>
        <w:t xml:space="preserve"> поселения</w:t>
      </w:r>
      <w:r w:rsidR="0062668B" w:rsidRPr="006A24E4">
        <w:rPr>
          <w:rFonts w:ascii="Times New Roman" w:hAnsi="Times New Roman"/>
          <w:sz w:val="28"/>
          <w:szCs w:val="28"/>
        </w:rPr>
        <w:t xml:space="preserve"> </w:t>
      </w:r>
    </w:p>
    <w:p w:rsidR="0062668B" w:rsidRPr="006A24E4" w:rsidRDefault="00601CE4" w:rsidP="00601CE4">
      <w:pPr>
        <w:rPr>
          <w:rFonts w:ascii="Times New Roman" w:hAnsi="Times New Roman"/>
          <w:sz w:val="28"/>
          <w:szCs w:val="28"/>
        </w:rPr>
      </w:pPr>
      <w:r>
        <w:rPr>
          <w:rFonts w:ascii="Times New Roman" w:hAnsi="Times New Roman"/>
          <w:sz w:val="28"/>
          <w:szCs w:val="28"/>
        </w:rPr>
        <w:t xml:space="preserve">                                                       </w:t>
      </w:r>
      <w:r w:rsidR="006A24E4" w:rsidRPr="006A24E4">
        <w:rPr>
          <w:rFonts w:ascii="Times New Roman" w:hAnsi="Times New Roman"/>
          <w:sz w:val="28"/>
          <w:szCs w:val="28"/>
        </w:rPr>
        <w:t>Верхнехавского муниципального района</w:t>
      </w:r>
    </w:p>
    <w:p w:rsidR="0062668B" w:rsidRPr="006A24E4" w:rsidRDefault="0062668B" w:rsidP="007E189B">
      <w:pPr>
        <w:ind w:left="5103" w:firstLine="0"/>
        <w:jc w:val="right"/>
        <w:rPr>
          <w:rFonts w:ascii="Times New Roman" w:hAnsi="Times New Roman"/>
          <w:sz w:val="28"/>
          <w:szCs w:val="28"/>
        </w:rPr>
      </w:pPr>
      <w:r w:rsidRPr="006A24E4">
        <w:rPr>
          <w:rFonts w:ascii="Times New Roman" w:hAnsi="Times New Roman"/>
          <w:sz w:val="28"/>
          <w:szCs w:val="28"/>
        </w:rPr>
        <w:t xml:space="preserve">Воронежской области </w:t>
      </w:r>
    </w:p>
    <w:p w:rsidR="00F7504A" w:rsidRPr="006A24E4" w:rsidRDefault="00F7504A" w:rsidP="007E189B">
      <w:pPr>
        <w:ind w:left="5103" w:firstLine="0"/>
        <w:jc w:val="right"/>
        <w:rPr>
          <w:rFonts w:ascii="Times New Roman" w:hAnsi="Times New Roman"/>
          <w:sz w:val="28"/>
          <w:szCs w:val="28"/>
        </w:rPr>
      </w:pPr>
      <w:r w:rsidRPr="006A24E4">
        <w:rPr>
          <w:rFonts w:ascii="Times New Roman" w:hAnsi="Times New Roman"/>
          <w:sz w:val="28"/>
          <w:szCs w:val="28"/>
        </w:rPr>
        <w:t xml:space="preserve"> от «</w:t>
      </w:r>
      <w:r w:rsidR="00601CE4">
        <w:rPr>
          <w:rFonts w:ascii="Times New Roman" w:hAnsi="Times New Roman"/>
          <w:sz w:val="28"/>
          <w:szCs w:val="28"/>
        </w:rPr>
        <w:t>17</w:t>
      </w:r>
      <w:r w:rsidRPr="006A24E4">
        <w:rPr>
          <w:rFonts w:ascii="Times New Roman" w:hAnsi="Times New Roman"/>
          <w:sz w:val="28"/>
          <w:szCs w:val="28"/>
        </w:rPr>
        <w:t>»</w:t>
      </w:r>
      <w:r w:rsidR="00601CE4">
        <w:rPr>
          <w:rFonts w:ascii="Times New Roman" w:hAnsi="Times New Roman"/>
          <w:sz w:val="28"/>
          <w:szCs w:val="28"/>
        </w:rPr>
        <w:t xml:space="preserve"> ноября </w:t>
      </w:r>
      <w:r w:rsidRPr="006A24E4">
        <w:rPr>
          <w:rFonts w:ascii="Times New Roman" w:hAnsi="Times New Roman"/>
          <w:sz w:val="28"/>
          <w:szCs w:val="28"/>
        </w:rPr>
        <w:t>2023</w:t>
      </w:r>
      <w:r w:rsidR="00582FEE" w:rsidRPr="006A24E4">
        <w:rPr>
          <w:rFonts w:ascii="Times New Roman" w:hAnsi="Times New Roman"/>
          <w:sz w:val="28"/>
          <w:szCs w:val="28"/>
        </w:rPr>
        <w:t xml:space="preserve"> г.</w:t>
      </w:r>
      <w:r w:rsidRPr="006A24E4">
        <w:rPr>
          <w:rFonts w:ascii="Times New Roman" w:hAnsi="Times New Roman"/>
          <w:sz w:val="28"/>
          <w:szCs w:val="28"/>
        </w:rPr>
        <w:t xml:space="preserve"> № </w:t>
      </w:r>
      <w:r w:rsidR="00601CE4">
        <w:rPr>
          <w:rFonts w:ascii="Times New Roman" w:hAnsi="Times New Roman"/>
          <w:sz w:val="28"/>
          <w:szCs w:val="28"/>
        </w:rPr>
        <w:t>49</w:t>
      </w:r>
    </w:p>
    <w:p w:rsidR="00F7504A" w:rsidRPr="006A24E4" w:rsidRDefault="00F7504A" w:rsidP="007E189B">
      <w:pPr>
        <w:ind w:firstLine="709"/>
        <w:jc w:val="right"/>
        <w:rPr>
          <w:rFonts w:ascii="Times New Roman" w:hAnsi="Times New Roman"/>
          <w:sz w:val="28"/>
          <w:szCs w:val="28"/>
        </w:rPr>
      </w:pPr>
    </w:p>
    <w:p w:rsidR="00F7504A" w:rsidRPr="00B45849" w:rsidRDefault="00F7504A" w:rsidP="00F7504A">
      <w:pPr>
        <w:pStyle w:val="90"/>
        <w:shd w:val="clear" w:color="auto" w:fill="auto"/>
        <w:spacing w:after="0" w:line="240" w:lineRule="auto"/>
        <w:ind w:firstLine="709"/>
        <w:jc w:val="center"/>
        <w:rPr>
          <w:i w:val="0"/>
          <w:sz w:val="24"/>
          <w:szCs w:val="24"/>
        </w:rPr>
      </w:pP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 xml:space="preserve">Административный регламент </w:t>
      </w:r>
    </w:p>
    <w:p w:rsidR="00F7504A" w:rsidRPr="00B45849" w:rsidRDefault="00F7504A" w:rsidP="00601CE4">
      <w:pPr>
        <w:pStyle w:val="90"/>
        <w:shd w:val="clear" w:color="auto" w:fill="auto"/>
        <w:spacing w:after="0" w:line="240" w:lineRule="auto"/>
        <w:ind w:firstLine="0"/>
        <w:jc w:val="center"/>
        <w:rPr>
          <w:i w:val="0"/>
          <w:sz w:val="28"/>
          <w:szCs w:val="28"/>
        </w:rPr>
      </w:pPr>
      <w:r w:rsidRPr="00B45849">
        <w:rPr>
          <w:i w:val="0"/>
          <w:sz w:val="28"/>
          <w:szCs w:val="28"/>
        </w:rPr>
        <w:t>по предоставлению муниципальной услуги «</w:t>
      </w:r>
      <w:proofErr w:type="gramStart"/>
      <w:r w:rsidR="00580176" w:rsidRPr="00B45849">
        <w:rPr>
          <w:i w:val="0"/>
          <w:sz w:val="28"/>
          <w:szCs w:val="28"/>
        </w:rPr>
        <w:t>Предоставлен</w:t>
      </w:r>
      <w:r w:rsidR="00385918">
        <w:rPr>
          <w:i w:val="0"/>
          <w:sz w:val="28"/>
          <w:szCs w:val="28"/>
        </w:rPr>
        <w:t xml:space="preserve">ие </w:t>
      </w:r>
      <w:r w:rsidR="00580176" w:rsidRPr="00B45849">
        <w:rPr>
          <w:i w:val="0"/>
          <w:sz w:val="28"/>
          <w:szCs w:val="28"/>
        </w:rPr>
        <w:t xml:space="preserve"> земельного</w:t>
      </w:r>
      <w:proofErr w:type="gramEnd"/>
      <w:r w:rsidR="00580176" w:rsidRPr="00B45849">
        <w:rPr>
          <w:i w:val="0"/>
          <w:sz w:val="28"/>
          <w:szCs w:val="28"/>
        </w:rPr>
        <w:t xml:space="preserve"> участка, находящегося в муниципальной собс</w:t>
      </w:r>
      <w:r w:rsidR="00385918">
        <w:rPr>
          <w:i w:val="0"/>
          <w:sz w:val="28"/>
          <w:szCs w:val="28"/>
        </w:rPr>
        <w:t>твенности, на торгах</w:t>
      </w:r>
      <w:r w:rsidR="007E189B">
        <w:rPr>
          <w:i w:val="0"/>
          <w:sz w:val="28"/>
          <w:szCs w:val="28"/>
        </w:rPr>
        <w:t xml:space="preserve">» на территории  </w:t>
      </w:r>
      <w:r w:rsidR="0089232F">
        <w:rPr>
          <w:i w:val="0"/>
          <w:sz w:val="28"/>
          <w:szCs w:val="28"/>
        </w:rPr>
        <w:t>Верхне</w:t>
      </w:r>
      <w:r w:rsidR="00601CE4">
        <w:rPr>
          <w:i w:val="0"/>
          <w:sz w:val="28"/>
          <w:szCs w:val="28"/>
        </w:rPr>
        <w:t xml:space="preserve">плавицкого </w:t>
      </w:r>
      <w:r w:rsidR="0089232F">
        <w:rPr>
          <w:i w:val="0"/>
          <w:sz w:val="28"/>
          <w:szCs w:val="28"/>
        </w:rPr>
        <w:t xml:space="preserve"> </w:t>
      </w:r>
      <w:r w:rsidR="007E189B">
        <w:rPr>
          <w:i w:val="0"/>
          <w:sz w:val="28"/>
          <w:szCs w:val="28"/>
        </w:rPr>
        <w:t>сельского поселения Верхнехавского</w:t>
      </w:r>
      <w:r w:rsidR="00601CE4">
        <w:rPr>
          <w:i w:val="0"/>
          <w:sz w:val="28"/>
          <w:szCs w:val="28"/>
        </w:rPr>
        <w:t xml:space="preserve"> </w:t>
      </w:r>
      <w:r w:rsidRPr="00B45849">
        <w:rPr>
          <w:i w:val="0"/>
          <w:sz w:val="28"/>
          <w:szCs w:val="28"/>
        </w:rPr>
        <w:t xml:space="preserve">муниципального района </w:t>
      </w:r>
      <w:r w:rsidR="0062668B" w:rsidRPr="00B45849">
        <w:rPr>
          <w:sz w:val="28"/>
          <w:szCs w:val="28"/>
        </w:rPr>
        <w:t xml:space="preserve"> </w:t>
      </w:r>
      <w:r w:rsidRPr="00B45849">
        <w:rPr>
          <w:i w:val="0"/>
          <w:sz w:val="28"/>
          <w:szCs w:val="28"/>
        </w:rPr>
        <w:t>Воронежской области</w:t>
      </w:r>
    </w:p>
    <w:p w:rsidR="00385918" w:rsidRPr="008C7B2E" w:rsidRDefault="00385918" w:rsidP="00601CE4">
      <w:pPr>
        <w:pStyle w:val="90"/>
        <w:shd w:val="clear" w:color="auto" w:fill="auto"/>
        <w:spacing w:after="0" w:line="240" w:lineRule="auto"/>
        <w:ind w:firstLine="0"/>
        <w:rPr>
          <w:i w:val="0"/>
          <w:sz w:val="28"/>
          <w:szCs w:val="28"/>
        </w:rPr>
      </w:pPr>
    </w:p>
    <w:p w:rsidR="00385918" w:rsidRPr="008C7B2E" w:rsidRDefault="00385918" w:rsidP="00385918">
      <w:pPr>
        <w:ind w:firstLine="0"/>
        <w:jc w:val="center"/>
        <w:rPr>
          <w:rFonts w:ascii="Times New Roman" w:hAnsi="Times New Roman"/>
          <w:b/>
          <w:sz w:val="28"/>
          <w:szCs w:val="28"/>
        </w:rPr>
      </w:pPr>
      <w:r w:rsidRPr="008C7B2E">
        <w:rPr>
          <w:rFonts w:ascii="Times New Roman" w:hAnsi="Times New Roman"/>
          <w:b/>
          <w:sz w:val="28"/>
          <w:szCs w:val="28"/>
        </w:rPr>
        <w:t>I. Общие положения</w:t>
      </w:r>
    </w:p>
    <w:p w:rsidR="00385918" w:rsidRPr="008C7B2E" w:rsidRDefault="00385918" w:rsidP="00385918">
      <w:pPr>
        <w:ind w:firstLine="0"/>
        <w:jc w:val="center"/>
        <w:rPr>
          <w:rFonts w:ascii="Times New Roman" w:hAnsi="Times New Roman"/>
          <w:b/>
          <w:sz w:val="28"/>
          <w:szCs w:val="28"/>
        </w:rPr>
      </w:pPr>
    </w:p>
    <w:p w:rsidR="00385918" w:rsidRPr="008C7B2E" w:rsidRDefault="00385918" w:rsidP="00385918">
      <w:pPr>
        <w:pStyle w:val="90"/>
        <w:numPr>
          <w:ilvl w:val="0"/>
          <w:numId w:val="1"/>
        </w:numPr>
        <w:shd w:val="clear" w:color="auto" w:fill="auto"/>
        <w:tabs>
          <w:tab w:val="left" w:pos="0"/>
        </w:tabs>
        <w:spacing w:after="0" w:line="240" w:lineRule="auto"/>
        <w:ind w:firstLine="0"/>
        <w:jc w:val="center"/>
        <w:rPr>
          <w:b/>
          <w:i w:val="0"/>
          <w:sz w:val="28"/>
          <w:szCs w:val="28"/>
        </w:rPr>
      </w:pPr>
      <w:r w:rsidRPr="008C7B2E">
        <w:rPr>
          <w:b/>
          <w:i w:val="0"/>
          <w:sz w:val="28"/>
          <w:szCs w:val="28"/>
        </w:rPr>
        <w:t>Предмет регулирования административного регламента</w:t>
      </w:r>
    </w:p>
    <w:p w:rsidR="00385918" w:rsidRPr="008C7B2E" w:rsidRDefault="00385918" w:rsidP="00385918">
      <w:pPr>
        <w:pStyle w:val="90"/>
        <w:shd w:val="clear" w:color="auto" w:fill="auto"/>
        <w:tabs>
          <w:tab w:val="left" w:pos="0"/>
        </w:tabs>
        <w:spacing w:after="0" w:line="240" w:lineRule="auto"/>
        <w:ind w:firstLine="567"/>
        <w:rPr>
          <w:i w:val="0"/>
          <w:sz w:val="28"/>
          <w:szCs w:val="28"/>
        </w:rPr>
      </w:pPr>
    </w:p>
    <w:p w:rsidR="00385918" w:rsidRPr="008C7B2E" w:rsidRDefault="00385918" w:rsidP="00385918">
      <w:pPr>
        <w:pStyle w:val="21"/>
        <w:numPr>
          <w:ilvl w:val="1"/>
          <w:numId w:val="1"/>
        </w:numPr>
        <w:shd w:val="clear" w:color="auto" w:fill="auto"/>
        <w:tabs>
          <w:tab w:val="left" w:pos="567"/>
          <w:tab w:val="left" w:pos="1431"/>
        </w:tabs>
        <w:spacing w:before="0" w:after="0" w:line="240" w:lineRule="auto"/>
        <w:ind w:firstLine="567"/>
        <w:rPr>
          <w:sz w:val="28"/>
          <w:szCs w:val="28"/>
        </w:rPr>
      </w:pPr>
      <w:r w:rsidRPr="008C7B2E">
        <w:rPr>
          <w:sz w:val="28"/>
          <w:szCs w:val="28"/>
        </w:rPr>
        <w:t>Административный регламент предоставления муниципальной услуги регулирует отношения, возникающие в связи с предоставлением администр</w:t>
      </w:r>
      <w:r w:rsidR="007C5B2F">
        <w:rPr>
          <w:sz w:val="28"/>
          <w:szCs w:val="28"/>
        </w:rPr>
        <w:t xml:space="preserve">ацией </w:t>
      </w:r>
      <w:bookmarkStart w:id="2" w:name="_Hlk151106451"/>
      <w:r w:rsidR="007C5B2F" w:rsidRPr="003C5A85">
        <w:rPr>
          <w:sz w:val="28"/>
          <w:szCs w:val="28"/>
        </w:rPr>
        <w:t>Верхне</w:t>
      </w:r>
      <w:r w:rsidR="003C5A85">
        <w:rPr>
          <w:sz w:val="28"/>
          <w:szCs w:val="28"/>
        </w:rPr>
        <w:t>плавицкого</w:t>
      </w:r>
      <w:bookmarkEnd w:id="2"/>
      <w:r w:rsidR="007C5B2F">
        <w:rPr>
          <w:sz w:val="28"/>
          <w:szCs w:val="28"/>
        </w:rPr>
        <w:t xml:space="preserve"> сельского поселения Верхнехавского</w:t>
      </w:r>
      <w:r w:rsidRPr="008C7B2E">
        <w:rPr>
          <w:sz w:val="28"/>
          <w:szCs w:val="28"/>
        </w:rPr>
        <w:t xml:space="preserve"> муниципального района Воронежской области муниципальной услуги «</w:t>
      </w:r>
      <w:r w:rsidRPr="008C7B2E">
        <w:rPr>
          <w:color w:val="000000"/>
          <w:sz w:val="28"/>
          <w:szCs w:val="28"/>
        </w:rPr>
        <w:t>Предоставление земельного участка, находящегося</w:t>
      </w:r>
      <w:r w:rsidR="007C5B2F">
        <w:rPr>
          <w:color w:val="000000"/>
          <w:sz w:val="28"/>
          <w:szCs w:val="28"/>
        </w:rPr>
        <w:t xml:space="preserve"> в муниципальной собственности, </w:t>
      </w:r>
      <w:r w:rsidRPr="008C7B2E">
        <w:rPr>
          <w:color w:val="000000"/>
          <w:sz w:val="28"/>
          <w:szCs w:val="28"/>
        </w:rPr>
        <w:t xml:space="preserve"> на торгах</w:t>
      </w:r>
      <w:r w:rsidRPr="008C7B2E">
        <w:rPr>
          <w:sz w:val="28"/>
          <w:szCs w:val="28"/>
        </w:rPr>
        <w:t xml:space="preserve">» на территории </w:t>
      </w:r>
      <w:r w:rsidR="003C5A85" w:rsidRPr="003C5A85">
        <w:rPr>
          <w:sz w:val="28"/>
          <w:szCs w:val="28"/>
        </w:rPr>
        <w:t>Верхне</w:t>
      </w:r>
      <w:r w:rsidR="003C5A85">
        <w:rPr>
          <w:sz w:val="28"/>
          <w:szCs w:val="28"/>
        </w:rPr>
        <w:t>плавицкого</w:t>
      </w:r>
      <w:r w:rsidR="007C5B2F">
        <w:rPr>
          <w:sz w:val="28"/>
          <w:szCs w:val="28"/>
        </w:rPr>
        <w:t xml:space="preserve"> сельского поселения Верхнехавского</w:t>
      </w:r>
      <w:r w:rsidR="007C5B2F" w:rsidRPr="008C7B2E">
        <w:rPr>
          <w:sz w:val="28"/>
          <w:szCs w:val="28"/>
        </w:rPr>
        <w:t xml:space="preserve"> муниципального района </w:t>
      </w:r>
      <w:r w:rsidRPr="008C7B2E">
        <w:rPr>
          <w:sz w:val="28"/>
          <w:szCs w:val="28"/>
        </w:rPr>
        <w:t>Воронежской области (далее – Административный регламент, Муниципальная услуга).</w:t>
      </w:r>
    </w:p>
    <w:p w:rsidR="00385918" w:rsidRPr="008C7B2E" w:rsidRDefault="00385918" w:rsidP="00385918">
      <w:pPr>
        <w:pStyle w:val="21"/>
        <w:numPr>
          <w:ilvl w:val="1"/>
          <w:numId w:val="1"/>
        </w:numPr>
        <w:shd w:val="clear" w:color="auto" w:fill="auto"/>
        <w:tabs>
          <w:tab w:val="left" w:pos="1443"/>
          <w:tab w:val="left" w:pos="270"/>
        </w:tabs>
        <w:spacing w:before="0" w:after="0" w:line="240" w:lineRule="auto"/>
        <w:ind w:firstLine="567"/>
        <w:rPr>
          <w:sz w:val="28"/>
          <w:szCs w:val="28"/>
        </w:rPr>
      </w:pPr>
      <w:r w:rsidRPr="008C7B2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3C5A85" w:rsidRPr="003C5A85">
        <w:rPr>
          <w:sz w:val="28"/>
          <w:szCs w:val="28"/>
        </w:rPr>
        <w:t>Верхне</w:t>
      </w:r>
      <w:r w:rsidR="003C5A85">
        <w:rPr>
          <w:sz w:val="28"/>
          <w:szCs w:val="28"/>
        </w:rPr>
        <w:t>плавицкого</w:t>
      </w:r>
      <w:r w:rsidR="00D83B65">
        <w:rPr>
          <w:sz w:val="28"/>
          <w:szCs w:val="28"/>
        </w:rPr>
        <w:t xml:space="preserve"> сельского поселения Верхнехавского </w:t>
      </w:r>
      <w:r w:rsidRPr="008C7B2E">
        <w:rPr>
          <w:sz w:val="28"/>
          <w:szCs w:val="28"/>
        </w:rPr>
        <w:t>муниципального района Воронежской области (далее – Администрация), должностных лиц Администрац</w:t>
      </w:r>
      <w:r w:rsidR="007C14E3">
        <w:rPr>
          <w:sz w:val="28"/>
          <w:szCs w:val="28"/>
        </w:rPr>
        <w:t>ии, муниципальных служащих,</w:t>
      </w:r>
      <w:r w:rsidRPr="008C7B2E">
        <w:rPr>
          <w:sz w:val="28"/>
          <w:szCs w:val="28"/>
        </w:rPr>
        <w:t xml:space="preserve"> привлекаемых организаций, их должностных лиц, работников.</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p>
    <w:p w:rsidR="00385918" w:rsidRPr="008C7B2E" w:rsidRDefault="00385918" w:rsidP="00385918">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Круг заявителей</w:t>
      </w:r>
    </w:p>
    <w:p w:rsidR="00385918" w:rsidRPr="008C7B2E" w:rsidRDefault="00385918" w:rsidP="00385918">
      <w:pPr>
        <w:pStyle w:val="90"/>
        <w:shd w:val="clear" w:color="auto" w:fill="auto"/>
        <w:tabs>
          <w:tab w:val="left" w:pos="0"/>
        </w:tabs>
        <w:spacing w:after="0" w:line="240" w:lineRule="auto"/>
        <w:ind w:firstLine="567"/>
        <w:rPr>
          <w:b/>
          <w:sz w:val="28"/>
          <w:szCs w:val="28"/>
        </w:rPr>
      </w:pPr>
    </w:p>
    <w:p w:rsidR="00385918" w:rsidRPr="008C7B2E" w:rsidRDefault="00385918" w:rsidP="00385918">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Лицами, имеющими право на получение Муниципальной услуги, являются физические лица, в том числе зарегистрированные в </w:t>
      </w:r>
      <w:r w:rsidRPr="008C7B2E">
        <w:rPr>
          <w:sz w:val="28"/>
          <w:szCs w:val="28"/>
        </w:rPr>
        <w:lastRenderedPageBreak/>
        <w:t>качестве индивидуальных предпринимателей, или юридические лица (далее – Заявители).</w:t>
      </w:r>
    </w:p>
    <w:p w:rsidR="00385918" w:rsidRPr="008C7B2E" w:rsidRDefault="00385918" w:rsidP="00385918">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85918" w:rsidRPr="008C7B2E" w:rsidRDefault="00385918" w:rsidP="00385918">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385918" w:rsidRPr="008C7B2E" w:rsidRDefault="00385918" w:rsidP="00385918">
      <w:pPr>
        <w:pStyle w:val="21"/>
        <w:shd w:val="clear" w:color="auto" w:fill="auto"/>
        <w:tabs>
          <w:tab w:val="left" w:pos="1317"/>
        </w:tabs>
        <w:spacing w:before="0" w:after="0" w:line="240" w:lineRule="auto"/>
        <w:ind w:firstLine="567"/>
        <w:rPr>
          <w:sz w:val="28"/>
          <w:szCs w:val="28"/>
        </w:rPr>
      </w:pPr>
      <w:r w:rsidRPr="008C7B2E">
        <w:rPr>
          <w:sz w:val="28"/>
          <w:szCs w:val="28"/>
        </w:rPr>
        <w:t xml:space="preserve">Перечень признаков Заявителей определен в Приложении № 1 к настоящему Административному регламенту. </w:t>
      </w:r>
    </w:p>
    <w:p w:rsidR="00385918" w:rsidRPr="008C7B2E" w:rsidRDefault="00385918" w:rsidP="00385918">
      <w:pPr>
        <w:pStyle w:val="21"/>
        <w:shd w:val="clear" w:color="auto" w:fill="auto"/>
        <w:tabs>
          <w:tab w:val="left" w:pos="1317"/>
        </w:tabs>
        <w:spacing w:before="0" w:after="0" w:line="240" w:lineRule="auto"/>
        <w:ind w:firstLine="567"/>
        <w:rPr>
          <w:sz w:val="28"/>
          <w:szCs w:val="28"/>
        </w:rPr>
      </w:pPr>
    </w:p>
    <w:p w:rsidR="00385918" w:rsidRPr="008C7B2E" w:rsidRDefault="00385918" w:rsidP="00385918">
      <w:pPr>
        <w:pStyle w:val="90"/>
        <w:numPr>
          <w:ilvl w:val="0"/>
          <w:numId w:val="1"/>
        </w:numPr>
        <w:shd w:val="clear" w:color="auto" w:fill="auto"/>
        <w:tabs>
          <w:tab w:val="left" w:pos="1143"/>
        </w:tabs>
        <w:spacing w:after="0" w:line="240" w:lineRule="auto"/>
        <w:ind w:firstLine="567"/>
        <w:jc w:val="center"/>
        <w:rPr>
          <w:b/>
          <w:i w:val="0"/>
          <w:sz w:val="28"/>
          <w:szCs w:val="28"/>
        </w:rPr>
      </w:pPr>
      <w:r w:rsidRPr="008C7B2E">
        <w:rPr>
          <w:b/>
          <w:i w:val="0"/>
          <w:sz w:val="28"/>
          <w:szCs w:val="28"/>
        </w:rPr>
        <w:t>Требования к порядку информирования о предоставлении Муниципальной услуги</w:t>
      </w:r>
    </w:p>
    <w:p w:rsidR="004056B9" w:rsidRPr="004F392A" w:rsidRDefault="004056B9" w:rsidP="004056B9">
      <w:pPr>
        <w:tabs>
          <w:tab w:val="left" w:pos="1288"/>
        </w:tabs>
        <w:rPr>
          <w:rFonts w:ascii="Times New Roman" w:hAnsi="Times New Roman"/>
          <w:spacing w:val="7"/>
          <w:sz w:val="28"/>
          <w:szCs w:val="28"/>
        </w:rPr>
      </w:pPr>
      <w:r w:rsidRPr="004F392A">
        <w:rPr>
          <w:rFonts w:ascii="Times New Roman" w:hAnsi="Times New Roman"/>
          <w:spacing w:val="7"/>
          <w:sz w:val="28"/>
          <w:szCs w:val="28"/>
        </w:rPr>
        <w:t>3.1. Прием Заявителей по вопросу предоставления Муниципальной услуги осуществляе</w:t>
      </w:r>
      <w:r>
        <w:rPr>
          <w:rFonts w:ascii="Times New Roman" w:hAnsi="Times New Roman"/>
          <w:spacing w:val="7"/>
          <w:sz w:val="28"/>
          <w:szCs w:val="28"/>
        </w:rPr>
        <w:t xml:space="preserve">тся </w:t>
      </w:r>
      <w:r w:rsidRPr="003C5A85">
        <w:rPr>
          <w:rFonts w:ascii="Times New Roman" w:hAnsi="Times New Roman"/>
          <w:spacing w:val="7"/>
          <w:sz w:val="28"/>
          <w:szCs w:val="28"/>
        </w:rPr>
        <w:t>администрацией</w:t>
      </w:r>
      <w:r w:rsidR="0011788D" w:rsidRPr="003C5A85">
        <w:rPr>
          <w:rFonts w:ascii="Times New Roman" w:hAnsi="Times New Roman"/>
          <w:spacing w:val="7"/>
          <w:sz w:val="28"/>
          <w:szCs w:val="28"/>
        </w:rPr>
        <w:t xml:space="preserve"> Верхне</w:t>
      </w:r>
      <w:r w:rsidR="003C5A85" w:rsidRPr="003C5A85">
        <w:rPr>
          <w:rFonts w:ascii="Times New Roman" w:hAnsi="Times New Roman"/>
          <w:spacing w:val="7"/>
          <w:sz w:val="28"/>
          <w:szCs w:val="28"/>
        </w:rPr>
        <w:t>плавицкого</w:t>
      </w:r>
      <w:r w:rsidR="0011788D" w:rsidRPr="003C5A85">
        <w:rPr>
          <w:rFonts w:ascii="Times New Roman" w:hAnsi="Times New Roman"/>
          <w:spacing w:val="7"/>
          <w:sz w:val="28"/>
          <w:szCs w:val="28"/>
        </w:rPr>
        <w:t xml:space="preserve"> </w:t>
      </w:r>
      <w:r w:rsidRPr="003C5A85">
        <w:rPr>
          <w:rFonts w:ascii="Times New Roman" w:hAnsi="Times New Roman"/>
          <w:spacing w:val="7"/>
          <w:sz w:val="28"/>
          <w:szCs w:val="28"/>
        </w:rPr>
        <w:t>сельского поселения</w:t>
      </w:r>
      <w:r w:rsidRPr="004F392A">
        <w:rPr>
          <w:rFonts w:ascii="Times New Roman" w:hAnsi="Times New Roman"/>
          <w:spacing w:val="7"/>
          <w:sz w:val="28"/>
          <w:szCs w:val="28"/>
        </w:rPr>
        <w:t xml:space="preserve"> </w:t>
      </w:r>
      <w:r>
        <w:rPr>
          <w:rFonts w:ascii="Times New Roman" w:hAnsi="Times New Roman"/>
          <w:spacing w:val="7"/>
          <w:sz w:val="28"/>
          <w:szCs w:val="28"/>
        </w:rPr>
        <w:t xml:space="preserve">Верхнехавского </w:t>
      </w:r>
      <w:r w:rsidRPr="004F392A">
        <w:rPr>
          <w:rFonts w:ascii="Times New Roman" w:hAnsi="Times New Roman"/>
          <w:spacing w:val="7"/>
          <w:sz w:val="28"/>
          <w:szCs w:val="28"/>
        </w:rPr>
        <w:t>муниципального района Воронежской област</w:t>
      </w:r>
      <w:r>
        <w:rPr>
          <w:rFonts w:ascii="Times New Roman" w:hAnsi="Times New Roman"/>
          <w:spacing w:val="7"/>
          <w:sz w:val="28"/>
          <w:szCs w:val="28"/>
        </w:rPr>
        <w:t>и (далее – Администрация).</w:t>
      </w:r>
    </w:p>
    <w:p w:rsidR="004056B9" w:rsidRPr="004F392A" w:rsidRDefault="004056B9" w:rsidP="004056B9">
      <w:pPr>
        <w:tabs>
          <w:tab w:val="left" w:pos="1134"/>
        </w:tabs>
        <w:rPr>
          <w:rFonts w:ascii="Times New Roman" w:hAnsi="Times New Roman"/>
          <w:spacing w:val="7"/>
          <w:sz w:val="28"/>
          <w:szCs w:val="28"/>
        </w:rPr>
      </w:pPr>
      <w:r w:rsidRPr="00C02F74">
        <w:rPr>
          <w:rFonts w:ascii="Times New Roman" w:hAnsi="Times New Roman"/>
          <w:spacing w:val="7"/>
          <w:sz w:val="28"/>
          <w:szCs w:val="28"/>
        </w:rPr>
        <w:t>3.2. На официальном са</w:t>
      </w:r>
      <w:r w:rsidR="0011788D" w:rsidRPr="00C02F74">
        <w:rPr>
          <w:rFonts w:ascii="Times New Roman" w:hAnsi="Times New Roman"/>
          <w:spacing w:val="7"/>
          <w:sz w:val="28"/>
          <w:szCs w:val="28"/>
        </w:rPr>
        <w:t xml:space="preserve">йте Администрации </w:t>
      </w:r>
      <w:r w:rsidR="003C5A85" w:rsidRPr="003C5A85">
        <w:rPr>
          <w:rFonts w:ascii="Times New Roman" w:hAnsi="Times New Roman"/>
          <w:spacing w:val="7"/>
          <w:sz w:val="28"/>
          <w:szCs w:val="28"/>
        </w:rPr>
        <w:t>(https://vplavic-r36.gosuslugi.ru</w:t>
      </w:r>
      <w:r w:rsidR="00C02F74" w:rsidRPr="00C02F74">
        <w:rPr>
          <w:rFonts w:ascii="Times New Roman" w:hAnsi="Times New Roman"/>
          <w:sz w:val="28"/>
          <w:szCs w:val="28"/>
        </w:rPr>
        <w:t xml:space="preserve"> </w:t>
      </w:r>
      <w:r w:rsidRPr="00C02F74">
        <w:rPr>
          <w:rFonts w:ascii="Times New Roman" w:hAnsi="Times New Roman"/>
          <w:spacing w:val="7"/>
          <w:sz w:val="28"/>
          <w:szCs w:val="28"/>
        </w:rPr>
        <w:t xml:space="preserve"> (далее - сайт Администрации) в информационно-</w:t>
      </w:r>
      <w:r w:rsidRPr="004F392A">
        <w:rPr>
          <w:rFonts w:ascii="Times New Roman" w:hAnsi="Times New Roman"/>
          <w:spacing w:val="7"/>
          <w:sz w:val="28"/>
          <w:szCs w:val="28"/>
        </w:rPr>
        <w:t xml:space="preserve">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4F392A">
          <w:rPr>
            <w:rStyle w:val="af3"/>
            <w:rFonts w:ascii="Times New Roman" w:hAnsi="Times New Roman"/>
            <w:spacing w:val="7"/>
            <w:sz w:val="28"/>
            <w:szCs w:val="28"/>
            <w:lang w:val="en-US"/>
          </w:rPr>
          <w:t>www</w:t>
        </w:r>
        <w:r w:rsidRPr="004F392A">
          <w:rPr>
            <w:rStyle w:val="af3"/>
            <w:rFonts w:ascii="Times New Roman" w:hAnsi="Times New Roman"/>
            <w:spacing w:val="7"/>
            <w:sz w:val="28"/>
            <w:szCs w:val="28"/>
          </w:rPr>
          <w:t>.</w:t>
        </w:r>
        <w:r w:rsidRPr="004F392A">
          <w:rPr>
            <w:rStyle w:val="af3"/>
            <w:rFonts w:ascii="Times New Roman" w:hAnsi="Times New Roman"/>
            <w:spacing w:val="7"/>
            <w:sz w:val="28"/>
            <w:szCs w:val="28"/>
            <w:lang w:val="en-US"/>
          </w:rPr>
          <w:t>gosuslugi</w:t>
        </w:r>
        <w:r w:rsidRPr="004F392A">
          <w:rPr>
            <w:rStyle w:val="af3"/>
            <w:rFonts w:ascii="Times New Roman" w:hAnsi="Times New Roman"/>
            <w:spacing w:val="7"/>
            <w:sz w:val="28"/>
            <w:szCs w:val="28"/>
          </w:rPr>
          <w:t>.</w:t>
        </w:r>
        <w:r w:rsidRPr="004F392A">
          <w:rPr>
            <w:rStyle w:val="af3"/>
            <w:rFonts w:ascii="Times New Roman" w:hAnsi="Times New Roman"/>
            <w:spacing w:val="7"/>
            <w:sz w:val="28"/>
            <w:szCs w:val="28"/>
            <w:lang w:val="en-US"/>
          </w:rPr>
          <w:t>ru</w:t>
        </w:r>
      </w:hyperlink>
      <w:r w:rsidRPr="004F392A">
        <w:rPr>
          <w:rFonts w:ascii="Times New Roman" w:hAnsi="Times New Roman"/>
          <w:spacing w:val="7"/>
          <w:sz w:val="28"/>
          <w:szCs w:val="28"/>
        </w:rPr>
        <w:t xml:space="preserve"> (далее – </w:t>
      </w:r>
      <w:r>
        <w:rPr>
          <w:rFonts w:ascii="Times New Roman" w:hAnsi="Times New Roman"/>
          <w:spacing w:val="7"/>
          <w:sz w:val="28"/>
          <w:szCs w:val="28"/>
        </w:rPr>
        <w:t xml:space="preserve">Единый портал, </w:t>
      </w:r>
      <w:r w:rsidRPr="004F392A">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4F392A">
          <w:rPr>
            <w:rStyle w:val="af3"/>
            <w:rFonts w:ascii="Times New Roman" w:hAnsi="Times New Roman"/>
            <w:spacing w:val="7"/>
            <w:sz w:val="28"/>
            <w:szCs w:val="28"/>
            <w:lang w:val="en-US"/>
          </w:rPr>
          <w:t>www</w:t>
        </w:r>
        <w:r w:rsidRPr="004F392A">
          <w:rPr>
            <w:rStyle w:val="af3"/>
            <w:rFonts w:ascii="Times New Roman" w:hAnsi="Times New Roman"/>
            <w:spacing w:val="7"/>
            <w:sz w:val="28"/>
            <w:szCs w:val="28"/>
          </w:rPr>
          <w:t>.</w:t>
        </w:r>
        <w:r w:rsidRPr="004F392A">
          <w:rPr>
            <w:rStyle w:val="af3"/>
            <w:rFonts w:ascii="Times New Roman" w:hAnsi="Times New Roman"/>
            <w:spacing w:val="7"/>
            <w:sz w:val="28"/>
            <w:szCs w:val="28"/>
            <w:lang w:val="en-US"/>
          </w:rPr>
          <w:t>govvrn</w:t>
        </w:r>
        <w:r w:rsidRPr="004F392A">
          <w:rPr>
            <w:rStyle w:val="af3"/>
            <w:rFonts w:ascii="Times New Roman" w:hAnsi="Times New Roman"/>
            <w:spacing w:val="7"/>
            <w:sz w:val="28"/>
            <w:szCs w:val="28"/>
          </w:rPr>
          <w:t>.</w:t>
        </w:r>
        <w:proofErr w:type="spellStart"/>
        <w:r w:rsidRPr="004F392A">
          <w:rPr>
            <w:rStyle w:val="af3"/>
            <w:rFonts w:ascii="Times New Roman" w:hAnsi="Times New Roman"/>
            <w:spacing w:val="7"/>
            <w:sz w:val="28"/>
            <w:szCs w:val="28"/>
            <w:lang w:val="en-US"/>
          </w:rPr>
          <w:t>ru</w:t>
        </w:r>
        <w:proofErr w:type="spellEnd"/>
      </w:hyperlink>
      <w:r w:rsidRPr="004F392A">
        <w:rPr>
          <w:rFonts w:ascii="Times New Roman" w:hAnsi="Times New Roman"/>
          <w:spacing w:val="7"/>
          <w:sz w:val="28"/>
          <w:szCs w:val="28"/>
        </w:rPr>
        <w:t xml:space="preserve"> (далее – </w:t>
      </w:r>
      <w:r>
        <w:rPr>
          <w:rFonts w:ascii="Times New Roman" w:hAnsi="Times New Roman"/>
          <w:spacing w:val="7"/>
          <w:sz w:val="28"/>
          <w:szCs w:val="28"/>
        </w:rPr>
        <w:t xml:space="preserve">региональный портал, </w:t>
      </w:r>
      <w:r w:rsidRPr="004F392A">
        <w:rPr>
          <w:rFonts w:ascii="Times New Roman" w:hAnsi="Times New Roman"/>
          <w:spacing w:val="7"/>
          <w:sz w:val="28"/>
          <w:szCs w:val="28"/>
        </w:rPr>
        <w:t>РПГУ) обязательному размещению подлежит следующая справочная информация:</w:t>
      </w:r>
    </w:p>
    <w:p w:rsidR="004056B9" w:rsidRPr="004F392A" w:rsidRDefault="004056B9" w:rsidP="004056B9">
      <w:pPr>
        <w:numPr>
          <w:ilvl w:val="0"/>
          <w:numId w:val="2"/>
        </w:numPr>
        <w:tabs>
          <w:tab w:val="left" w:pos="1114"/>
        </w:tabs>
        <w:rPr>
          <w:rFonts w:ascii="Times New Roman" w:hAnsi="Times New Roman"/>
          <w:spacing w:val="7"/>
          <w:sz w:val="28"/>
          <w:szCs w:val="28"/>
        </w:rPr>
      </w:pPr>
      <w:r w:rsidRPr="004F392A">
        <w:rPr>
          <w:rFonts w:ascii="Times New Roman" w:hAnsi="Times New Roman"/>
          <w:spacing w:val="7"/>
          <w:sz w:val="28"/>
          <w:szCs w:val="28"/>
        </w:rPr>
        <w:t>место нахождения и график работы Администрации;</w:t>
      </w:r>
    </w:p>
    <w:p w:rsidR="004056B9" w:rsidRPr="004F392A" w:rsidRDefault="004056B9" w:rsidP="004056B9">
      <w:pPr>
        <w:numPr>
          <w:ilvl w:val="0"/>
          <w:numId w:val="2"/>
        </w:numPr>
        <w:tabs>
          <w:tab w:val="left" w:pos="1230"/>
        </w:tabs>
        <w:rPr>
          <w:rFonts w:ascii="Times New Roman" w:hAnsi="Times New Roman"/>
          <w:spacing w:val="7"/>
          <w:sz w:val="28"/>
          <w:szCs w:val="28"/>
        </w:rPr>
      </w:pPr>
      <w:r w:rsidRPr="004F392A">
        <w:rPr>
          <w:rFonts w:ascii="Times New Roman" w:hAnsi="Times New Roman"/>
          <w:spacing w:val="7"/>
          <w:sz w:val="28"/>
          <w:szCs w:val="28"/>
        </w:rPr>
        <w:t>справочные телефоны Администрации, в том числе номер телефона-автоинформатора;</w:t>
      </w:r>
    </w:p>
    <w:p w:rsidR="004056B9" w:rsidRPr="004F392A" w:rsidRDefault="004056B9" w:rsidP="004056B9">
      <w:pPr>
        <w:numPr>
          <w:ilvl w:val="0"/>
          <w:numId w:val="2"/>
        </w:numPr>
        <w:tabs>
          <w:tab w:val="left" w:pos="952"/>
        </w:tabs>
        <w:rPr>
          <w:rFonts w:ascii="Times New Roman" w:hAnsi="Times New Roman"/>
          <w:spacing w:val="7"/>
          <w:sz w:val="28"/>
          <w:szCs w:val="28"/>
        </w:rPr>
      </w:pPr>
      <w:r w:rsidRPr="004F392A">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4056B9" w:rsidRPr="004F392A" w:rsidRDefault="004056B9" w:rsidP="004056B9">
      <w:pPr>
        <w:tabs>
          <w:tab w:val="left" w:pos="1405"/>
        </w:tabs>
        <w:rPr>
          <w:rFonts w:ascii="Times New Roman" w:hAnsi="Times New Roman"/>
          <w:spacing w:val="7"/>
          <w:sz w:val="28"/>
          <w:szCs w:val="28"/>
        </w:rPr>
      </w:pPr>
      <w:r w:rsidRPr="004F392A">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4056B9" w:rsidRPr="004F392A" w:rsidRDefault="004056B9" w:rsidP="004056B9">
      <w:pPr>
        <w:tabs>
          <w:tab w:val="left" w:pos="1143"/>
        </w:tabs>
        <w:rPr>
          <w:rFonts w:ascii="Times New Roman" w:hAnsi="Times New Roman"/>
          <w:spacing w:val="7"/>
          <w:sz w:val="28"/>
          <w:szCs w:val="28"/>
        </w:rPr>
      </w:pPr>
      <w:r w:rsidRPr="004F392A">
        <w:rPr>
          <w:rFonts w:ascii="Times New Roman" w:hAnsi="Times New Roman"/>
          <w:spacing w:val="7"/>
          <w:sz w:val="28"/>
          <w:szCs w:val="28"/>
        </w:rPr>
        <w:t>а) путем размещения информации на сайте Администрации, ЕПГУ, РПГУ;</w:t>
      </w:r>
    </w:p>
    <w:p w:rsidR="004056B9" w:rsidRPr="004F392A" w:rsidRDefault="004056B9" w:rsidP="004056B9">
      <w:pPr>
        <w:tabs>
          <w:tab w:val="left" w:pos="1242"/>
        </w:tabs>
        <w:rPr>
          <w:rFonts w:ascii="Times New Roman" w:hAnsi="Times New Roman"/>
          <w:spacing w:val="7"/>
          <w:sz w:val="28"/>
          <w:szCs w:val="28"/>
        </w:rPr>
      </w:pPr>
      <w:r w:rsidRPr="004F392A">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056B9" w:rsidRPr="004F392A" w:rsidRDefault="004056B9" w:rsidP="004056B9">
      <w:pPr>
        <w:tabs>
          <w:tab w:val="left" w:pos="1143"/>
        </w:tabs>
        <w:rPr>
          <w:rFonts w:ascii="Times New Roman" w:hAnsi="Times New Roman"/>
          <w:spacing w:val="7"/>
          <w:sz w:val="28"/>
          <w:szCs w:val="28"/>
        </w:rPr>
      </w:pPr>
      <w:r w:rsidRPr="004F392A">
        <w:rPr>
          <w:rFonts w:ascii="Times New Roman" w:hAnsi="Times New Roman"/>
          <w:spacing w:val="7"/>
          <w:sz w:val="28"/>
          <w:szCs w:val="28"/>
        </w:rPr>
        <w:lastRenderedPageBreak/>
        <w:t>в) путем публикации информационных материалов в средствах массовой информации;</w:t>
      </w:r>
    </w:p>
    <w:p w:rsidR="004056B9" w:rsidRPr="004F392A" w:rsidRDefault="004056B9" w:rsidP="004056B9">
      <w:pPr>
        <w:tabs>
          <w:tab w:val="left" w:pos="1143"/>
        </w:tabs>
        <w:rPr>
          <w:rFonts w:ascii="Times New Roman" w:hAnsi="Times New Roman"/>
          <w:spacing w:val="7"/>
          <w:sz w:val="28"/>
          <w:szCs w:val="28"/>
        </w:rPr>
      </w:pPr>
      <w:r w:rsidRPr="004F392A">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w:t>
      </w:r>
      <w:r>
        <w:rPr>
          <w:rFonts w:ascii="Times New Roman" w:hAnsi="Times New Roman"/>
          <w:spacing w:val="7"/>
          <w:sz w:val="28"/>
          <w:szCs w:val="28"/>
        </w:rPr>
        <w:t>рганизациями;</w:t>
      </w:r>
    </w:p>
    <w:p w:rsidR="004056B9" w:rsidRPr="004F392A" w:rsidRDefault="004056B9" w:rsidP="004056B9">
      <w:pPr>
        <w:tabs>
          <w:tab w:val="left" w:pos="1178"/>
        </w:tabs>
        <w:rPr>
          <w:rFonts w:ascii="Times New Roman" w:hAnsi="Times New Roman"/>
          <w:spacing w:val="7"/>
          <w:sz w:val="28"/>
          <w:szCs w:val="28"/>
        </w:rPr>
      </w:pPr>
      <w:r w:rsidRPr="004F392A">
        <w:rPr>
          <w:rFonts w:ascii="Times New Roman" w:hAnsi="Times New Roman"/>
          <w:spacing w:val="7"/>
          <w:sz w:val="28"/>
          <w:szCs w:val="28"/>
        </w:rPr>
        <w:t>д) посредством телефонной и факсимильной связи;</w:t>
      </w:r>
    </w:p>
    <w:p w:rsidR="004056B9" w:rsidRPr="004F392A" w:rsidRDefault="004056B9" w:rsidP="004056B9">
      <w:pPr>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посредством ответов на обращения Заявителей по вопросу предоставления Муниципальной услуги.</w:t>
      </w:r>
    </w:p>
    <w:p w:rsidR="004056B9" w:rsidRPr="004F392A" w:rsidRDefault="004056B9" w:rsidP="004056B9">
      <w:pPr>
        <w:tabs>
          <w:tab w:val="left" w:pos="1263"/>
        </w:tabs>
        <w:rPr>
          <w:rFonts w:ascii="Times New Roman" w:hAnsi="Times New Roman"/>
          <w:spacing w:val="7"/>
          <w:sz w:val="28"/>
          <w:szCs w:val="28"/>
          <w:lang w:eastAsia="en-US"/>
        </w:rPr>
      </w:pPr>
      <w:r w:rsidRPr="004F392A">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056B9" w:rsidRPr="004F392A" w:rsidRDefault="004056B9" w:rsidP="004056B9">
      <w:pPr>
        <w:tabs>
          <w:tab w:val="left" w:pos="1112"/>
        </w:tabs>
        <w:rPr>
          <w:rFonts w:ascii="Times New Roman" w:hAnsi="Times New Roman"/>
          <w:spacing w:val="7"/>
          <w:sz w:val="28"/>
          <w:szCs w:val="28"/>
        </w:rPr>
      </w:pPr>
      <w:r w:rsidRPr="004F392A">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056B9" w:rsidRPr="004F392A" w:rsidRDefault="004056B9" w:rsidP="004056B9">
      <w:pPr>
        <w:tabs>
          <w:tab w:val="left" w:pos="1121"/>
        </w:tabs>
        <w:rPr>
          <w:rFonts w:ascii="Times New Roman" w:hAnsi="Times New Roman"/>
          <w:spacing w:val="7"/>
          <w:sz w:val="28"/>
          <w:szCs w:val="28"/>
        </w:rPr>
      </w:pPr>
      <w:r w:rsidRPr="004F392A">
        <w:rPr>
          <w:rFonts w:ascii="Times New Roman" w:hAnsi="Times New Roman"/>
          <w:spacing w:val="7"/>
          <w:sz w:val="28"/>
          <w:szCs w:val="28"/>
        </w:rPr>
        <w:t>б) перечень лиц, имеющих право на получение Муниципальной услуги;</w:t>
      </w:r>
    </w:p>
    <w:p w:rsidR="004056B9" w:rsidRPr="004F392A" w:rsidRDefault="004056B9" w:rsidP="004056B9">
      <w:pPr>
        <w:tabs>
          <w:tab w:val="left" w:pos="1115"/>
        </w:tabs>
        <w:rPr>
          <w:rFonts w:ascii="Times New Roman" w:hAnsi="Times New Roman"/>
          <w:spacing w:val="7"/>
          <w:sz w:val="28"/>
          <w:szCs w:val="28"/>
        </w:rPr>
      </w:pPr>
      <w:r w:rsidRPr="004F392A">
        <w:rPr>
          <w:rFonts w:ascii="Times New Roman" w:hAnsi="Times New Roman"/>
          <w:spacing w:val="7"/>
          <w:sz w:val="28"/>
          <w:szCs w:val="28"/>
        </w:rPr>
        <w:t>в) срок предоставления Муниципальной услуги;</w:t>
      </w:r>
    </w:p>
    <w:p w:rsidR="004056B9" w:rsidRPr="004F392A" w:rsidRDefault="004056B9" w:rsidP="004056B9">
      <w:pPr>
        <w:tabs>
          <w:tab w:val="left" w:pos="1129"/>
        </w:tabs>
        <w:rPr>
          <w:rFonts w:ascii="Times New Roman" w:hAnsi="Times New Roman"/>
          <w:spacing w:val="7"/>
          <w:sz w:val="28"/>
          <w:szCs w:val="28"/>
        </w:rPr>
      </w:pPr>
      <w:r w:rsidRPr="004F392A">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056B9" w:rsidRPr="004F392A" w:rsidRDefault="004056B9" w:rsidP="004056B9">
      <w:pPr>
        <w:tabs>
          <w:tab w:val="left" w:pos="1123"/>
        </w:tabs>
        <w:rPr>
          <w:rFonts w:ascii="Times New Roman" w:hAnsi="Times New Roman"/>
          <w:spacing w:val="7"/>
          <w:sz w:val="28"/>
          <w:szCs w:val="28"/>
        </w:rPr>
      </w:pPr>
      <w:r w:rsidRPr="004F392A">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4056B9" w:rsidRPr="004F392A" w:rsidRDefault="004056B9" w:rsidP="004056B9">
      <w:pPr>
        <w:tabs>
          <w:tab w:val="left" w:pos="1129"/>
        </w:tabs>
        <w:rPr>
          <w:rFonts w:ascii="Times New Roman" w:hAnsi="Times New Roman"/>
          <w:spacing w:val="7"/>
          <w:sz w:val="28"/>
          <w:szCs w:val="28"/>
        </w:rPr>
      </w:pPr>
      <w:r w:rsidRPr="004F392A">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056B9" w:rsidRPr="004F392A" w:rsidRDefault="004056B9" w:rsidP="004056B9">
      <w:pPr>
        <w:tabs>
          <w:tab w:val="left" w:pos="1164"/>
        </w:tabs>
        <w:rPr>
          <w:rFonts w:ascii="Times New Roman" w:hAnsi="Times New Roman"/>
          <w:spacing w:val="7"/>
          <w:sz w:val="28"/>
          <w:szCs w:val="28"/>
        </w:rPr>
      </w:pPr>
      <w:r w:rsidRPr="004F392A">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4056B9" w:rsidRPr="004F392A" w:rsidRDefault="004056B9" w:rsidP="004056B9">
      <w:pPr>
        <w:tabs>
          <w:tab w:val="left" w:pos="1274"/>
        </w:tabs>
        <w:rPr>
          <w:rFonts w:ascii="Times New Roman" w:hAnsi="Times New Roman"/>
          <w:spacing w:val="7"/>
          <w:sz w:val="28"/>
          <w:szCs w:val="28"/>
        </w:rPr>
      </w:pPr>
      <w:r w:rsidRPr="004F392A">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056B9" w:rsidRPr="004F392A" w:rsidRDefault="004056B9" w:rsidP="004056B9">
      <w:pPr>
        <w:tabs>
          <w:tab w:val="left" w:pos="1272"/>
        </w:tabs>
        <w:rPr>
          <w:rFonts w:ascii="Times New Roman" w:hAnsi="Times New Roman"/>
          <w:spacing w:val="7"/>
          <w:sz w:val="28"/>
          <w:szCs w:val="28"/>
        </w:rPr>
      </w:pPr>
      <w:r w:rsidRPr="004F392A">
        <w:rPr>
          <w:rFonts w:ascii="Times New Roman" w:hAnsi="Times New Roman"/>
          <w:spacing w:val="7"/>
          <w:sz w:val="28"/>
          <w:szCs w:val="28"/>
        </w:rPr>
        <w:t>3.6. На сайте Администрации дополнительно размещаются:</w:t>
      </w:r>
    </w:p>
    <w:p w:rsidR="004056B9" w:rsidRPr="004F392A" w:rsidRDefault="004056B9" w:rsidP="004056B9">
      <w:pPr>
        <w:tabs>
          <w:tab w:val="left" w:pos="1100"/>
        </w:tabs>
        <w:rPr>
          <w:rFonts w:ascii="Times New Roman" w:hAnsi="Times New Roman"/>
          <w:spacing w:val="10"/>
          <w:sz w:val="28"/>
          <w:szCs w:val="28"/>
        </w:rPr>
      </w:pPr>
      <w:r w:rsidRPr="004F392A">
        <w:rPr>
          <w:rFonts w:ascii="Times New Roman" w:hAnsi="Times New Roman"/>
          <w:spacing w:val="10"/>
          <w:sz w:val="28"/>
          <w:szCs w:val="28"/>
        </w:rPr>
        <w:t xml:space="preserve">а) полные наименования и почтовые адреса Администрации, </w:t>
      </w:r>
      <w:r w:rsidRPr="004F392A">
        <w:rPr>
          <w:rFonts w:ascii="Times New Roman" w:hAnsi="Times New Roman"/>
          <w:spacing w:val="7"/>
          <w:sz w:val="28"/>
          <w:szCs w:val="28"/>
        </w:rPr>
        <w:t>предоставляющей Муниципальную услугу;</w:t>
      </w:r>
    </w:p>
    <w:p w:rsidR="004056B9" w:rsidRPr="004F392A" w:rsidRDefault="004056B9" w:rsidP="004056B9">
      <w:pPr>
        <w:tabs>
          <w:tab w:val="left" w:pos="1135"/>
        </w:tabs>
        <w:rPr>
          <w:rFonts w:ascii="Times New Roman" w:hAnsi="Times New Roman"/>
          <w:spacing w:val="7"/>
          <w:sz w:val="28"/>
          <w:szCs w:val="28"/>
        </w:rPr>
      </w:pPr>
      <w:r w:rsidRPr="004F392A">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056B9" w:rsidRPr="004F392A" w:rsidRDefault="004056B9" w:rsidP="004056B9">
      <w:pPr>
        <w:tabs>
          <w:tab w:val="left" w:pos="1115"/>
        </w:tabs>
        <w:rPr>
          <w:rFonts w:ascii="Times New Roman" w:hAnsi="Times New Roman"/>
          <w:spacing w:val="7"/>
          <w:sz w:val="28"/>
          <w:szCs w:val="28"/>
        </w:rPr>
      </w:pPr>
      <w:r w:rsidRPr="004F392A">
        <w:rPr>
          <w:rFonts w:ascii="Times New Roman" w:hAnsi="Times New Roman"/>
          <w:spacing w:val="7"/>
          <w:sz w:val="28"/>
          <w:szCs w:val="28"/>
        </w:rPr>
        <w:t>в) режим работы Администрации;</w:t>
      </w:r>
    </w:p>
    <w:p w:rsidR="004056B9" w:rsidRPr="004F392A" w:rsidRDefault="004056B9" w:rsidP="004056B9">
      <w:pPr>
        <w:tabs>
          <w:tab w:val="left" w:pos="1129"/>
        </w:tabs>
        <w:rPr>
          <w:rFonts w:ascii="Times New Roman" w:hAnsi="Times New Roman"/>
          <w:spacing w:val="7"/>
          <w:sz w:val="28"/>
          <w:szCs w:val="28"/>
        </w:rPr>
      </w:pPr>
      <w:r>
        <w:rPr>
          <w:rFonts w:ascii="Times New Roman" w:hAnsi="Times New Roman"/>
          <w:spacing w:val="7"/>
          <w:sz w:val="28"/>
          <w:szCs w:val="28"/>
        </w:rPr>
        <w:t>г</w:t>
      </w:r>
      <w:r w:rsidRPr="004F392A">
        <w:rPr>
          <w:rFonts w:ascii="Times New Roman" w:hAnsi="Times New Roman"/>
          <w:spacing w:val="7"/>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4056B9" w:rsidRPr="004F392A" w:rsidRDefault="004056B9" w:rsidP="004056B9">
      <w:pPr>
        <w:rPr>
          <w:rFonts w:ascii="Times New Roman" w:hAnsi="Times New Roman"/>
          <w:spacing w:val="7"/>
          <w:sz w:val="28"/>
          <w:szCs w:val="28"/>
        </w:rPr>
      </w:pPr>
      <w:r>
        <w:rPr>
          <w:rFonts w:ascii="Times New Roman" w:hAnsi="Times New Roman"/>
          <w:spacing w:val="7"/>
          <w:sz w:val="28"/>
          <w:szCs w:val="28"/>
        </w:rPr>
        <w:t>д</w:t>
      </w:r>
      <w:r w:rsidRPr="004F392A">
        <w:rPr>
          <w:rFonts w:ascii="Times New Roman" w:hAnsi="Times New Roman"/>
          <w:spacing w:val="7"/>
          <w:sz w:val="28"/>
          <w:szCs w:val="28"/>
        </w:rPr>
        <w:t>) перечень лиц, имеющих право на получение Муниципальной услуги;</w:t>
      </w:r>
    </w:p>
    <w:p w:rsidR="004056B9" w:rsidRPr="004F392A" w:rsidRDefault="004056B9" w:rsidP="004056B9">
      <w:pPr>
        <w:tabs>
          <w:tab w:val="left" w:pos="1164"/>
        </w:tabs>
        <w:rPr>
          <w:rFonts w:ascii="Times New Roman" w:hAnsi="Times New Roman"/>
          <w:spacing w:val="7"/>
          <w:sz w:val="28"/>
          <w:szCs w:val="28"/>
        </w:rPr>
      </w:pPr>
      <w:r>
        <w:rPr>
          <w:rFonts w:ascii="Times New Roman" w:hAnsi="Times New Roman"/>
          <w:spacing w:val="7"/>
          <w:sz w:val="28"/>
          <w:szCs w:val="28"/>
        </w:rPr>
        <w:lastRenderedPageBreak/>
        <w:t>е</w:t>
      </w:r>
      <w:r w:rsidRPr="004F392A">
        <w:rPr>
          <w:rFonts w:ascii="Times New Roman" w:hAnsi="Times New Roman"/>
          <w:spacing w:val="7"/>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4056B9" w:rsidRPr="004F392A" w:rsidRDefault="004056B9" w:rsidP="004056B9">
      <w:pPr>
        <w:tabs>
          <w:tab w:val="left" w:pos="1181"/>
        </w:tabs>
        <w:rPr>
          <w:rFonts w:ascii="Times New Roman" w:hAnsi="Times New Roman"/>
          <w:spacing w:val="7"/>
          <w:sz w:val="28"/>
          <w:szCs w:val="28"/>
        </w:rPr>
      </w:pPr>
      <w:r>
        <w:rPr>
          <w:rFonts w:ascii="Times New Roman" w:hAnsi="Times New Roman"/>
          <w:spacing w:val="7"/>
          <w:sz w:val="28"/>
          <w:szCs w:val="28"/>
        </w:rPr>
        <w:t>ж</w:t>
      </w:r>
      <w:r w:rsidRPr="004F392A">
        <w:rPr>
          <w:rFonts w:ascii="Times New Roman" w:hAnsi="Times New Roman"/>
          <w:spacing w:val="7"/>
          <w:sz w:val="28"/>
          <w:szCs w:val="28"/>
        </w:rPr>
        <w:t>) порядок и способы предварительной записи на получение Муниципальной услуги;</w:t>
      </w:r>
    </w:p>
    <w:p w:rsidR="004056B9" w:rsidRPr="004F392A" w:rsidRDefault="004056B9" w:rsidP="004056B9">
      <w:pPr>
        <w:tabs>
          <w:tab w:val="left" w:pos="1109"/>
        </w:tabs>
        <w:rPr>
          <w:rFonts w:ascii="Times New Roman" w:hAnsi="Times New Roman"/>
          <w:spacing w:val="7"/>
          <w:sz w:val="28"/>
          <w:szCs w:val="28"/>
        </w:rPr>
      </w:pPr>
      <w:r>
        <w:rPr>
          <w:rFonts w:ascii="Times New Roman" w:hAnsi="Times New Roman"/>
          <w:spacing w:val="7"/>
          <w:sz w:val="28"/>
          <w:szCs w:val="28"/>
        </w:rPr>
        <w:t>з</w:t>
      </w:r>
      <w:r w:rsidRPr="004F392A">
        <w:rPr>
          <w:rFonts w:ascii="Times New Roman" w:hAnsi="Times New Roman"/>
          <w:spacing w:val="7"/>
          <w:sz w:val="28"/>
          <w:szCs w:val="28"/>
        </w:rPr>
        <w:t>) текст Административного регламента с приложениями;</w:t>
      </w:r>
    </w:p>
    <w:p w:rsidR="004056B9" w:rsidRPr="004F392A" w:rsidRDefault="004056B9" w:rsidP="004056B9">
      <w:pPr>
        <w:rPr>
          <w:rFonts w:ascii="Times New Roman" w:hAnsi="Times New Roman"/>
          <w:spacing w:val="7"/>
          <w:sz w:val="28"/>
          <w:szCs w:val="28"/>
        </w:rPr>
      </w:pPr>
      <w:r>
        <w:rPr>
          <w:rFonts w:ascii="Times New Roman" w:hAnsi="Times New Roman"/>
          <w:spacing w:val="7"/>
          <w:sz w:val="28"/>
          <w:szCs w:val="28"/>
        </w:rPr>
        <w:t>и</w:t>
      </w:r>
      <w:r w:rsidRPr="004F392A">
        <w:rPr>
          <w:rFonts w:ascii="Times New Roman" w:hAnsi="Times New Roman"/>
          <w:spacing w:val="7"/>
          <w:sz w:val="28"/>
          <w:szCs w:val="28"/>
        </w:rPr>
        <w:t>) краткое описание порядка предоставления Муниципальной услуги;</w:t>
      </w:r>
    </w:p>
    <w:p w:rsidR="004056B9" w:rsidRPr="004F392A" w:rsidRDefault="004056B9" w:rsidP="004056B9">
      <w:pPr>
        <w:rPr>
          <w:rFonts w:ascii="Times New Roman" w:hAnsi="Times New Roman"/>
          <w:spacing w:val="7"/>
          <w:sz w:val="28"/>
          <w:szCs w:val="28"/>
        </w:rPr>
      </w:pPr>
      <w:r>
        <w:rPr>
          <w:rFonts w:ascii="Times New Roman" w:hAnsi="Times New Roman"/>
          <w:spacing w:val="7"/>
          <w:sz w:val="28"/>
          <w:szCs w:val="28"/>
        </w:rPr>
        <w:t>к</w:t>
      </w:r>
      <w:r w:rsidRPr="004F392A">
        <w:rPr>
          <w:rFonts w:ascii="Times New Roman" w:hAnsi="Times New Roman"/>
          <w:spacing w:val="7"/>
          <w:sz w:val="28"/>
          <w:szCs w:val="28"/>
        </w:rPr>
        <w:t>) порядок обжалования решений, действий или бездействия должностных лиц Администрации, предоставляющих Муниципальную услугу;</w:t>
      </w:r>
    </w:p>
    <w:p w:rsidR="004056B9" w:rsidRPr="004F392A" w:rsidRDefault="004056B9" w:rsidP="004056B9">
      <w:pPr>
        <w:rPr>
          <w:rFonts w:ascii="Times New Roman" w:hAnsi="Times New Roman"/>
          <w:spacing w:val="7"/>
          <w:sz w:val="28"/>
          <w:szCs w:val="28"/>
        </w:rPr>
      </w:pPr>
      <w:r>
        <w:rPr>
          <w:rFonts w:ascii="Times New Roman" w:hAnsi="Times New Roman"/>
          <w:spacing w:val="7"/>
          <w:sz w:val="28"/>
          <w:szCs w:val="28"/>
        </w:rPr>
        <w:t>л</w:t>
      </w:r>
      <w:r w:rsidRPr="004F392A">
        <w:rPr>
          <w:rFonts w:ascii="Times New Roman" w:hAnsi="Times New Roman"/>
          <w:spacing w:val="7"/>
          <w:sz w:val="28"/>
          <w:szCs w:val="28"/>
        </w:rPr>
        <w:t>)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056B9" w:rsidRPr="004F392A" w:rsidRDefault="004056B9" w:rsidP="004056B9">
      <w:pPr>
        <w:tabs>
          <w:tab w:val="left" w:pos="1274"/>
        </w:tabs>
        <w:rPr>
          <w:rFonts w:ascii="Times New Roman" w:hAnsi="Times New Roman"/>
          <w:spacing w:val="7"/>
          <w:sz w:val="28"/>
          <w:szCs w:val="28"/>
        </w:rPr>
      </w:pPr>
      <w:r w:rsidRPr="004F392A">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spacing w:val="7"/>
          <w:sz w:val="28"/>
          <w:szCs w:val="28"/>
        </w:rPr>
        <w:t xml:space="preserve">, </w:t>
      </w:r>
      <w:r w:rsidRPr="004F392A">
        <w:rPr>
          <w:rFonts w:ascii="Times New Roman" w:hAnsi="Times New Roman"/>
          <w:spacing w:val="7"/>
          <w:sz w:val="28"/>
          <w:szCs w:val="28"/>
        </w:rPr>
        <w:t>называет должность, наименование структурного подразделения Администрации.</w:t>
      </w:r>
    </w:p>
    <w:p w:rsidR="004056B9" w:rsidRPr="004F392A" w:rsidRDefault="004056B9" w:rsidP="004056B9">
      <w:pPr>
        <w:rPr>
          <w:rFonts w:ascii="Times New Roman" w:hAnsi="Times New Roman"/>
          <w:spacing w:val="7"/>
          <w:sz w:val="28"/>
          <w:szCs w:val="28"/>
        </w:rPr>
      </w:pPr>
      <w:r w:rsidRPr="004F392A">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056B9" w:rsidRPr="004F392A" w:rsidRDefault="004056B9" w:rsidP="004056B9">
      <w:pPr>
        <w:rPr>
          <w:rFonts w:ascii="Times New Roman" w:hAnsi="Times New Roman"/>
          <w:spacing w:val="7"/>
          <w:sz w:val="28"/>
          <w:szCs w:val="28"/>
        </w:rPr>
      </w:pPr>
      <w:r w:rsidRPr="004F392A">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056B9" w:rsidRPr="004F392A" w:rsidRDefault="004056B9" w:rsidP="004056B9">
      <w:pPr>
        <w:rPr>
          <w:rFonts w:ascii="Times New Roman" w:hAnsi="Times New Roman"/>
          <w:spacing w:val="7"/>
          <w:sz w:val="28"/>
          <w:szCs w:val="28"/>
        </w:rPr>
      </w:pPr>
      <w:r w:rsidRPr="004F392A">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056B9" w:rsidRPr="004F392A" w:rsidRDefault="004056B9" w:rsidP="004056B9">
      <w:pPr>
        <w:rPr>
          <w:rFonts w:ascii="Times New Roman" w:hAnsi="Times New Roman"/>
          <w:spacing w:val="7"/>
          <w:sz w:val="28"/>
          <w:szCs w:val="28"/>
        </w:rPr>
      </w:pPr>
      <w:r w:rsidRPr="004F392A">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056B9" w:rsidRPr="004F392A" w:rsidRDefault="004056B9" w:rsidP="004056B9">
      <w:pPr>
        <w:tabs>
          <w:tab w:val="left" w:pos="1390"/>
        </w:tabs>
        <w:rPr>
          <w:rFonts w:ascii="Times New Roman" w:hAnsi="Times New Roman"/>
          <w:spacing w:val="7"/>
          <w:sz w:val="28"/>
          <w:szCs w:val="28"/>
        </w:rPr>
      </w:pPr>
      <w:r w:rsidRPr="004F392A">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056B9" w:rsidRPr="004F392A" w:rsidRDefault="004056B9" w:rsidP="004056B9">
      <w:pPr>
        <w:tabs>
          <w:tab w:val="left" w:pos="1103"/>
        </w:tabs>
        <w:rPr>
          <w:rFonts w:ascii="Times New Roman" w:hAnsi="Times New Roman"/>
          <w:spacing w:val="7"/>
          <w:sz w:val="28"/>
          <w:szCs w:val="28"/>
        </w:rPr>
      </w:pPr>
      <w:r w:rsidRPr="004F392A">
        <w:rPr>
          <w:rFonts w:ascii="Times New Roman" w:hAnsi="Times New Roman"/>
          <w:spacing w:val="7"/>
          <w:sz w:val="28"/>
          <w:szCs w:val="28"/>
        </w:rPr>
        <w:t>а) о перечне лиц, имеющих право на получение Муниципальной услуги;</w:t>
      </w:r>
    </w:p>
    <w:p w:rsidR="004056B9" w:rsidRPr="004F392A" w:rsidRDefault="004056B9" w:rsidP="004056B9">
      <w:pPr>
        <w:tabs>
          <w:tab w:val="left" w:pos="1123"/>
        </w:tabs>
        <w:rPr>
          <w:rFonts w:ascii="Times New Roman" w:hAnsi="Times New Roman"/>
          <w:spacing w:val="7"/>
          <w:sz w:val="28"/>
          <w:szCs w:val="28"/>
        </w:rPr>
      </w:pPr>
      <w:r w:rsidRPr="004F392A">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056B9" w:rsidRPr="004F392A" w:rsidRDefault="004056B9" w:rsidP="004056B9">
      <w:pPr>
        <w:tabs>
          <w:tab w:val="left" w:pos="1109"/>
        </w:tabs>
        <w:rPr>
          <w:rFonts w:ascii="Times New Roman" w:hAnsi="Times New Roman"/>
          <w:spacing w:val="7"/>
          <w:sz w:val="28"/>
          <w:szCs w:val="28"/>
        </w:rPr>
      </w:pPr>
      <w:r w:rsidRPr="004F392A">
        <w:rPr>
          <w:rFonts w:ascii="Times New Roman" w:hAnsi="Times New Roman"/>
          <w:spacing w:val="7"/>
          <w:sz w:val="28"/>
          <w:szCs w:val="28"/>
        </w:rPr>
        <w:lastRenderedPageBreak/>
        <w:t>в) о перечне документов, необходимых для получения Муниципальной услуги;</w:t>
      </w:r>
    </w:p>
    <w:p w:rsidR="004056B9" w:rsidRPr="004F392A" w:rsidRDefault="004056B9" w:rsidP="004056B9">
      <w:pPr>
        <w:tabs>
          <w:tab w:val="left" w:pos="1109"/>
        </w:tabs>
        <w:rPr>
          <w:rFonts w:ascii="Times New Roman" w:hAnsi="Times New Roman"/>
          <w:spacing w:val="7"/>
          <w:sz w:val="28"/>
          <w:szCs w:val="28"/>
        </w:rPr>
      </w:pPr>
      <w:r w:rsidRPr="004F392A">
        <w:rPr>
          <w:rFonts w:ascii="Times New Roman" w:hAnsi="Times New Roman"/>
          <w:spacing w:val="7"/>
          <w:sz w:val="28"/>
          <w:szCs w:val="28"/>
        </w:rPr>
        <w:t>г) о сроках предоставления Муниципальной услуги;</w:t>
      </w:r>
    </w:p>
    <w:p w:rsidR="004056B9" w:rsidRPr="004F392A" w:rsidRDefault="004056B9" w:rsidP="004056B9">
      <w:pPr>
        <w:tabs>
          <w:tab w:val="left" w:pos="1132"/>
        </w:tabs>
        <w:rPr>
          <w:rFonts w:ascii="Times New Roman" w:hAnsi="Times New Roman"/>
          <w:spacing w:val="7"/>
          <w:sz w:val="28"/>
          <w:szCs w:val="28"/>
        </w:rPr>
      </w:pPr>
      <w:r w:rsidRPr="004F392A">
        <w:rPr>
          <w:rFonts w:ascii="Times New Roman" w:hAnsi="Times New Roman"/>
          <w:spacing w:val="7"/>
          <w:sz w:val="28"/>
          <w:szCs w:val="28"/>
        </w:rPr>
        <w:t>д) об основаниях для приостановления Муниципальной услуги;</w:t>
      </w:r>
    </w:p>
    <w:p w:rsidR="004056B9" w:rsidRPr="004F392A" w:rsidRDefault="004056B9" w:rsidP="004056B9">
      <w:pPr>
        <w:tabs>
          <w:tab w:val="left" w:pos="1167"/>
        </w:tabs>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об основаниях для отказа в предоставлении Муниципальной услуги;</w:t>
      </w:r>
    </w:p>
    <w:p w:rsidR="004056B9" w:rsidRPr="004F392A" w:rsidRDefault="004056B9" w:rsidP="004056B9">
      <w:pPr>
        <w:rPr>
          <w:rFonts w:ascii="Times New Roman" w:hAnsi="Times New Roman"/>
          <w:spacing w:val="7"/>
          <w:sz w:val="28"/>
          <w:szCs w:val="28"/>
        </w:rPr>
      </w:pPr>
      <w:r>
        <w:rPr>
          <w:rFonts w:ascii="Times New Roman" w:hAnsi="Times New Roman"/>
          <w:spacing w:val="7"/>
          <w:sz w:val="28"/>
          <w:szCs w:val="28"/>
        </w:rPr>
        <w:t>ж</w:t>
      </w:r>
      <w:r w:rsidRPr="004F392A">
        <w:rPr>
          <w:rFonts w:ascii="Times New Roman" w:hAnsi="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4056B9" w:rsidRPr="004F392A" w:rsidRDefault="004056B9" w:rsidP="004056B9">
      <w:pPr>
        <w:tabs>
          <w:tab w:val="left" w:pos="1501"/>
        </w:tabs>
        <w:rPr>
          <w:rFonts w:ascii="Times New Roman" w:hAnsi="Times New Roman"/>
          <w:spacing w:val="7"/>
          <w:sz w:val="28"/>
          <w:szCs w:val="28"/>
        </w:rPr>
      </w:pPr>
      <w:r>
        <w:rPr>
          <w:rFonts w:ascii="Times New Roman" w:hAnsi="Times New Roman"/>
          <w:spacing w:val="7"/>
          <w:sz w:val="28"/>
          <w:szCs w:val="28"/>
        </w:rPr>
        <w:t>3.9.</w:t>
      </w:r>
      <w:r w:rsidRPr="004F392A">
        <w:rPr>
          <w:rFonts w:ascii="Times New Roman" w:hAnsi="Times New Roman"/>
          <w:spacing w:val="7"/>
          <w:sz w:val="28"/>
          <w:szCs w:val="28"/>
        </w:rPr>
        <w:t xml:space="preserve"> Администрация разрабатывает информационные материалы по порядку предоставления Муниципальной услуги и размещает их на ЕПГУ, РПГУ, сайт</w:t>
      </w:r>
      <w:r>
        <w:rPr>
          <w:rFonts w:ascii="Times New Roman" w:hAnsi="Times New Roman"/>
          <w:spacing w:val="7"/>
          <w:sz w:val="28"/>
          <w:szCs w:val="28"/>
        </w:rPr>
        <w:t>е Администрации.</w:t>
      </w:r>
    </w:p>
    <w:p w:rsidR="004056B9" w:rsidRPr="004F392A" w:rsidRDefault="004056B9" w:rsidP="004056B9">
      <w:pPr>
        <w:rPr>
          <w:rFonts w:ascii="Times New Roman" w:hAnsi="Times New Roman"/>
          <w:spacing w:val="7"/>
          <w:sz w:val="28"/>
          <w:szCs w:val="28"/>
        </w:rPr>
      </w:pPr>
      <w:r>
        <w:rPr>
          <w:rFonts w:ascii="Times New Roman" w:hAnsi="Times New Roman"/>
          <w:spacing w:val="7"/>
          <w:sz w:val="28"/>
          <w:szCs w:val="28"/>
        </w:rPr>
        <w:t>3.10</w:t>
      </w:r>
      <w:r w:rsidRPr="004F392A">
        <w:rPr>
          <w:rFonts w:ascii="Times New Roman" w:hAnsi="Times New Roman"/>
          <w:spacing w:val="7"/>
          <w:sz w:val="28"/>
          <w:szCs w:val="28"/>
        </w:rPr>
        <w:t>. Администрация обеспечивает своевременную актуализацию указанных информационных материалов на ЕПГУ, РПГУ, сай</w:t>
      </w:r>
      <w:r>
        <w:rPr>
          <w:rFonts w:ascii="Times New Roman" w:hAnsi="Times New Roman"/>
          <w:spacing w:val="7"/>
          <w:sz w:val="28"/>
          <w:szCs w:val="28"/>
        </w:rPr>
        <w:t>те Администрации.</w:t>
      </w:r>
    </w:p>
    <w:p w:rsidR="004056B9" w:rsidRPr="004F392A" w:rsidRDefault="004056B9" w:rsidP="004056B9">
      <w:pPr>
        <w:tabs>
          <w:tab w:val="left" w:pos="1385"/>
        </w:tabs>
        <w:rPr>
          <w:rFonts w:ascii="Times New Roman" w:hAnsi="Times New Roman"/>
          <w:spacing w:val="7"/>
          <w:sz w:val="28"/>
          <w:szCs w:val="28"/>
          <w:lang w:eastAsia="en-US"/>
        </w:rPr>
      </w:pPr>
      <w:r>
        <w:rPr>
          <w:rFonts w:ascii="Times New Roman" w:hAnsi="Times New Roman"/>
          <w:spacing w:val="7"/>
          <w:sz w:val="28"/>
          <w:szCs w:val="28"/>
        </w:rPr>
        <w:t>3.11</w:t>
      </w:r>
      <w:r w:rsidRPr="004F392A">
        <w:rPr>
          <w:rFonts w:ascii="Times New Roman" w:hAnsi="Times New Roman"/>
          <w:spacing w:val="7"/>
          <w:sz w:val="28"/>
          <w:szCs w:val="28"/>
        </w:rPr>
        <w:t>.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56B9" w:rsidRPr="004F392A" w:rsidRDefault="004056B9" w:rsidP="004056B9">
      <w:pPr>
        <w:tabs>
          <w:tab w:val="left" w:pos="1402"/>
        </w:tabs>
        <w:rPr>
          <w:rFonts w:ascii="Times New Roman" w:hAnsi="Times New Roman"/>
          <w:spacing w:val="7"/>
          <w:sz w:val="28"/>
          <w:szCs w:val="28"/>
        </w:rPr>
      </w:pPr>
      <w:r>
        <w:rPr>
          <w:rFonts w:ascii="Times New Roman" w:hAnsi="Times New Roman"/>
          <w:spacing w:val="7"/>
          <w:sz w:val="28"/>
          <w:szCs w:val="28"/>
        </w:rPr>
        <w:t>3.12</w:t>
      </w:r>
      <w:r w:rsidRPr="004F392A">
        <w:rPr>
          <w:rFonts w:ascii="Times New Roman" w:hAnsi="Times New Roman"/>
          <w:spacing w:val="7"/>
          <w:sz w:val="28"/>
          <w:szCs w:val="28"/>
        </w:rPr>
        <w:t xml:space="preserve">. </w:t>
      </w:r>
      <w:r w:rsidRPr="001903FF">
        <w:rPr>
          <w:rFonts w:ascii="Times New Roman" w:hAnsi="Times New Roman"/>
          <w:spacing w:val="7"/>
          <w:sz w:val="28"/>
          <w:szCs w:val="28"/>
        </w:rPr>
        <w:t>Консультирован</w:t>
      </w:r>
      <w:r w:rsidRPr="004F392A">
        <w:rPr>
          <w:rFonts w:ascii="Times New Roman" w:hAnsi="Times New Roman"/>
          <w:spacing w:val="7"/>
          <w:sz w:val="28"/>
          <w:szCs w:val="28"/>
        </w:rPr>
        <w:t>ие по вопросам предоставления Муниципальной услуги должностными лицами Администрации осуществляется бесплатно.</w:t>
      </w:r>
    </w:p>
    <w:p w:rsidR="004056B9" w:rsidRPr="004F392A" w:rsidRDefault="004056B9" w:rsidP="004056B9">
      <w:pPr>
        <w:tabs>
          <w:tab w:val="left" w:pos="1426"/>
        </w:tabs>
      </w:pPr>
    </w:p>
    <w:p w:rsidR="00385918" w:rsidRPr="008C7B2E" w:rsidRDefault="00385918" w:rsidP="00385918">
      <w:pPr>
        <w:pStyle w:val="90"/>
        <w:shd w:val="clear" w:color="auto" w:fill="auto"/>
        <w:tabs>
          <w:tab w:val="left" w:pos="1143"/>
        </w:tabs>
        <w:spacing w:after="0" w:line="240" w:lineRule="auto"/>
        <w:ind w:firstLine="567"/>
        <w:rPr>
          <w:b/>
          <w:i w:val="0"/>
          <w:sz w:val="28"/>
          <w:szCs w:val="28"/>
        </w:rPr>
      </w:pPr>
    </w:p>
    <w:p w:rsidR="00385918" w:rsidRPr="008C7B2E" w:rsidRDefault="00385918" w:rsidP="00385918">
      <w:pPr>
        <w:pStyle w:val="21"/>
        <w:shd w:val="clear" w:color="auto" w:fill="auto"/>
        <w:tabs>
          <w:tab w:val="left" w:pos="1402"/>
        </w:tabs>
        <w:spacing w:before="0" w:after="0" w:line="240" w:lineRule="auto"/>
        <w:ind w:firstLine="567"/>
        <w:rPr>
          <w:sz w:val="28"/>
          <w:szCs w:val="28"/>
        </w:rPr>
      </w:pPr>
    </w:p>
    <w:p w:rsidR="00385918" w:rsidRPr="008C7B2E" w:rsidRDefault="00385918" w:rsidP="00385918">
      <w:pPr>
        <w:pStyle w:val="a5"/>
        <w:framePr w:wrap="none" w:vAnchor="page" w:hAnchor="page" w:x="5877" w:y="16041"/>
        <w:shd w:val="clear" w:color="auto" w:fill="auto"/>
        <w:spacing w:line="240" w:lineRule="auto"/>
        <w:rPr>
          <w:b w:val="0"/>
          <w:sz w:val="28"/>
          <w:szCs w:val="28"/>
        </w:rPr>
      </w:pPr>
    </w:p>
    <w:p w:rsidR="00385918" w:rsidRPr="008C7B2E" w:rsidRDefault="00385918" w:rsidP="00385918">
      <w:pPr>
        <w:pStyle w:val="23"/>
        <w:numPr>
          <w:ilvl w:val="0"/>
          <w:numId w:val="3"/>
        </w:numPr>
        <w:shd w:val="clear" w:color="auto" w:fill="auto"/>
        <w:tabs>
          <w:tab w:val="left" w:pos="0"/>
        </w:tabs>
        <w:spacing w:after="0" w:line="240" w:lineRule="auto"/>
        <w:ind w:firstLine="567"/>
        <w:jc w:val="center"/>
        <w:outlineLvl w:val="9"/>
        <w:rPr>
          <w:sz w:val="28"/>
          <w:szCs w:val="28"/>
        </w:rPr>
      </w:pPr>
      <w:r w:rsidRPr="008C7B2E">
        <w:rPr>
          <w:sz w:val="28"/>
          <w:szCs w:val="28"/>
        </w:rPr>
        <w:t>Стандарт предоставления муниципальной услуги</w:t>
      </w:r>
    </w:p>
    <w:p w:rsidR="00385918" w:rsidRPr="008C7B2E" w:rsidRDefault="00385918" w:rsidP="00385918">
      <w:pPr>
        <w:pStyle w:val="90"/>
        <w:shd w:val="clear" w:color="auto" w:fill="auto"/>
        <w:tabs>
          <w:tab w:val="left" w:pos="-142"/>
        </w:tabs>
        <w:spacing w:after="0" w:line="240" w:lineRule="auto"/>
        <w:ind w:firstLine="567"/>
        <w:rPr>
          <w:b/>
          <w:sz w:val="28"/>
          <w:szCs w:val="28"/>
        </w:rPr>
      </w:pPr>
    </w:p>
    <w:p w:rsidR="00385918" w:rsidRPr="008C7B2E" w:rsidRDefault="00385918" w:rsidP="00385918">
      <w:pPr>
        <w:pStyle w:val="90"/>
        <w:numPr>
          <w:ilvl w:val="0"/>
          <w:numId w:val="1"/>
        </w:numPr>
        <w:shd w:val="clear" w:color="auto" w:fill="auto"/>
        <w:tabs>
          <w:tab w:val="left" w:pos="-142"/>
        </w:tabs>
        <w:spacing w:after="0" w:line="240" w:lineRule="auto"/>
        <w:ind w:firstLine="567"/>
        <w:jc w:val="center"/>
        <w:rPr>
          <w:b/>
          <w:i w:val="0"/>
          <w:sz w:val="28"/>
          <w:szCs w:val="28"/>
        </w:rPr>
      </w:pPr>
      <w:r w:rsidRPr="008C7B2E">
        <w:rPr>
          <w:b/>
          <w:i w:val="0"/>
          <w:sz w:val="28"/>
          <w:szCs w:val="28"/>
        </w:rPr>
        <w:t>Наименование Муниципальной услуги</w:t>
      </w:r>
    </w:p>
    <w:p w:rsidR="00385918" w:rsidRPr="008C7B2E" w:rsidRDefault="00385918" w:rsidP="00385918">
      <w:pPr>
        <w:pStyle w:val="90"/>
        <w:shd w:val="clear" w:color="auto" w:fill="auto"/>
        <w:tabs>
          <w:tab w:val="left" w:pos="-142"/>
        </w:tabs>
        <w:spacing w:after="0" w:line="240" w:lineRule="auto"/>
        <w:ind w:firstLine="567"/>
        <w:rPr>
          <w:b/>
          <w:sz w:val="28"/>
          <w:szCs w:val="28"/>
        </w:rPr>
      </w:pPr>
    </w:p>
    <w:p w:rsidR="00385918" w:rsidRPr="008C7B2E" w:rsidRDefault="00385918" w:rsidP="00385918">
      <w:pPr>
        <w:pStyle w:val="21"/>
        <w:shd w:val="clear" w:color="auto" w:fill="auto"/>
        <w:tabs>
          <w:tab w:val="left" w:pos="0"/>
        </w:tabs>
        <w:spacing w:before="0" w:after="0" w:line="240" w:lineRule="auto"/>
        <w:ind w:firstLine="567"/>
        <w:rPr>
          <w:sz w:val="28"/>
          <w:szCs w:val="28"/>
        </w:rPr>
      </w:pPr>
      <w:r w:rsidRPr="008C7B2E">
        <w:rPr>
          <w:sz w:val="28"/>
          <w:szCs w:val="28"/>
        </w:rPr>
        <w:t>Муниципальная услуга «</w:t>
      </w:r>
      <w:r w:rsidRPr="008C7B2E">
        <w:rPr>
          <w:color w:val="000000"/>
          <w:sz w:val="28"/>
          <w:szCs w:val="28"/>
        </w:rPr>
        <w:t>Предоставление земельного участка, находящегося в муниципальной собственнос</w:t>
      </w:r>
      <w:r w:rsidR="00666857">
        <w:rPr>
          <w:color w:val="000000"/>
          <w:sz w:val="28"/>
          <w:szCs w:val="28"/>
        </w:rPr>
        <w:t>ти</w:t>
      </w:r>
      <w:r w:rsidRPr="008C7B2E">
        <w:rPr>
          <w:color w:val="000000"/>
          <w:sz w:val="28"/>
          <w:szCs w:val="28"/>
        </w:rPr>
        <w:t>, на торгах</w:t>
      </w:r>
      <w:r w:rsidRPr="008C7B2E">
        <w:rPr>
          <w:sz w:val="28"/>
          <w:szCs w:val="28"/>
        </w:rPr>
        <w:t>».</w:t>
      </w:r>
    </w:p>
    <w:p w:rsidR="00385918" w:rsidRPr="008C7B2E" w:rsidRDefault="00385918" w:rsidP="00385918">
      <w:pPr>
        <w:pStyle w:val="21"/>
        <w:shd w:val="clear" w:color="auto" w:fill="auto"/>
        <w:tabs>
          <w:tab w:val="left" w:pos="1280"/>
        </w:tabs>
        <w:spacing w:before="0" w:after="0" w:line="240" w:lineRule="auto"/>
        <w:ind w:firstLine="567"/>
        <w:rPr>
          <w:sz w:val="28"/>
          <w:szCs w:val="28"/>
        </w:rPr>
      </w:pPr>
    </w:p>
    <w:p w:rsidR="00385918" w:rsidRPr="008C7B2E" w:rsidRDefault="00385918" w:rsidP="00385918">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Наименование органа</w:t>
      </w:r>
      <w:r w:rsidRPr="008C7B2E">
        <w:rPr>
          <w:rStyle w:val="90pt"/>
          <w:b/>
          <w:sz w:val="28"/>
          <w:szCs w:val="28"/>
        </w:rPr>
        <w:t xml:space="preserve">, </w:t>
      </w:r>
      <w:r w:rsidRPr="008C7B2E">
        <w:rPr>
          <w:b/>
          <w:i w:val="0"/>
          <w:sz w:val="28"/>
          <w:szCs w:val="28"/>
        </w:rPr>
        <w:t>предоставляющего Муниципальную услугу</w:t>
      </w:r>
    </w:p>
    <w:p w:rsidR="00385918" w:rsidRPr="008C7B2E" w:rsidRDefault="00385918" w:rsidP="00385918">
      <w:pPr>
        <w:pStyle w:val="90"/>
        <w:shd w:val="clear" w:color="auto" w:fill="auto"/>
        <w:tabs>
          <w:tab w:val="left" w:pos="0"/>
        </w:tabs>
        <w:spacing w:after="0" w:line="240" w:lineRule="auto"/>
        <w:ind w:firstLine="567"/>
        <w:rPr>
          <w:b/>
          <w:i w:val="0"/>
          <w:sz w:val="28"/>
          <w:szCs w:val="28"/>
        </w:rPr>
      </w:pPr>
    </w:p>
    <w:p w:rsidR="00F734DE" w:rsidRPr="00B45849" w:rsidRDefault="00385918" w:rsidP="00F734DE">
      <w:pPr>
        <w:pStyle w:val="21"/>
        <w:numPr>
          <w:ilvl w:val="1"/>
          <w:numId w:val="1"/>
        </w:numPr>
        <w:shd w:val="clear" w:color="auto" w:fill="auto"/>
        <w:tabs>
          <w:tab w:val="left" w:pos="1257"/>
        </w:tabs>
        <w:spacing w:before="0" w:after="0" w:line="240" w:lineRule="auto"/>
        <w:ind w:firstLine="567"/>
        <w:rPr>
          <w:sz w:val="28"/>
          <w:szCs w:val="28"/>
        </w:rPr>
      </w:pPr>
      <w:r w:rsidRPr="00F734DE">
        <w:rPr>
          <w:sz w:val="28"/>
          <w:szCs w:val="28"/>
        </w:rPr>
        <w:t xml:space="preserve">Муниципальная услуга предоставляется администрацией </w:t>
      </w:r>
      <w:r w:rsidR="00F734DE" w:rsidRPr="003C5A85">
        <w:rPr>
          <w:sz w:val="28"/>
          <w:szCs w:val="28"/>
        </w:rPr>
        <w:t>Верхне</w:t>
      </w:r>
      <w:r w:rsidR="003C5A85">
        <w:rPr>
          <w:sz w:val="28"/>
          <w:szCs w:val="28"/>
        </w:rPr>
        <w:t>плавицкого</w:t>
      </w:r>
      <w:r w:rsidR="00F734DE">
        <w:rPr>
          <w:sz w:val="28"/>
          <w:szCs w:val="28"/>
        </w:rPr>
        <w:t xml:space="preserve"> сельского </w:t>
      </w:r>
      <w:r w:rsidR="00F734DE" w:rsidRPr="00B45849">
        <w:rPr>
          <w:sz w:val="28"/>
          <w:szCs w:val="28"/>
        </w:rPr>
        <w:t>поселения</w:t>
      </w:r>
      <w:r w:rsidR="00F734DE">
        <w:rPr>
          <w:sz w:val="28"/>
          <w:szCs w:val="28"/>
        </w:rPr>
        <w:t xml:space="preserve"> Верхнехавского муниципального района </w:t>
      </w:r>
      <w:r w:rsidR="00F734DE" w:rsidRPr="00B45849">
        <w:rPr>
          <w:sz w:val="28"/>
          <w:szCs w:val="28"/>
        </w:rPr>
        <w:t>Воронежской области</w:t>
      </w:r>
      <w:r w:rsidR="00F734DE" w:rsidRPr="00B45849">
        <w:rPr>
          <w:rStyle w:val="0pt"/>
          <w:sz w:val="28"/>
          <w:szCs w:val="28"/>
        </w:rPr>
        <w:t>.</w:t>
      </w:r>
    </w:p>
    <w:p w:rsidR="00385918" w:rsidRPr="00F734DE" w:rsidRDefault="00385918" w:rsidP="00385918">
      <w:pPr>
        <w:pStyle w:val="21"/>
        <w:numPr>
          <w:ilvl w:val="1"/>
          <w:numId w:val="1"/>
        </w:numPr>
        <w:shd w:val="clear" w:color="auto" w:fill="auto"/>
        <w:tabs>
          <w:tab w:val="left" w:pos="1257"/>
        </w:tabs>
        <w:spacing w:before="0" w:after="0" w:line="240" w:lineRule="auto"/>
        <w:ind w:firstLine="567"/>
        <w:rPr>
          <w:sz w:val="28"/>
          <w:szCs w:val="28"/>
        </w:rPr>
      </w:pPr>
      <w:r w:rsidRPr="00F734DE">
        <w:rPr>
          <w:sz w:val="28"/>
          <w:szCs w:val="28"/>
        </w:rPr>
        <w:t>Администрация обеспечивает предоставление Му</w:t>
      </w:r>
      <w:r w:rsidR="00FB25C6">
        <w:rPr>
          <w:sz w:val="28"/>
          <w:szCs w:val="28"/>
        </w:rPr>
        <w:t xml:space="preserve">ниципальной услуги </w:t>
      </w:r>
      <w:r w:rsidRPr="00F734DE">
        <w:rPr>
          <w:sz w:val="28"/>
          <w:szCs w:val="28"/>
        </w:rPr>
        <w:t xml:space="preserve"> в электронной форме посредством ЕПГУ, РПГУ, а также в иных формах, по выбору Заявителя, в соответствии с Федеральным законом от </w:t>
      </w:r>
      <w:r w:rsidRPr="00F734DE">
        <w:rPr>
          <w:sz w:val="28"/>
          <w:szCs w:val="28"/>
        </w:rPr>
        <w:lastRenderedPageBreak/>
        <w:t>27.07.2010 № 210-ФЗ «Об организации предоставления государственных и муниципальных услуг» (далее – Федеральный закон № 210-ФЗ).</w:t>
      </w:r>
    </w:p>
    <w:p w:rsidR="00FB25C6" w:rsidRDefault="00385918" w:rsidP="00FB25C6">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385918" w:rsidRPr="008C7B2E" w:rsidRDefault="00FB25C6" w:rsidP="00FB25C6">
      <w:pPr>
        <w:pStyle w:val="21"/>
        <w:shd w:val="clear" w:color="auto" w:fill="auto"/>
        <w:tabs>
          <w:tab w:val="left" w:pos="1263"/>
        </w:tabs>
        <w:spacing w:before="0" w:after="0" w:line="240" w:lineRule="auto"/>
        <w:ind w:left="567" w:firstLine="0"/>
        <w:rPr>
          <w:sz w:val="28"/>
          <w:szCs w:val="28"/>
        </w:rPr>
      </w:pPr>
      <w:r>
        <w:rPr>
          <w:sz w:val="28"/>
          <w:szCs w:val="28"/>
        </w:rPr>
        <w:t xml:space="preserve">5.4. </w:t>
      </w:r>
      <w:r w:rsidR="00385918" w:rsidRPr="008C7B2E">
        <w:rPr>
          <w:sz w:val="28"/>
          <w:szCs w:val="28"/>
        </w:rPr>
        <w:t xml:space="preserve"> В целях предоставления Муниципальной услуги </w:t>
      </w:r>
      <w:proofErr w:type="gramStart"/>
      <w:r w:rsidR="00385918" w:rsidRPr="008C7B2E">
        <w:rPr>
          <w:sz w:val="28"/>
          <w:szCs w:val="28"/>
        </w:rPr>
        <w:t>Администрация  взаимодействует</w:t>
      </w:r>
      <w:proofErr w:type="gramEnd"/>
      <w:r w:rsidR="00385918" w:rsidRPr="008C7B2E">
        <w:rPr>
          <w:sz w:val="28"/>
          <w:szCs w:val="28"/>
        </w:rPr>
        <w:t xml:space="preserve"> с:</w:t>
      </w:r>
    </w:p>
    <w:p w:rsidR="00385918" w:rsidRPr="008C7B2E" w:rsidRDefault="00FB25C6" w:rsidP="00385918">
      <w:pPr>
        <w:autoSpaceDE w:val="0"/>
        <w:autoSpaceDN w:val="0"/>
        <w:adjustRightInd w:val="0"/>
        <w:rPr>
          <w:rFonts w:ascii="Times New Roman" w:eastAsiaTheme="minorHAnsi" w:hAnsi="Times New Roman"/>
          <w:bCs/>
          <w:sz w:val="28"/>
          <w:szCs w:val="28"/>
        </w:rPr>
      </w:pPr>
      <w:r>
        <w:rPr>
          <w:rFonts w:ascii="Times New Roman" w:eastAsiaTheme="minorHAnsi" w:hAnsi="Times New Roman"/>
          <w:bCs/>
          <w:sz w:val="28"/>
          <w:szCs w:val="28"/>
        </w:rPr>
        <w:t>5.4</w:t>
      </w:r>
      <w:r w:rsidR="00385918" w:rsidRPr="008C7B2E">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85918" w:rsidRPr="008C7B2E" w:rsidRDefault="00FB25C6" w:rsidP="00385918">
      <w:pPr>
        <w:autoSpaceDE w:val="0"/>
        <w:autoSpaceDN w:val="0"/>
        <w:adjustRightInd w:val="0"/>
        <w:rPr>
          <w:rFonts w:ascii="Times New Roman" w:eastAsiaTheme="minorHAnsi" w:hAnsi="Times New Roman"/>
          <w:bCs/>
          <w:sz w:val="28"/>
          <w:szCs w:val="28"/>
        </w:rPr>
      </w:pPr>
      <w:r>
        <w:rPr>
          <w:rFonts w:ascii="Times New Roman" w:eastAsiaTheme="minorHAnsi" w:hAnsi="Times New Roman"/>
          <w:bCs/>
          <w:sz w:val="28"/>
          <w:szCs w:val="28"/>
        </w:rPr>
        <w:t>5.4</w:t>
      </w:r>
      <w:r w:rsidR="00385918" w:rsidRPr="008C7B2E">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85918" w:rsidRPr="008C7B2E" w:rsidRDefault="00FB25C6" w:rsidP="00385918">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bCs/>
          <w:sz w:val="28"/>
          <w:szCs w:val="28"/>
        </w:rPr>
        <w:t>5.4</w:t>
      </w:r>
      <w:r w:rsidR="00385918" w:rsidRPr="008C7B2E">
        <w:rPr>
          <w:rFonts w:ascii="Times New Roman" w:eastAsiaTheme="minorHAnsi" w:hAnsi="Times New Roman"/>
          <w:bCs/>
          <w:sz w:val="28"/>
          <w:szCs w:val="28"/>
        </w:rPr>
        <w:t xml:space="preserve">.3. </w:t>
      </w:r>
      <w:r w:rsidR="0067549C">
        <w:rPr>
          <w:rFonts w:ascii="Times New Roman" w:eastAsiaTheme="minorHAnsi" w:hAnsi="Times New Roman"/>
          <w:sz w:val="28"/>
          <w:szCs w:val="28"/>
          <w:lang w:eastAsia="en-US"/>
        </w:rPr>
        <w:t>Министерством</w:t>
      </w:r>
      <w:r w:rsidR="00385918" w:rsidRPr="008C7B2E">
        <w:rPr>
          <w:rFonts w:ascii="Times New Roman" w:eastAsiaTheme="minorHAnsi" w:hAnsi="Times New Roman"/>
          <w:sz w:val="28"/>
          <w:szCs w:val="28"/>
          <w:lang w:eastAsia="en-US"/>
        </w:rPr>
        <w:t xml:space="preserve"> лесного хозяйства Воронежской области (при согласовании схемы расположения земельного участка на кадастровом плане территории);</w:t>
      </w:r>
    </w:p>
    <w:p w:rsidR="00385918" w:rsidRPr="008C7B2E" w:rsidRDefault="00FB25C6" w:rsidP="00385918">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5.4</w:t>
      </w:r>
      <w:r w:rsidR="00385918" w:rsidRPr="008C7B2E">
        <w:rPr>
          <w:rFonts w:ascii="Times New Roman" w:eastAsiaTheme="minorHAnsi" w:hAnsi="Times New Roman"/>
          <w:sz w:val="28"/>
          <w:szCs w:val="28"/>
          <w:lang w:eastAsia="en-US"/>
        </w:rPr>
        <w:t>.4.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r w:rsidR="00FB25C6">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.5.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385918" w:rsidRPr="008C7B2E" w:rsidRDefault="00FB25C6" w:rsidP="00385918">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5.4</w:t>
      </w:r>
      <w:r w:rsidR="00385918" w:rsidRPr="008C7B2E">
        <w:rPr>
          <w:rFonts w:ascii="Times New Roman" w:eastAsiaTheme="minorHAnsi" w:hAnsi="Times New Roman"/>
          <w:sz w:val="28"/>
          <w:szCs w:val="28"/>
          <w:lang w:eastAsia="en-US"/>
        </w:rPr>
        <w:t>.6. Специализированными организациями, выполняющими оценочные работы (для проведения работ по оценке земельного участка);</w:t>
      </w:r>
    </w:p>
    <w:p w:rsidR="00385918" w:rsidRPr="008C7B2E" w:rsidRDefault="00FB25C6" w:rsidP="00385918">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5.4</w:t>
      </w:r>
      <w:r w:rsidR="00385918" w:rsidRPr="008C7B2E">
        <w:rPr>
          <w:rFonts w:ascii="Times New Roman" w:eastAsiaTheme="minorHAnsi" w:hAnsi="Times New Roman"/>
          <w:sz w:val="28"/>
          <w:szCs w:val="28"/>
          <w:lang w:eastAsia="en-US"/>
        </w:rPr>
        <w:t>.7. Специализированными организациями, уполномоченными на проведение торгов.</w:t>
      </w:r>
    </w:p>
    <w:p w:rsidR="001429DF" w:rsidRPr="00E67A08" w:rsidRDefault="00FB25C6" w:rsidP="001429DF">
      <w:pPr>
        <w:pStyle w:val="21"/>
        <w:shd w:val="clear" w:color="auto" w:fill="auto"/>
        <w:tabs>
          <w:tab w:val="left" w:pos="1263"/>
        </w:tabs>
        <w:spacing w:before="0" w:after="0" w:line="240" w:lineRule="auto"/>
        <w:ind w:firstLine="0"/>
        <w:rPr>
          <w:sz w:val="28"/>
          <w:szCs w:val="28"/>
          <w:highlight w:val="yellow"/>
        </w:rPr>
      </w:pPr>
      <w:r>
        <w:rPr>
          <w:sz w:val="28"/>
          <w:szCs w:val="28"/>
        </w:rPr>
        <w:t>5.5.</w:t>
      </w:r>
      <w:r w:rsidR="00385918" w:rsidRPr="008C7B2E">
        <w:rPr>
          <w:sz w:val="28"/>
          <w:szCs w:val="28"/>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001429DF" w:rsidRPr="003C5A85">
        <w:rPr>
          <w:sz w:val="28"/>
          <w:szCs w:val="28"/>
        </w:rPr>
        <w:t>Совета народных депутатов Верхне</w:t>
      </w:r>
      <w:r w:rsidR="003C5A85" w:rsidRPr="003C5A85">
        <w:rPr>
          <w:sz w:val="28"/>
          <w:szCs w:val="28"/>
        </w:rPr>
        <w:t>плавицкого</w:t>
      </w:r>
      <w:r w:rsidR="001429DF" w:rsidRPr="003C5A85">
        <w:rPr>
          <w:sz w:val="28"/>
          <w:szCs w:val="28"/>
        </w:rPr>
        <w:t xml:space="preserve"> сельского поселения Верхнехавского муниципального района Воронежской области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w:t>
      </w:r>
      <w:r w:rsidR="001429DF" w:rsidRPr="003C5A85">
        <w:rPr>
          <w:sz w:val="28"/>
          <w:szCs w:val="28"/>
        </w:rPr>
        <w:lastRenderedPageBreak/>
        <w:t>в предоставлении муниципальных услуг на территории Верхне</w:t>
      </w:r>
      <w:r w:rsidR="003C5A85">
        <w:rPr>
          <w:sz w:val="28"/>
          <w:szCs w:val="28"/>
        </w:rPr>
        <w:t>плавицкого</w:t>
      </w:r>
      <w:r w:rsidR="001429DF" w:rsidRPr="003C5A85">
        <w:rPr>
          <w:sz w:val="28"/>
          <w:szCs w:val="28"/>
        </w:rPr>
        <w:t xml:space="preserve"> сельского поселения» № </w:t>
      </w:r>
      <w:r w:rsidR="003C5A85" w:rsidRPr="003C5A85">
        <w:rPr>
          <w:sz w:val="28"/>
          <w:szCs w:val="28"/>
        </w:rPr>
        <w:t>63</w:t>
      </w:r>
      <w:r w:rsidR="001429DF" w:rsidRPr="003C5A85">
        <w:rPr>
          <w:sz w:val="28"/>
          <w:szCs w:val="28"/>
        </w:rPr>
        <w:t>-</w:t>
      </w:r>
      <w:r w:rsidR="001429DF" w:rsidRPr="003C5A85">
        <w:rPr>
          <w:sz w:val="28"/>
          <w:szCs w:val="28"/>
          <w:lang w:val="en-US"/>
        </w:rPr>
        <w:t>IV</w:t>
      </w:r>
      <w:r w:rsidR="001429DF" w:rsidRPr="003C5A85">
        <w:rPr>
          <w:sz w:val="28"/>
          <w:szCs w:val="28"/>
        </w:rPr>
        <w:t xml:space="preserve">-СНД от </w:t>
      </w:r>
      <w:r w:rsidR="003C5A85" w:rsidRPr="003C5A85">
        <w:rPr>
          <w:sz w:val="28"/>
          <w:szCs w:val="28"/>
        </w:rPr>
        <w:t>24</w:t>
      </w:r>
      <w:r w:rsidR="001429DF" w:rsidRPr="003C5A85">
        <w:rPr>
          <w:sz w:val="28"/>
          <w:szCs w:val="28"/>
        </w:rPr>
        <w:t xml:space="preserve">.09.2012 г.  </w:t>
      </w:r>
    </w:p>
    <w:p w:rsidR="00385918" w:rsidRPr="008C7B2E" w:rsidRDefault="00385918" w:rsidP="001429DF">
      <w:pPr>
        <w:rPr>
          <w:rFonts w:ascii="Times New Roman" w:hAnsi="Times New Roman"/>
          <w:b/>
          <w:i/>
        </w:rPr>
      </w:pPr>
    </w:p>
    <w:p w:rsidR="00385918" w:rsidRPr="008C7B2E" w:rsidRDefault="00385918" w:rsidP="00385918">
      <w:pPr>
        <w:autoSpaceDE w:val="0"/>
        <w:autoSpaceDN w:val="0"/>
        <w:adjustRightInd w:val="0"/>
        <w:rPr>
          <w:rFonts w:ascii="Times New Roman" w:eastAsiaTheme="minorHAnsi" w:hAnsi="Times New Roman"/>
          <w:color w:val="FF0000"/>
          <w:sz w:val="28"/>
          <w:szCs w:val="28"/>
          <w:lang w:eastAsia="en-US"/>
        </w:rPr>
      </w:pPr>
      <w:r w:rsidRPr="008C7B2E">
        <w:rPr>
          <w:rFonts w:ascii="Times New Roman" w:eastAsiaTheme="minorHAnsi" w:hAnsi="Times New Roman"/>
          <w:color w:val="FF0000"/>
          <w:sz w:val="28"/>
          <w:szCs w:val="28"/>
          <w:lang w:eastAsia="en-US"/>
        </w:rPr>
        <w:t xml:space="preserve"> </w:t>
      </w:r>
    </w:p>
    <w:p w:rsidR="00385918" w:rsidRPr="008C7B2E" w:rsidRDefault="00385918" w:rsidP="00385918">
      <w:pPr>
        <w:pStyle w:val="90"/>
        <w:numPr>
          <w:ilvl w:val="0"/>
          <w:numId w:val="12"/>
        </w:numPr>
        <w:shd w:val="clear" w:color="auto" w:fill="auto"/>
        <w:tabs>
          <w:tab w:val="left" w:pos="567"/>
        </w:tabs>
        <w:spacing w:after="0" w:line="240" w:lineRule="auto"/>
        <w:ind w:left="0" w:firstLine="567"/>
        <w:jc w:val="center"/>
        <w:rPr>
          <w:b/>
          <w:i w:val="0"/>
          <w:sz w:val="28"/>
          <w:szCs w:val="28"/>
        </w:rPr>
      </w:pPr>
      <w:r w:rsidRPr="008C7B2E">
        <w:rPr>
          <w:b/>
          <w:i w:val="0"/>
          <w:sz w:val="28"/>
          <w:szCs w:val="28"/>
        </w:rPr>
        <w:t>Результат предоставления Муниципальной услуги</w:t>
      </w:r>
    </w:p>
    <w:p w:rsidR="00385918" w:rsidRPr="008C7B2E" w:rsidRDefault="00385918" w:rsidP="00385918">
      <w:pPr>
        <w:pStyle w:val="90"/>
        <w:shd w:val="clear" w:color="auto" w:fill="auto"/>
        <w:tabs>
          <w:tab w:val="left" w:pos="2654"/>
        </w:tabs>
        <w:spacing w:after="0" w:line="240" w:lineRule="auto"/>
        <w:ind w:firstLine="567"/>
        <w:rPr>
          <w:b/>
          <w:sz w:val="28"/>
          <w:szCs w:val="28"/>
        </w:rPr>
      </w:pP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bCs/>
          <w:sz w:val="28"/>
          <w:szCs w:val="28"/>
          <w:lang w:eastAsia="en-US"/>
        </w:rPr>
        <w:t xml:space="preserve">6.1. </w:t>
      </w:r>
      <w:r w:rsidRPr="008C7B2E">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0" w:history="1">
        <w:r w:rsidRPr="008C7B2E">
          <w:rPr>
            <w:rFonts w:ascii="Times New Roman" w:eastAsiaTheme="minorHAnsi" w:hAnsi="Times New Roman"/>
            <w:color w:val="0000FF"/>
            <w:sz w:val="28"/>
            <w:szCs w:val="28"/>
            <w:lang w:eastAsia="en-US"/>
          </w:rPr>
          <w:t>форме</w:t>
        </w:r>
      </w:hyperlink>
      <w:r w:rsidRPr="008C7B2E">
        <w:rPr>
          <w:rFonts w:ascii="Times New Roman" w:eastAsiaTheme="minorHAnsi" w:hAnsi="Times New Roman"/>
          <w:sz w:val="28"/>
          <w:szCs w:val="28"/>
          <w:lang w:eastAsia="en-US"/>
        </w:rPr>
        <w:t xml:space="preserve"> согласно приложению № 2 к настоящему Административному регламенту (в случае если земельный участок предстоит образовать</w:t>
      </w:r>
      <w:r w:rsidR="00F16A45">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 Результатом предоставления Муниципальной услуги являются:</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6.2.1. Решение об утверждении либо об отказе в утверждении схемы расположения земельного участка по </w:t>
      </w:r>
      <w:hyperlink r:id="rId11" w:history="1">
        <w:r w:rsidRPr="008C7B2E">
          <w:rPr>
            <w:rFonts w:ascii="Times New Roman" w:eastAsiaTheme="minorHAnsi" w:hAnsi="Times New Roman"/>
            <w:color w:val="0000FF"/>
            <w:sz w:val="28"/>
            <w:szCs w:val="28"/>
            <w:lang w:eastAsia="en-US"/>
          </w:rPr>
          <w:t>формам</w:t>
        </w:r>
      </w:hyperlink>
      <w:r w:rsidRPr="008C7B2E">
        <w:rPr>
          <w:rFonts w:ascii="Times New Roman" w:eastAsiaTheme="minorHAnsi" w:hAnsi="Times New Roman"/>
          <w:sz w:val="28"/>
          <w:szCs w:val="28"/>
          <w:lang w:eastAsia="en-US"/>
        </w:rPr>
        <w:t xml:space="preserve"> согласно приложению № 2 и   № 3 к настоящему Административному регламенту (в случае если земельный участок предстоит образовать</w:t>
      </w:r>
      <w:r w:rsidR="00F16A45">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6.2.2. Решение о проведении аукциона (</w:t>
      </w:r>
      <w:hyperlink r:id="rId12"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4 к настоящему Административному регламенту). </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6.2.3. Решение об отказе в проведении аукциона (решение об отказе в предоставлении Муниципальной услуги) (</w:t>
      </w:r>
      <w:hyperlink r:id="rId13"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5 к настоящему Административному регламенту).</w:t>
      </w:r>
    </w:p>
    <w:p w:rsidR="00385918" w:rsidRPr="008C7B2E" w:rsidRDefault="00385918" w:rsidP="00385918">
      <w:pPr>
        <w:tabs>
          <w:tab w:val="left" w:pos="1945"/>
        </w:tabs>
        <w:rPr>
          <w:rFonts w:ascii="Times New Roman" w:hAnsi="Times New Roman"/>
          <w:sz w:val="28"/>
          <w:szCs w:val="28"/>
        </w:rPr>
      </w:pPr>
      <w:r w:rsidRPr="008C7B2E">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385918" w:rsidRPr="008C7B2E" w:rsidRDefault="00385918" w:rsidP="00385918">
      <w:pPr>
        <w:tabs>
          <w:tab w:val="left" w:pos="1071"/>
        </w:tabs>
        <w:rPr>
          <w:rFonts w:ascii="Times New Roman" w:hAnsi="Times New Roman"/>
          <w:sz w:val="28"/>
          <w:szCs w:val="28"/>
        </w:rPr>
      </w:pPr>
      <w:r w:rsidRPr="008C7B2E">
        <w:rPr>
          <w:rFonts w:ascii="Times New Roman" w:hAnsi="Times New Roman"/>
          <w:sz w:val="28"/>
          <w:szCs w:val="28"/>
        </w:rPr>
        <w:t>6.2.5. Решение о выдаче дубликата либо отказ в выдаче дубликата.</w:t>
      </w:r>
    </w:p>
    <w:p w:rsidR="00385918" w:rsidRPr="008C7B2E" w:rsidRDefault="00385918" w:rsidP="00385918">
      <w:pPr>
        <w:pStyle w:val="21"/>
        <w:shd w:val="clear" w:color="auto" w:fill="auto"/>
        <w:tabs>
          <w:tab w:val="left" w:pos="1448"/>
          <w:tab w:val="left" w:pos="653"/>
        </w:tabs>
        <w:spacing w:before="0" w:after="0" w:line="240" w:lineRule="auto"/>
        <w:ind w:firstLine="567"/>
        <w:rPr>
          <w:sz w:val="28"/>
          <w:szCs w:val="28"/>
        </w:rPr>
      </w:pPr>
      <w:r w:rsidRPr="008C7B2E">
        <w:rPr>
          <w:sz w:val="28"/>
          <w:szCs w:val="28"/>
        </w:rPr>
        <w:t xml:space="preserve">6.3. Информационными системами, в которых фиксируется результат предоставления Муниципальной услуг, являются ЕПГУ, РПГУ. </w:t>
      </w:r>
    </w:p>
    <w:p w:rsidR="00385918" w:rsidRPr="008C7B2E" w:rsidRDefault="00385918" w:rsidP="00385918">
      <w:pPr>
        <w:pStyle w:val="21"/>
        <w:shd w:val="clear" w:color="auto" w:fill="auto"/>
        <w:tabs>
          <w:tab w:val="left" w:pos="1448"/>
          <w:tab w:val="left" w:pos="653"/>
        </w:tabs>
        <w:spacing w:before="0" w:after="0" w:line="240" w:lineRule="auto"/>
        <w:ind w:firstLine="567"/>
        <w:rPr>
          <w:sz w:val="28"/>
          <w:szCs w:val="28"/>
        </w:rPr>
      </w:pPr>
      <w:r w:rsidRPr="008C7B2E">
        <w:rPr>
          <w:sz w:val="28"/>
          <w:szCs w:val="28"/>
        </w:rPr>
        <w:t>6.4. Результат предоставления Муниципальной услуги направляется Заявителю одним из следующих способов:</w:t>
      </w:r>
    </w:p>
    <w:p w:rsidR="00385918" w:rsidRPr="008C7B2E" w:rsidRDefault="00385918" w:rsidP="00385918">
      <w:pPr>
        <w:pStyle w:val="21"/>
        <w:shd w:val="clear" w:color="auto" w:fill="auto"/>
        <w:tabs>
          <w:tab w:val="left" w:pos="1448"/>
          <w:tab w:val="left" w:pos="653"/>
        </w:tabs>
        <w:spacing w:before="0" w:after="0" w:line="240" w:lineRule="auto"/>
        <w:ind w:firstLine="567"/>
        <w:rPr>
          <w:sz w:val="28"/>
          <w:szCs w:val="28"/>
        </w:rPr>
      </w:pPr>
      <w:r w:rsidRPr="008C7B2E">
        <w:rPr>
          <w:sz w:val="28"/>
          <w:szCs w:val="28"/>
        </w:rPr>
        <w:t>1. Посредством почтового отправления;</w:t>
      </w:r>
    </w:p>
    <w:p w:rsidR="00385918" w:rsidRPr="008C7B2E" w:rsidRDefault="00385918" w:rsidP="00385918">
      <w:pPr>
        <w:pStyle w:val="21"/>
        <w:shd w:val="clear" w:color="auto" w:fill="auto"/>
        <w:tabs>
          <w:tab w:val="left" w:pos="1448"/>
          <w:tab w:val="left" w:pos="653"/>
        </w:tabs>
        <w:spacing w:before="0" w:after="0" w:line="240" w:lineRule="auto"/>
        <w:ind w:firstLine="567"/>
        <w:rPr>
          <w:sz w:val="28"/>
          <w:szCs w:val="28"/>
        </w:rPr>
      </w:pPr>
      <w:r w:rsidRPr="008C7B2E">
        <w:rPr>
          <w:sz w:val="28"/>
          <w:szCs w:val="28"/>
        </w:rPr>
        <w:t>2. В личный кабинет Заявителя на ЕПГУ, РПГУ, на электронную почту;</w:t>
      </w:r>
    </w:p>
    <w:p w:rsidR="00385918" w:rsidRPr="008C7B2E" w:rsidRDefault="00F16A45" w:rsidP="00385918">
      <w:pPr>
        <w:pStyle w:val="21"/>
        <w:shd w:val="clear" w:color="auto" w:fill="auto"/>
        <w:tabs>
          <w:tab w:val="left" w:pos="1448"/>
          <w:tab w:val="left" w:pos="653"/>
        </w:tabs>
        <w:spacing w:before="0" w:after="0" w:line="240" w:lineRule="auto"/>
        <w:ind w:firstLine="567"/>
        <w:rPr>
          <w:sz w:val="28"/>
          <w:szCs w:val="28"/>
        </w:rPr>
      </w:pPr>
      <w:r>
        <w:rPr>
          <w:sz w:val="28"/>
          <w:szCs w:val="28"/>
        </w:rPr>
        <w:t>3</w:t>
      </w:r>
      <w:r w:rsidR="00385918" w:rsidRPr="008C7B2E">
        <w:rPr>
          <w:sz w:val="28"/>
          <w:szCs w:val="28"/>
        </w:rPr>
        <w:t>. Лично Заявителю либо его уполномоченном</w:t>
      </w:r>
      <w:r>
        <w:rPr>
          <w:sz w:val="28"/>
          <w:szCs w:val="28"/>
        </w:rPr>
        <w:t>у представителю в Администрации</w:t>
      </w:r>
      <w:r w:rsidR="00385918" w:rsidRPr="008C7B2E">
        <w:rPr>
          <w:sz w:val="28"/>
          <w:szCs w:val="28"/>
        </w:rPr>
        <w:t>.</w:t>
      </w:r>
    </w:p>
    <w:p w:rsidR="00385918" w:rsidRPr="008C7B2E" w:rsidRDefault="00385918" w:rsidP="00385918">
      <w:pPr>
        <w:ind w:firstLine="540"/>
        <w:rPr>
          <w:rFonts w:ascii="Times New Roman" w:hAnsi="Times New Roman"/>
          <w:sz w:val="28"/>
          <w:szCs w:val="28"/>
        </w:rPr>
      </w:pPr>
      <w:r w:rsidRPr="008C7B2E">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385918" w:rsidRPr="008C7B2E" w:rsidRDefault="00385918" w:rsidP="00385918">
      <w:pPr>
        <w:ind w:firstLine="540"/>
        <w:rPr>
          <w:rFonts w:ascii="Times New Roman" w:hAnsi="Times New Roman"/>
          <w:sz w:val="28"/>
          <w:szCs w:val="28"/>
        </w:rPr>
      </w:pPr>
      <w:r w:rsidRPr="008C7B2E">
        <w:rPr>
          <w:rFonts w:ascii="Times New Roman" w:hAnsi="Times New Roman"/>
          <w:sz w:val="28"/>
          <w:szCs w:val="28"/>
        </w:rPr>
        <w:t xml:space="preserve">- регистрационный номер; </w:t>
      </w:r>
    </w:p>
    <w:p w:rsidR="00385918" w:rsidRPr="008C7B2E" w:rsidRDefault="00385918" w:rsidP="00385918">
      <w:pPr>
        <w:ind w:firstLine="540"/>
        <w:rPr>
          <w:rFonts w:ascii="Times New Roman" w:hAnsi="Times New Roman"/>
          <w:sz w:val="28"/>
          <w:szCs w:val="28"/>
        </w:rPr>
      </w:pPr>
      <w:r w:rsidRPr="008C7B2E">
        <w:rPr>
          <w:rFonts w:ascii="Times New Roman" w:hAnsi="Times New Roman"/>
          <w:sz w:val="28"/>
          <w:szCs w:val="28"/>
        </w:rPr>
        <w:t xml:space="preserve">- дата регистрации: </w:t>
      </w:r>
    </w:p>
    <w:p w:rsidR="00385918" w:rsidRPr="008C7B2E" w:rsidRDefault="00385918" w:rsidP="00385918">
      <w:pPr>
        <w:ind w:firstLine="540"/>
        <w:rPr>
          <w:rFonts w:ascii="Times New Roman" w:hAnsi="Times New Roman"/>
          <w:sz w:val="28"/>
          <w:szCs w:val="28"/>
        </w:rPr>
      </w:pPr>
      <w:r w:rsidRPr="008C7B2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385918" w:rsidRPr="008C7B2E" w:rsidRDefault="00385918" w:rsidP="00385918">
      <w:pPr>
        <w:pStyle w:val="21"/>
        <w:shd w:val="clear" w:color="auto" w:fill="auto"/>
        <w:tabs>
          <w:tab w:val="left" w:pos="1448"/>
          <w:tab w:val="left" w:pos="653"/>
        </w:tabs>
        <w:spacing w:before="0" w:after="0" w:line="240" w:lineRule="auto"/>
        <w:ind w:firstLine="567"/>
        <w:rPr>
          <w:sz w:val="28"/>
          <w:szCs w:val="28"/>
        </w:rPr>
      </w:pPr>
    </w:p>
    <w:p w:rsidR="00385918" w:rsidRPr="008C7B2E" w:rsidRDefault="00385918" w:rsidP="00385918">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Срок предоставления Муниципальной услуги</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7.1. Срок предоставления Муниципальной услуги не должен превышать двух месяцев со дня поступления заявления о проведении аукциона. </w:t>
      </w:r>
    </w:p>
    <w:p w:rsidR="0096350C"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ЕПГУ, РПГУ</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10 рабочих дней (с 01.01.2025 – не более 9 рабочих дней). </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7.2. Максимальные сроки предоставления Муниципальной </w:t>
      </w:r>
      <w:proofErr w:type="gramStart"/>
      <w:r w:rsidRPr="008C7B2E">
        <w:rPr>
          <w:rFonts w:ascii="Times New Roman" w:eastAsiaTheme="minorHAnsi" w:hAnsi="Times New Roman"/>
          <w:sz w:val="28"/>
          <w:szCs w:val="28"/>
          <w:lang w:eastAsia="en-US"/>
        </w:rPr>
        <w:t>услуги  для</w:t>
      </w:r>
      <w:proofErr w:type="gramEnd"/>
      <w:r w:rsidRPr="008C7B2E">
        <w:rPr>
          <w:rFonts w:ascii="Times New Roman" w:eastAsiaTheme="minorHAnsi" w:hAnsi="Times New Roman"/>
          <w:sz w:val="28"/>
          <w:szCs w:val="28"/>
          <w:lang w:eastAsia="en-US"/>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85918" w:rsidRPr="008C7B2E" w:rsidRDefault="00385918" w:rsidP="00385918">
      <w:pPr>
        <w:pStyle w:val="21"/>
        <w:shd w:val="clear" w:color="auto" w:fill="auto"/>
        <w:spacing w:before="0" w:after="0" w:line="240" w:lineRule="auto"/>
        <w:ind w:firstLine="567"/>
        <w:jc w:val="center"/>
        <w:rPr>
          <w:b/>
          <w:i/>
          <w:sz w:val="28"/>
          <w:szCs w:val="28"/>
        </w:rPr>
      </w:pPr>
    </w:p>
    <w:p w:rsidR="00385918" w:rsidRPr="008C7B2E" w:rsidRDefault="00385918" w:rsidP="00385918">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 xml:space="preserve">Правовые основания для предоставления Муниципальной услуги </w:t>
      </w:r>
    </w:p>
    <w:p w:rsidR="00385918" w:rsidRPr="008C7B2E" w:rsidRDefault="00385918" w:rsidP="00385918">
      <w:pPr>
        <w:pStyle w:val="90"/>
        <w:shd w:val="clear" w:color="auto" w:fill="auto"/>
        <w:tabs>
          <w:tab w:val="left" w:pos="0"/>
        </w:tabs>
        <w:spacing w:after="0" w:line="240" w:lineRule="auto"/>
        <w:ind w:firstLine="567"/>
        <w:rPr>
          <w:b/>
          <w:sz w:val="28"/>
          <w:szCs w:val="28"/>
        </w:rPr>
      </w:pP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8.1. Предоставление Муниципальной услуги «</w:t>
      </w:r>
      <w:proofErr w:type="gramStart"/>
      <w:r w:rsidRPr="008C7B2E">
        <w:rPr>
          <w:rFonts w:ascii="Times New Roman" w:eastAsiaTheme="minorHAnsi" w:hAnsi="Times New Roman"/>
          <w:sz w:val="28"/>
          <w:szCs w:val="28"/>
          <w:lang w:eastAsia="en-US"/>
        </w:rPr>
        <w:t>Предос</w:t>
      </w:r>
      <w:r w:rsidR="0096350C">
        <w:rPr>
          <w:rFonts w:ascii="Times New Roman" w:eastAsiaTheme="minorHAnsi" w:hAnsi="Times New Roman"/>
          <w:sz w:val="28"/>
          <w:szCs w:val="28"/>
          <w:lang w:eastAsia="en-US"/>
        </w:rPr>
        <w:t xml:space="preserve">тавление </w:t>
      </w:r>
      <w:r w:rsidRPr="008C7B2E">
        <w:rPr>
          <w:rFonts w:ascii="Times New Roman" w:eastAsiaTheme="minorHAnsi" w:hAnsi="Times New Roman"/>
          <w:sz w:val="28"/>
          <w:szCs w:val="28"/>
          <w:lang w:eastAsia="en-US"/>
        </w:rPr>
        <w:t xml:space="preserve"> земельного</w:t>
      </w:r>
      <w:proofErr w:type="gramEnd"/>
      <w:r w:rsidRPr="008C7B2E">
        <w:rPr>
          <w:rFonts w:ascii="Times New Roman" w:eastAsiaTheme="minorHAnsi" w:hAnsi="Times New Roman"/>
          <w:sz w:val="28"/>
          <w:szCs w:val="28"/>
          <w:lang w:eastAsia="en-US"/>
        </w:rPr>
        <w:t xml:space="preserve"> участка, находящегося в муниципальной собственнос</w:t>
      </w:r>
      <w:r w:rsidR="0096350C">
        <w:rPr>
          <w:rFonts w:ascii="Times New Roman" w:eastAsiaTheme="minorHAnsi" w:hAnsi="Times New Roman"/>
          <w:sz w:val="28"/>
          <w:szCs w:val="28"/>
          <w:lang w:eastAsia="en-US"/>
        </w:rPr>
        <w:t>ти, на торгах</w:t>
      </w:r>
      <w:r w:rsidRPr="008C7B2E">
        <w:rPr>
          <w:rFonts w:ascii="Times New Roman" w:eastAsiaTheme="minorHAnsi" w:hAnsi="Times New Roman"/>
          <w:sz w:val="28"/>
          <w:szCs w:val="28"/>
          <w:lang w:eastAsia="en-US"/>
        </w:rPr>
        <w:t>» осуществляется в соответствии с:</w:t>
      </w:r>
    </w:p>
    <w:p w:rsidR="00385918" w:rsidRPr="008C7B2E" w:rsidRDefault="000E1340" w:rsidP="00385918">
      <w:pPr>
        <w:autoSpaceDE w:val="0"/>
        <w:autoSpaceDN w:val="0"/>
        <w:adjustRightInd w:val="0"/>
        <w:rPr>
          <w:rFonts w:ascii="Times New Roman" w:eastAsiaTheme="minorHAnsi" w:hAnsi="Times New Roman"/>
          <w:sz w:val="28"/>
          <w:szCs w:val="28"/>
          <w:lang w:eastAsia="en-US"/>
        </w:rPr>
      </w:pPr>
      <w:hyperlink r:id="rId14" w:history="1">
        <w:r w:rsidR="00385918" w:rsidRPr="008C7B2E">
          <w:rPr>
            <w:rFonts w:ascii="Times New Roman" w:eastAsiaTheme="minorHAnsi" w:hAnsi="Times New Roman"/>
            <w:color w:val="0000FF"/>
            <w:sz w:val="28"/>
            <w:szCs w:val="28"/>
            <w:lang w:eastAsia="en-US"/>
          </w:rPr>
          <w:t>Конституцией</w:t>
        </w:r>
      </w:hyperlink>
      <w:r w:rsidR="00385918" w:rsidRPr="008C7B2E">
        <w:rPr>
          <w:rFonts w:ascii="Times New Roman" w:eastAsiaTheme="minorHAnsi" w:hAnsi="Times New Roman"/>
          <w:sz w:val="28"/>
          <w:szCs w:val="28"/>
          <w:lang w:eastAsia="en-US"/>
        </w:rPr>
        <w:t xml:space="preserve"> Российской Федерации;</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Градостроительным </w:t>
      </w:r>
      <w:hyperlink r:id="rId15"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Гражданским кодексом Российской Федерации;</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Земельным </w:t>
      </w:r>
      <w:hyperlink r:id="rId16"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7"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8"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9"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06.04.2011 № 63-ФЗ «Об электронной подписи»;</w:t>
      </w:r>
    </w:p>
    <w:p w:rsidR="00385918" w:rsidRPr="008C7B2E" w:rsidRDefault="000E1340" w:rsidP="00385918">
      <w:pPr>
        <w:autoSpaceDE w:val="0"/>
        <w:autoSpaceDN w:val="0"/>
        <w:adjustRightInd w:val="0"/>
        <w:rPr>
          <w:rFonts w:ascii="Times New Roman" w:eastAsiaTheme="minorHAnsi" w:hAnsi="Times New Roman"/>
          <w:sz w:val="28"/>
          <w:szCs w:val="28"/>
          <w:lang w:eastAsia="en-US"/>
        </w:rPr>
      </w:pPr>
      <w:hyperlink r:id="rId20" w:history="1">
        <w:r w:rsidR="00385918" w:rsidRPr="008C7B2E">
          <w:rPr>
            <w:rFonts w:ascii="Times New Roman" w:eastAsiaTheme="minorHAnsi" w:hAnsi="Times New Roman"/>
            <w:color w:val="0000FF"/>
            <w:sz w:val="28"/>
            <w:szCs w:val="28"/>
            <w:lang w:eastAsia="en-US"/>
          </w:rPr>
          <w:t>Постановлением</w:t>
        </w:r>
      </w:hyperlink>
      <w:r w:rsidR="00385918" w:rsidRPr="008C7B2E">
        <w:rPr>
          <w:rFonts w:ascii="Times New Roman" w:eastAsiaTheme="minorHAnsi" w:hAnsi="Times New Roman"/>
          <w:sz w:val="28"/>
          <w:szCs w:val="28"/>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385918" w:rsidRPr="008C7B2E" w:rsidRDefault="000E1340" w:rsidP="00385918">
      <w:pPr>
        <w:autoSpaceDE w:val="0"/>
        <w:autoSpaceDN w:val="0"/>
        <w:adjustRightInd w:val="0"/>
        <w:rPr>
          <w:rFonts w:ascii="Times New Roman" w:eastAsiaTheme="minorHAnsi" w:hAnsi="Times New Roman"/>
          <w:sz w:val="28"/>
          <w:szCs w:val="28"/>
          <w:lang w:eastAsia="en-US"/>
        </w:rPr>
      </w:pPr>
      <w:hyperlink r:id="rId21" w:history="1">
        <w:r w:rsidR="00385918" w:rsidRPr="008C7B2E">
          <w:rPr>
            <w:rFonts w:ascii="Times New Roman" w:eastAsiaTheme="minorHAnsi" w:hAnsi="Times New Roman"/>
            <w:color w:val="0000FF"/>
            <w:sz w:val="28"/>
            <w:szCs w:val="28"/>
            <w:lang w:eastAsia="en-US"/>
          </w:rPr>
          <w:t>Приказом</w:t>
        </w:r>
      </w:hyperlink>
      <w:r w:rsidR="00385918" w:rsidRPr="008C7B2E">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w:t>
      </w:r>
      <w:r w:rsidR="00385918" w:rsidRPr="008C7B2E">
        <w:rPr>
          <w:rFonts w:ascii="Times New Roman" w:eastAsiaTheme="minorHAnsi" w:hAnsi="Times New Roman"/>
          <w:sz w:val="28"/>
          <w:szCs w:val="28"/>
          <w:lang w:eastAsia="en-US"/>
        </w:rPr>
        <w:lastRenderedPageBreak/>
        <w:t>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85918" w:rsidRPr="008C7B2E" w:rsidRDefault="000E1340" w:rsidP="00385918">
      <w:pPr>
        <w:autoSpaceDE w:val="0"/>
        <w:autoSpaceDN w:val="0"/>
        <w:adjustRightInd w:val="0"/>
        <w:rPr>
          <w:rFonts w:ascii="Times New Roman" w:eastAsiaTheme="minorHAnsi" w:hAnsi="Times New Roman"/>
          <w:sz w:val="28"/>
          <w:szCs w:val="28"/>
          <w:lang w:eastAsia="en-US"/>
        </w:rPr>
      </w:pPr>
      <w:hyperlink r:id="rId22" w:history="1">
        <w:r w:rsidR="00385918" w:rsidRPr="008C7B2E">
          <w:rPr>
            <w:rFonts w:ascii="Times New Roman" w:eastAsiaTheme="minorHAnsi" w:hAnsi="Times New Roman"/>
            <w:color w:val="0000FF"/>
            <w:sz w:val="28"/>
            <w:szCs w:val="28"/>
            <w:lang w:eastAsia="en-US"/>
          </w:rPr>
          <w:t>Законом</w:t>
        </w:r>
      </w:hyperlink>
      <w:r w:rsidR="00385918" w:rsidRPr="008C7B2E">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иными действующими в данной сфере нормативными правовыми актами.</w:t>
      </w:r>
    </w:p>
    <w:p w:rsidR="00E1331D" w:rsidRPr="003C5A85" w:rsidRDefault="00E1331D" w:rsidP="00E1331D">
      <w:pPr>
        <w:pStyle w:val="21"/>
        <w:shd w:val="clear" w:color="auto" w:fill="auto"/>
        <w:tabs>
          <w:tab w:val="left" w:pos="1341"/>
        </w:tabs>
        <w:spacing w:before="0" w:after="0" w:line="240" w:lineRule="auto"/>
        <w:ind w:firstLine="0"/>
        <w:rPr>
          <w:sz w:val="28"/>
          <w:szCs w:val="28"/>
        </w:rPr>
      </w:pPr>
      <w:r>
        <w:rPr>
          <w:sz w:val="28"/>
          <w:szCs w:val="28"/>
        </w:rPr>
        <w:t xml:space="preserve">8.2. </w:t>
      </w:r>
      <w:r w:rsidR="00385918" w:rsidRPr="00E1331D">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w:t>
      </w:r>
      <w:r w:rsidRPr="003C5A85">
        <w:rPr>
          <w:sz w:val="28"/>
          <w:szCs w:val="28"/>
        </w:rPr>
        <w:t xml:space="preserve"> на сайте Администрации в подразделе «Регламенты» раздела «Муниципальные услуги»  по адресу</w:t>
      </w:r>
      <w:r w:rsidR="003C5A85">
        <w:rPr>
          <w:sz w:val="28"/>
          <w:szCs w:val="28"/>
        </w:rPr>
        <w:t>:</w:t>
      </w:r>
      <w:r w:rsidRPr="003C5A85">
        <w:rPr>
          <w:sz w:val="28"/>
          <w:szCs w:val="28"/>
        </w:rPr>
        <w:t xml:space="preserve"> </w:t>
      </w:r>
      <w:r w:rsidR="003C5A85" w:rsidRPr="003C5A85">
        <w:rPr>
          <w:spacing w:val="0"/>
          <w:sz w:val="28"/>
          <w:szCs w:val="28"/>
          <w:lang w:eastAsia="ru-RU"/>
        </w:rPr>
        <w:t>(</w:t>
      </w:r>
      <w:hyperlink r:id="rId23" w:history="1">
        <w:r w:rsidR="003C5A85" w:rsidRPr="003C5A85">
          <w:rPr>
            <w:color w:val="0000FF"/>
            <w:spacing w:val="0"/>
            <w:sz w:val="28"/>
            <w:szCs w:val="28"/>
            <w:u w:val="single"/>
            <w:lang w:eastAsia="ru-RU"/>
          </w:rPr>
          <w:t>https://verxneplavickoe-r20.gosweb.gosuslugi.ru/deyatelnost/napravleniya-deyatelnosti/munitsipalnye-uslugi-5//reglamenty/</w:t>
        </w:r>
      </w:hyperlink>
    </w:p>
    <w:p w:rsidR="00385918" w:rsidRPr="00E1331D" w:rsidRDefault="00385918" w:rsidP="00E1331D">
      <w:pPr>
        <w:pStyle w:val="21"/>
        <w:shd w:val="clear" w:color="auto" w:fill="auto"/>
        <w:tabs>
          <w:tab w:val="left" w:pos="1341"/>
        </w:tabs>
        <w:spacing w:before="0" w:after="0" w:line="240" w:lineRule="auto"/>
        <w:ind w:left="567" w:firstLine="0"/>
        <w:rPr>
          <w:b/>
          <w:i/>
          <w:sz w:val="28"/>
          <w:szCs w:val="28"/>
        </w:rPr>
      </w:pPr>
    </w:p>
    <w:p w:rsidR="00385918" w:rsidRPr="008C7B2E" w:rsidRDefault="00385918" w:rsidP="00E1331D">
      <w:pPr>
        <w:pStyle w:val="90"/>
        <w:numPr>
          <w:ilvl w:val="0"/>
          <w:numId w:val="12"/>
        </w:numPr>
        <w:shd w:val="clear" w:color="auto" w:fill="auto"/>
        <w:tabs>
          <w:tab w:val="left" w:pos="0"/>
          <w:tab w:val="left" w:pos="993"/>
        </w:tabs>
        <w:spacing w:after="0" w:line="240" w:lineRule="auto"/>
        <w:rPr>
          <w:b/>
          <w:i w:val="0"/>
          <w:sz w:val="28"/>
          <w:szCs w:val="28"/>
        </w:rPr>
      </w:pPr>
      <w:r w:rsidRPr="008C7B2E">
        <w:rPr>
          <w:b/>
          <w:i w:val="0"/>
          <w:sz w:val="28"/>
          <w:szCs w:val="28"/>
        </w:rPr>
        <w:t>Исчерпывающий перечень документов</w:t>
      </w:r>
      <w:r w:rsidRPr="008C7B2E">
        <w:rPr>
          <w:rStyle w:val="90pt"/>
          <w:b/>
          <w:i/>
          <w:sz w:val="28"/>
          <w:szCs w:val="28"/>
        </w:rPr>
        <w:t xml:space="preserve">, </w:t>
      </w:r>
      <w:r w:rsidRPr="008C7B2E">
        <w:rPr>
          <w:b/>
          <w:i w:val="0"/>
          <w:sz w:val="28"/>
          <w:szCs w:val="28"/>
        </w:rPr>
        <w:t>необходимых для предоставления Муниципальной услуги</w:t>
      </w:r>
      <w:r w:rsidRPr="008C7B2E">
        <w:rPr>
          <w:rStyle w:val="90pt"/>
          <w:b/>
          <w:i/>
          <w:sz w:val="28"/>
          <w:szCs w:val="28"/>
        </w:rPr>
        <w:t xml:space="preserve">, </w:t>
      </w:r>
      <w:r w:rsidRPr="008C7B2E">
        <w:rPr>
          <w:b/>
          <w:i w:val="0"/>
          <w:sz w:val="28"/>
          <w:szCs w:val="28"/>
        </w:rPr>
        <w:t>подлежащих представлению Заявителем.</w:t>
      </w:r>
    </w:p>
    <w:p w:rsidR="00385918" w:rsidRPr="008C7B2E" w:rsidRDefault="00385918" w:rsidP="00385918">
      <w:pPr>
        <w:pStyle w:val="90"/>
        <w:shd w:val="clear" w:color="auto" w:fill="auto"/>
        <w:tabs>
          <w:tab w:val="left" w:pos="0"/>
          <w:tab w:val="left" w:pos="993"/>
        </w:tabs>
        <w:spacing w:after="0" w:line="240" w:lineRule="auto"/>
        <w:ind w:firstLine="567"/>
        <w:rPr>
          <w:i w:val="0"/>
          <w:sz w:val="28"/>
          <w:szCs w:val="28"/>
        </w:rPr>
      </w:pPr>
      <w:r w:rsidRPr="008C7B2E">
        <w:rPr>
          <w:i w:val="0"/>
          <w:sz w:val="28"/>
          <w:szCs w:val="28"/>
        </w:rPr>
        <w:t xml:space="preserve">9.1. При обращении в Администрацию Заявителями (их представителями) должны быть представлены: </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w:t>
      </w:r>
      <w:hyperlink r:id="rId24" w:history="1">
        <w:r w:rsidRPr="008C7B2E">
          <w:rPr>
            <w:rFonts w:ascii="Times New Roman" w:eastAsiaTheme="minorHAnsi" w:hAnsi="Times New Roman"/>
            <w:sz w:val="28"/>
            <w:szCs w:val="28"/>
            <w:lang w:eastAsia="en-US"/>
          </w:rPr>
          <w:t>Приложениях № 6</w:t>
        </w:r>
      </w:hyperlink>
      <w:r w:rsidRPr="008C7B2E">
        <w:rPr>
          <w:rFonts w:ascii="Times New Roman" w:eastAsiaTheme="minorHAnsi" w:hAnsi="Times New Roman"/>
          <w:sz w:val="28"/>
          <w:szCs w:val="28"/>
          <w:lang w:eastAsia="en-US"/>
        </w:rPr>
        <w:t>, 7 к настоящему Административному регламенту.</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заявлении указывается один из следующих способов предоставления результатов рассмотрения заявления Администрацией:</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подписью Заявителя (представителя Заявителя);</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лица, действующего от имени юридического лица без доверенности;</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Представление указанного документа не требуется в случае представления заявления посредством отправки через личный кабинет ЕПГУ или РПГУ, а также</w:t>
      </w:r>
      <w:r w:rsidR="00A734AC">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квалифицированной подписью уполномоченного лица, выдавшего документ.</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квалифицированной подписью индивидуального предпринимателя.</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квалифицированной подписью нотариуса.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85918" w:rsidRPr="008C7B2E" w:rsidRDefault="00385918" w:rsidP="00385918">
      <w:pPr>
        <w:ind w:firstLine="540"/>
        <w:rPr>
          <w:rFonts w:ascii="Times New Roman" w:hAnsi="Times New Roman"/>
          <w:sz w:val="28"/>
          <w:szCs w:val="28"/>
        </w:rPr>
      </w:pPr>
      <w:r w:rsidRPr="008C7B2E">
        <w:rPr>
          <w:rFonts w:ascii="Times New Roman" w:eastAsiaTheme="minorHAnsi" w:hAnsi="Times New Roman"/>
          <w:sz w:val="28"/>
          <w:szCs w:val="28"/>
          <w:lang w:eastAsia="en-US"/>
        </w:rPr>
        <w:t xml:space="preserve">9.2. Заявления и прилагаемые документы, указанные в </w:t>
      </w:r>
      <w:hyperlink r:id="rId25" w:history="1">
        <w:r w:rsidRPr="008C7B2E">
          <w:rPr>
            <w:rFonts w:ascii="Times New Roman" w:eastAsiaTheme="minorHAnsi" w:hAnsi="Times New Roman"/>
            <w:sz w:val="28"/>
            <w:szCs w:val="28"/>
            <w:lang w:eastAsia="en-US"/>
          </w:rPr>
          <w:t>пункте 9</w:t>
        </w:r>
      </w:hyperlink>
      <w:r w:rsidRPr="008C7B2E">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Pr="008C7B2E">
        <w:rPr>
          <w:rFonts w:ascii="Times New Roman" w:hAnsi="Times New Roman"/>
          <w:sz w:val="28"/>
          <w:szCs w:val="28"/>
        </w:rPr>
        <w:t xml:space="preserve">по выбору Заявителя: </w:t>
      </w:r>
    </w:p>
    <w:p w:rsidR="00385918" w:rsidRPr="008C7B2E" w:rsidRDefault="00385918" w:rsidP="00385918">
      <w:pPr>
        <w:ind w:firstLine="540"/>
        <w:rPr>
          <w:rFonts w:ascii="Times New Roman" w:hAnsi="Times New Roman"/>
          <w:sz w:val="28"/>
          <w:szCs w:val="28"/>
        </w:rPr>
      </w:pPr>
      <w:r w:rsidRPr="008C7B2E">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385918" w:rsidRPr="008C7B2E" w:rsidRDefault="00385918" w:rsidP="00385918">
      <w:pPr>
        <w:ind w:firstLine="540"/>
        <w:rPr>
          <w:rFonts w:ascii="Times New Roman" w:hAnsi="Times New Roman"/>
          <w:sz w:val="28"/>
          <w:szCs w:val="28"/>
        </w:rPr>
      </w:pPr>
      <w:r w:rsidRPr="008C7B2E">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9.3. </w:t>
      </w:r>
      <w:r w:rsidRPr="008C7B2E">
        <w:rPr>
          <w:rFonts w:ascii="Times New Roman" w:eastAsiaTheme="minorHAnsi" w:hAnsi="Times New Roman"/>
          <w:sz w:val="28"/>
          <w:szCs w:val="28"/>
          <w:lang w:eastAsia="en-US"/>
        </w:rPr>
        <w:t>Для участия в аукционе по продаже земельного участка, а также на право заключения договоров аренды таких земельных участков Заявители представляют организатору аукциона в установленный в извещении о проведении аукциона срок следующие документы:</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копии документов, удостоверяющих личность Заявителя (для граждан);</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документы, подтверждающие внесение задатка.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муниципального имущества, предусмотренный </w:t>
      </w:r>
      <w:hyperlink r:id="rId26" w:history="1">
        <w:r w:rsidRPr="008C7B2E">
          <w:rPr>
            <w:rFonts w:ascii="Times New Roman" w:eastAsiaTheme="minorHAnsi" w:hAnsi="Times New Roman"/>
            <w:sz w:val="28"/>
            <w:szCs w:val="28"/>
            <w:lang w:eastAsia="en-US"/>
          </w:rPr>
          <w:t>частью 4 статьи 18</w:t>
        </w:r>
      </w:hyperlink>
      <w:r w:rsidRPr="008C7B2E">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7" w:history="1">
        <w:r w:rsidRPr="008C7B2E">
          <w:rPr>
            <w:rFonts w:ascii="Times New Roman" w:eastAsiaTheme="minorHAnsi" w:hAnsi="Times New Roman"/>
            <w:sz w:val="28"/>
            <w:szCs w:val="28"/>
            <w:lang w:eastAsia="en-US"/>
          </w:rPr>
          <w:t>частью 5 статьи 4</w:t>
        </w:r>
      </w:hyperlink>
      <w:r w:rsidRPr="008C7B2E">
        <w:rPr>
          <w:rFonts w:ascii="Times New Roman" w:eastAsiaTheme="minorHAnsi" w:hAnsi="Times New Roman"/>
          <w:sz w:val="28"/>
          <w:szCs w:val="28"/>
          <w:lang w:eastAsia="en-US"/>
        </w:rPr>
        <w:t xml:space="preserve"> указанного Федерального закона.</w:t>
      </w:r>
    </w:p>
    <w:p w:rsidR="00385918" w:rsidRPr="008C7B2E" w:rsidRDefault="00385918" w:rsidP="00385918">
      <w:pPr>
        <w:rPr>
          <w:rFonts w:ascii="Times New Roman" w:hAnsi="Times New Roman"/>
          <w:sz w:val="28"/>
          <w:szCs w:val="28"/>
        </w:rPr>
      </w:pPr>
    </w:p>
    <w:p w:rsidR="00385918" w:rsidRPr="008C7B2E" w:rsidRDefault="00385918" w:rsidP="00385918">
      <w:pPr>
        <w:rPr>
          <w:rFonts w:ascii="Times New Roman" w:hAnsi="Times New Roman"/>
          <w:b/>
          <w:sz w:val="28"/>
          <w:szCs w:val="28"/>
        </w:rPr>
      </w:pPr>
      <w:r w:rsidRPr="008C7B2E">
        <w:rPr>
          <w:rFonts w:ascii="Times New Roman" w:hAnsi="Times New Roman"/>
          <w:b/>
          <w:sz w:val="28"/>
          <w:szCs w:val="28"/>
        </w:rPr>
        <w:t>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w:t>
      </w:r>
    </w:p>
    <w:p w:rsidR="003C5A85" w:rsidRDefault="003C5A85" w:rsidP="00385918">
      <w:pPr>
        <w:rPr>
          <w:rFonts w:ascii="Times New Roman" w:hAnsi="Times New Roman"/>
          <w:sz w:val="28"/>
          <w:szCs w:val="28"/>
        </w:rPr>
      </w:pP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10.1. Документы, подлежащие истребованию в рамках межведомственного взаимодействия, которые Заявитель вправе представить:</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10.1.1. Сведения из Единого государственного реестра юридических лиц;</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10.1.4. Согласование схемы расположения </w:t>
      </w:r>
      <w:r w:rsidR="00192096">
        <w:rPr>
          <w:rFonts w:ascii="Times New Roman" w:eastAsiaTheme="minorHAnsi" w:hAnsi="Times New Roman"/>
          <w:sz w:val="28"/>
          <w:szCs w:val="28"/>
          <w:lang w:eastAsia="en-US"/>
        </w:rPr>
        <w:t xml:space="preserve">земельного участка от </w:t>
      </w:r>
      <w:proofErr w:type="gramStart"/>
      <w:r w:rsidR="00192096">
        <w:rPr>
          <w:rFonts w:ascii="Times New Roman" w:eastAsiaTheme="minorHAnsi" w:hAnsi="Times New Roman"/>
          <w:sz w:val="28"/>
          <w:szCs w:val="28"/>
          <w:lang w:eastAsia="en-US"/>
        </w:rPr>
        <w:t xml:space="preserve">министерства </w:t>
      </w:r>
      <w:r w:rsidRPr="008C7B2E">
        <w:rPr>
          <w:rFonts w:ascii="Times New Roman" w:eastAsiaTheme="minorHAnsi" w:hAnsi="Times New Roman"/>
          <w:sz w:val="28"/>
          <w:szCs w:val="28"/>
          <w:lang w:eastAsia="en-US"/>
        </w:rPr>
        <w:t xml:space="preserve"> лесного</w:t>
      </w:r>
      <w:proofErr w:type="gramEnd"/>
      <w:r w:rsidRPr="008C7B2E">
        <w:rPr>
          <w:rFonts w:ascii="Times New Roman" w:eastAsiaTheme="minorHAnsi" w:hAnsi="Times New Roman"/>
          <w:sz w:val="28"/>
          <w:szCs w:val="28"/>
          <w:lang w:eastAsia="en-US"/>
        </w:rPr>
        <w:t xml:space="preserve"> хозяйства Воронежской области.</w:t>
      </w:r>
    </w:p>
    <w:p w:rsidR="00385918" w:rsidRPr="008C7B2E" w:rsidRDefault="00385918" w:rsidP="00385918">
      <w:pPr>
        <w:pStyle w:val="a6"/>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 10.2. Запрещается требовать от Заявителя:</w:t>
      </w:r>
    </w:p>
    <w:p w:rsidR="00385918" w:rsidRPr="008C7B2E" w:rsidRDefault="00385918" w:rsidP="00385918">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5918" w:rsidRPr="008C7B2E" w:rsidRDefault="00385918" w:rsidP="00385918">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8" w:history="1">
        <w:r w:rsidRPr="008C7B2E">
          <w:rPr>
            <w:rFonts w:ascii="Times New Roman" w:eastAsiaTheme="minorHAnsi" w:hAnsi="Times New Roman"/>
            <w:sz w:val="28"/>
            <w:szCs w:val="28"/>
          </w:rPr>
          <w:t>частью 6 статьи 7</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85918" w:rsidRPr="008C7B2E" w:rsidRDefault="00385918" w:rsidP="00385918">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8C7B2E">
          <w:rPr>
            <w:rFonts w:ascii="Times New Roman" w:eastAsiaTheme="minorHAnsi" w:hAnsi="Times New Roman"/>
            <w:sz w:val="28"/>
            <w:szCs w:val="28"/>
          </w:rPr>
          <w:t>части 1 статьи 9</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385918" w:rsidRPr="008C7B2E" w:rsidRDefault="00385918" w:rsidP="00385918">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5918" w:rsidRPr="008C7B2E" w:rsidRDefault="00385918" w:rsidP="00385918">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5918" w:rsidRPr="008C7B2E" w:rsidRDefault="00385918" w:rsidP="00385918">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5918" w:rsidRPr="008C7B2E" w:rsidRDefault="00385918" w:rsidP="00385918">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5918" w:rsidRPr="008C7B2E" w:rsidRDefault="00385918" w:rsidP="00385918">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организации, предусмотренной </w:t>
      </w:r>
      <w:hyperlink r:id="rId30"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w:t>
      </w:r>
      <w:r w:rsidR="00995585">
        <w:rPr>
          <w:rFonts w:ascii="Times New Roman" w:eastAsiaTheme="minorHAnsi" w:hAnsi="Times New Roman"/>
          <w:sz w:val="28"/>
          <w:szCs w:val="28"/>
        </w:rPr>
        <w:t xml:space="preserve"> Администрации</w:t>
      </w:r>
      <w:r w:rsidRPr="008C7B2E">
        <w:rPr>
          <w:rFonts w:ascii="Times New Roman" w:eastAsiaTheme="minorHAnsi"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2" w:history="1">
        <w:r w:rsidRPr="008C7B2E">
          <w:rPr>
            <w:rFonts w:ascii="Times New Roman" w:eastAsiaTheme="minorHAnsi" w:hAnsi="Times New Roman"/>
            <w:sz w:val="28"/>
            <w:szCs w:val="28"/>
            <w:lang w:eastAsia="en-US"/>
          </w:rPr>
          <w:t>пунктом 7.2 части 1 статьи 16</w:t>
        </w:r>
      </w:hyperlink>
      <w:r w:rsidRPr="008C7B2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5918" w:rsidRPr="008C7B2E" w:rsidRDefault="00385918" w:rsidP="00385918">
      <w:pPr>
        <w:pStyle w:val="21"/>
        <w:shd w:val="clear" w:color="auto" w:fill="auto"/>
        <w:tabs>
          <w:tab w:val="left" w:pos="1396"/>
        </w:tabs>
        <w:spacing w:before="0" w:after="0" w:line="240" w:lineRule="auto"/>
        <w:ind w:firstLine="567"/>
        <w:rPr>
          <w:sz w:val="28"/>
          <w:szCs w:val="28"/>
        </w:rPr>
      </w:pPr>
      <w:r w:rsidRPr="008C7B2E">
        <w:rPr>
          <w:sz w:val="28"/>
          <w:szCs w:val="28"/>
        </w:rPr>
        <w:t>Документы, указанные в пункте 10.1 настоящего Административного регламента</w:t>
      </w:r>
      <w:r w:rsidR="00995585">
        <w:rPr>
          <w:sz w:val="28"/>
          <w:szCs w:val="28"/>
        </w:rPr>
        <w:t>,</w:t>
      </w:r>
      <w:r w:rsidRPr="008C7B2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85918" w:rsidRPr="008C7B2E" w:rsidRDefault="00385918" w:rsidP="00385918">
      <w:pPr>
        <w:pStyle w:val="21"/>
        <w:shd w:val="clear" w:color="auto" w:fill="auto"/>
        <w:tabs>
          <w:tab w:val="left" w:pos="1396"/>
        </w:tabs>
        <w:spacing w:before="0" w:after="0" w:line="240" w:lineRule="auto"/>
        <w:ind w:firstLine="567"/>
        <w:rPr>
          <w:sz w:val="28"/>
          <w:szCs w:val="28"/>
        </w:rPr>
      </w:pPr>
    </w:p>
    <w:p w:rsidR="00385918" w:rsidRPr="008C7B2E" w:rsidRDefault="00385918" w:rsidP="00385918">
      <w:pPr>
        <w:pStyle w:val="90"/>
        <w:numPr>
          <w:ilvl w:val="0"/>
          <w:numId w:val="44"/>
        </w:numPr>
        <w:shd w:val="clear" w:color="auto" w:fill="auto"/>
        <w:tabs>
          <w:tab w:val="left" w:pos="1437"/>
        </w:tabs>
        <w:spacing w:after="0" w:line="240" w:lineRule="auto"/>
        <w:ind w:left="0" w:firstLine="567"/>
        <w:jc w:val="center"/>
        <w:rPr>
          <w:b/>
          <w:i w:val="0"/>
          <w:sz w:val="28"/>
          <w:szCs w:val="28"/>
        </w:rPr>
      </w:pPr>
      <w:r w:rsidRPr="008C7B2E">
        <w:rPr>
          <w:b/>
          <w:i w:val="0"/>
          <w:sz w:val="28"/>
          <w:szCs w:val="28"/>
        </w:rPr>
        <w:t>Исчерпывающий перечень оснований для отказа в приеме документов</w:t>
      </w:r>
      <w:r w:rsidRPr="008C7B2E">
        <w:rPr>
          <w:rStyle w:val="90pt"/>
          <w:b/>
          <w:i/>
          <w:sz w:val="28"/>
          <w:szCs w:val="28"/>
        </w:rPr>
        <w:t xml:space="preserve">, </w:t>
      </w:r>
      <w:r w:rsidRPr="008C7B2E">
        <w:rPr>
          <w:b/>
          <w:i w:val="0"/>
          <w:sz w:val="28"/>
          <w:szCs w:val="28"/>
        </w:rPr>
        <w:t>необходимых для предоставления Муниципальной услуги</w:t>
      </w:r>
    </w:p>
    <w:p w:rsidR="00385918" w:rsidRPr="008C7B2E" w:rsidRDefault="00385918" w:rsidP="00385918">
      <w:pPr>
        <w:pStyle w:val="21"/>
        <w:shd w:val="clear" w:color="auto" w:fill="auto"/>
        <w:tabs>
          <w:tab w:val="left" w:pos="0"/>
        </w:tabs>
        <w:spacing w:before="0" w:after="0" w:line="240" w:lineRule="auto"/>
        <w:ind w:firstLine="567"/>
        <w:rPr>
          <w:sz w:val="28"/>
          <w:szCs w:val="28"/>
        </w:rPr>
      </w:pPr>
      <w:r w:rsidRPr="008C7B2E">
        <w:rPr>
          <w:sz w:val="28"/>
          <w:szCs w:val="28"/>
        </w:rPr>
        <w:t>11.1. Основаниями для отказа в приеме документов, необходимых для предоставления Муниципальной услуги являются:</w:t>
      </w:r>
    </w:p>
    <w:p w:rsidR="00385918" w:rsidRPr="008C7B2E"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представление неполного комплекта документов;</w:t>
      </w:r>
    </w:p>
    <w:p w:rsidR="00385918" w:rsidRPr="008C7B2E" w:rsidRDefault="00385918" w:rsidP="00385918">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lastRenderedPageBreak/>
        <w:t xml:space="preserve">представленные документы утратили силу на момент обращения за </w:t>
      </w:r>
      <w:r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услугой (документ, удостоверяющий личность, документ, удостоверяющий полномочия представителя Заявителя);</w:t>
      </w:r>
    </w:p>
    <w:p w:rsidR="00385918" w:rsidRPr="008C7B2E"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85918" w:rsidRPr="008C7B2E"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услуги;</w:t>
      </w:r>
    </w:p>
    <w:p w:rsidR="00385918" w:rsidRPr="008C7B2E"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несоблюдение установленных </w:t>
      </w:r>
      <w:hyperlink r:id="rId33" w:history="1">
        <w:r w:rsidRPr="008C7B2E">
          <w:rPr>
            <w:rFonts w:ascii="Times New Roman" w:eastAsiaTheme="minorHAnsi" w:hAnsi="Times New Roman"/>
            <w:color w:val="0000FF"/>
            <w:sz w:val="28"/>
            <w:szCs w:val="28"/>
          </w:rPr>
          <w:t>статьей 11</w:t>
        </w:r>
      </w:hyperlink>
      <w:r w:rsidRPr="008C7B2E">
        <w:rPr>
          <w:rFonts w:ascii="Times New Roman" w:eastAsiaTheme="minorHAnsi" w:hAnsi="Times New Roman"/>
          <w:sz w:val="28"/>
          <w:szCs w:val="28"/>
        </w:rPr>
        <w:t xml:space="preserve">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85918" w:rsidRPr="008C7B2E"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подача запроса о предоставлении </w:t>
      </w:r>
      <w:r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услуги и документов, необходимых для предоставления </w:t>
      </w:r>
      <w:r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услуги, в электронной форме с нарушением установленных требований;</w:t>
      </w:r>
    </w:p>
    <w:p w:rsidR="00385918" w:rsidRPr="008C7B2E"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 РПГУ;</w:t>
      </w:r>
    </w:p>
    <w:p w:rsidR="00385918" w:rsidRPr="008C7B2E" w:rsidRDefault="00385918" w:rsidP="00385918">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обращение за предоставлением иной </w:t>
      </w:r>
      <w:r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услуги;</w:t>
      </w:r>
    </w:p>
    <w:p w:rsidR="00385918" w:rsidRPr="008C7B2E"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запрос подан лицом, не имеющим полномочий представлять интересы Заявителя.</w:t>
      </w:r>
    </w:p>
    <w:p w:rsidR="00385918" w:rsidRPr="008C7B2E"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11.2. Решение об отказе в приеме документов, необходимых для предоставления Муниципальной услуги, оформляется в соответствии с Приложением № 8 к настоящему Административному регламенту и  направляется в личный кабинет Заявителя на ЕПГУ, РПГУ не позднее первого рабочего дня, следующего за днем подачи заявления.</w:t>
      </w:r>
    </w:p>
    <w:p w:rsidR="00385918" w:rsidRPr="008C7B2E"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11.3.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85918" w:rsidRPr="008C7B2E" w:rsidRDefault="00385918" w:rsidP="00385918">
      <w:pPr>
        <w:pStyle w:val="21"/>
        <w:numPr>
          <w:ilvl w:val="1"/>
          <w:numId w:val="48"/>
        </w:numPr>
        <w:shd w:val="clear" w:color="auto" w:fill="auto"/>
        <w:tabs>
          <w:tab w:val="left" w:pos="0"/>
        </w:tabs>
        <w:spacing w:before="0" w:after="0" w:line="240" w:lineRule="auto"/>
        <w:ind w:left="0" w:firstLine="567"/>
        <w:rPr>
          <w:sz w:val="28"/>
          <w:szCs w:val="28"/>
        </w:rPr>
      </w:pPr>
      <w:r w:rsidRPr="008C7B2E">
        <w:rPr>
          <w:sz w:val="28"/>
          <w:szCs w:val="28"/>
        </w:rPr>
        <w:t>Отказ в приеме документов не препятствует повторному обращению заявителя в Администрацию за получением Муниципальной услуги.</w:t>
      </w:r>
    </w:p>
    <w:p w:rsidR="00385918" w:rsidRPr="008C7B2E" w:rsidRDefault="00385918" w:rsidP="00385918">
      <w:pPr>
        <w:pStyle w:val="21"/>
        <w:shd w:val="clear" w:color="auto" w:fill="auto"/>
        <w:tabs>
          <w:tab w:val="left" w:pos="0"/>
          <w:tab w:val="left" w:pos="1367"/>
        </w:tabs>
        <w:spacing w:before="0" w:after="0" w:line="240" w:lineRule="auto"/>
        <w:ind w:firstLine="567"/>
        <w:rPr>
          <w:sz w:val="28"/>
          <w:szCs w:val="28"/>
        </w:rPr>
      </w:pPr>
    </w:p>
    <w:p w:rsidR="00385918" w:rsidRPr="008C7B2E" w:rsidRDefault="00385918" w:rsidP="00385918">
      <w:pPr>
        <w:pStyle w:val="90"/>
        <w:shd w:val="clear" w:color="auto" w:fill="auto"/>
        <w:tabs>
          <w:tab w:val="left" w:pos="1428"/>
        </w:tabs>
        <w:spacing w:after="0" w:line="240" w:lineRule="auto"/>
        <w:ind w:firstLine="567"/>
        <w:jc w:val="center"/>
        <w:rPr>
          <w:b/>
          <w:i w:val="0"/>
          <w:sz w:val="28"/>
          <w:szCs w:val="28"/>
        </w:rPr>
      </w:pPr>
      <w:r w:rsidRPr="008C7B2E">
        <w:rPr>
          <w:b/>
          <w:i w:val="0"/>
          <w:sz w:val="28"/>
          <w:szCs w:val="28"/>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5918" w:rsidRPr="008C7B2E" w:rsidRDefault="00385918" w:rsidP="00385918">
      <w:pPr>
        <w:pStyle w:val="21"/>
        <w:shd w:val="clear" w:color="auto" w:fill="auto"/>
        <w:tabs>
          <w:tab w:val="left" w:pos="1277"/>
        </w:tabs>
        <w:spacing w:before="0" w:after="0" w:line="240" w:lineRule="auto"/>
        <w:ind w:firstLine="567"/>
        <w:rPr>
          <w:sz w:val="28"/>
          <w:szCs w:val="28"/>
        </w:rPr>
      </w:pPr>
    </w:p>
    <w:p w:rsidR="00385918" w:rsidRPr="008C7B2E" w:rsidRDefault="00385918" w:rsidP="00385918">
      <w:pPr>
        <w:pStyle w:val="21"/>
        <w:shd w:val="clear" w:color="auto" w:fill="auto"/>
        <w:tabs>
          <w:tab w:val="left" w:pos="1277"/>
        </w:tabs>
        <w:spacing w:before="0" w:after="0" w:line="240" w:lineRule="auto"/>
        <w:ind w:firstLine="567"/>
        <w:rPr>
          <w:sz w:val="28"/>
          <w:szCs w:val="28"/>
        </w:rPr>
      </w:pPr>
      <w:r w:rsidRPr="008C7B2E">
        <w:rPr>
          <w:sz w:val="28"/>
          <w:szCs w:val="28"/>
        </w:rPr>
        <w:t>12.1. Оснований для приостановления предоставления Муниципальной услуги не предусмотрено.</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12.2. Администрация принимает </w:t>
      </w:r>
      <w:hyperlink r:id="rId34" w:history="1">
        <w:r w:rsidRPr="008C7B2E">
          <w:rPr>
            <w:rStyle w:val="af3"/>
            <w:rFonts w:ascii="Times New Roman" w:hAnsi="Times New Roman"/>
            <w:color w:val="auto"/>
            <w:sz w:val="28"/>
            <w:szCs w:val="28"/>
            <w:u w:val="none"/>
          </w:rPr>
          <w:t>решение</w:t>
        </w:r>
      </w:hyperlink>
      <w:r w:rsidRPr="008C7B2E">
        <w:rPr>
          <w:rFonts w:ascii="Times New Roman" w:hAnsi="Times New Roman"/>
          <w:sz w:val="28"/>
          <w:szCs w:val="28"/>
        </w:rPr>
        <w:t xml:space="preserve"> об отказе в проведении аукциона в случае, когда земельный участок не может быть предметом аукциона.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lastRenderedPageBreak/>
        <w:t xml:space="preserve">1) границы земельного участка подлежат уточнению в соответствии с требованиями Федерального </w:t>
      </w:r>
      <w:hyperlink r:id="rId35" w:history="1">
        <w:r w:rsidRPr="008C7B2E">
          <w:rPr>
            <w:rStyle w:val="af3"/>
            <w:rFonts w:ascii="Times New Roman" w:hAnsi="Times New Roman"/>
            <w:color w:val="auto"/>
            <w:sz w:val="28"/>
            <w:szCs w:val="28"/>
            <w:u w:val="none"/>
          </w:rPr>
          <w:t>закона</w:t>
        </w:r>
      </w:hyperlink>
      <w:r w:rsidRPr="008C7B2E">
        <w:rPr>
          <w:rFonts w:ascii="Times New Roman" w:hAnsi="Times New Roman"/>
          <w:sz w:val="28"/>
          <w:szCs w:val="28"/>
        </w:rPr>
        <w:t xml:space="preserve"> «О государственной регистрации недвижимости»;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7) земельный участок не отнесен к определенной категории земель;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8C7B2E">
          <w:rPr>
            <w:rStyle w:val="af3"/>
            <w:rFonts w:ascii="Times New Roman" w:hAnsi="Times New Roman"/>
            <w:sz w:val="28"/>
            <w:szCs w:val="28"/>
          </w:rPr>
          <w:t>статьей 39.36</w:t>
        </w:r>
      </w:hyperlink>
      <w:r w:rsidRPr="008C7B2E">
        <w:rPr>
          <w:rFonts w:ascii="Times New Roman" w:hAnsi="Times New Roman"/>
          <w:sz w:val="28"/>
          <w:szCs w:val="28"/>
        </w:rPr>
        <w:t xml:space="preserve"> Земельного Кодекса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Pr="008C7B2E">
        <w:rPr>
          <w:rFonts w:ascii="Times New Roman" w:hAnsi="Times New Roman"/>
          <w:sz w:val="28"/>
          <w:szCs w:val="28"/>
        </w:rPr>
        <w:lastRenderedPageBreak/>
        <w:t xml:space="preserve">решениями, не выполнены обязанности, предусмотренные </w:t>
      </w:r>
      <w:hyperlink r:id="rId37" w:history="1">
        <w:r w:rsidRPr="008C7B2E">
          <w:rPr>
            <w:rStyle w:val="af3"/>
            <w:rFonts w:ascii="Times New Roman" w:hAnsi="Times New Roman"/>
            <w:sz w:val="28"/>
            <w:szCs w:val="28"/>
          </w:rPr>
          <w:t>частью 11 статьи 55.32</w:t>
        </w:r>
      </w:hyperlink>
      <w:r w:rsidRPr="008C7B2E">
        <w:rPr>
          <w:rFonts w:ascii="Times New Roman" w:hAnsi="Times New Roman"/>
          <w:sz w:val="28"/>
          <w:szCs w:val="28"/>
        </w:rPr>
        <w:t xml:space="preserve"> Градостроительного кодекса Российской Федерации;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Pr="008C7B2E">
          <w:rPr>
            <w:rStyle w:val="af3"/>
            <w:rFonts w:ascii="Times New Roman" w:hAnsi="Times New Roman"/>
            <w:sz w:val="28"/>
            <w:szCs w:val="28"/>
          </w:rPr>
          <w:t>статьей 39.36</w:t>
        </w:r>
      </w:hyperlink>
      <w:r w:rsidRPr="008C7B2E">
        <w:rPr>
          <w:rFonts w:ascii="Times New Roman" w:hAnsi="Times New Roman"/>
          <w:sz w:val="28"/>
          <w:szCs w:val="28"/>
        </w:rPr>
        <w:t xml:space="preserve"> Земельного Кодекса РФ;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12) земельный участок ограничен в обороте, за исключением случая проведения аукциона на право заключения договора аренды земельного участка;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13)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14) земельный участок расположен в границах территории, в отношении которой заключен договор о ее комплексном развитии;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Воронежской области или адресной инвестиционной программой;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17) в отношении земельного участка принято решение о предварительном согласовании его предоставления;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19)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lastRenderedPageBreak/>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w:t>
      </w:r>
      <w:r w:rsidR="004E7A01">
        <w:rPr>
          <w:rFonts w:ascii="Times New Roman" w:hAnsi="Times New Roman"/>
          <w:sz w:val="28"/>
          <w:szCs w:val="28"/>
        </w:rPr>
        <w:t>,</w:t>
      </w:r>
      <w:r w:rsidRPr="008C7B2E">
        <w:rPr>
          <w:rFonts w:ascii="Times New Roman" w:hAnsi="Times New Roman"/>
          <w:sz w:val="28"/>
          <w:szCs w:val="28"/>
        </w:rPr>
        <w:t xml:space="preserve"> в связи с признанием многоквартирного дома, который расположен на таком земельном участке, аварийным и подлежащим сносу или реконструкции. </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12.3. </w:t>
      </w: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rsidR="00385918" w:rsidRPr="008C7B2E" w:rsidRDefault="00385918" w:rsidP="00385918">
      <w:pPr>
        <w:pStyle w:val="21"/>
        <w:shd w:val="clear" w:color="auto" w:fill="auto"/>
        <w:spacing w:before="0" w:after="0" w:line="240" w:lineRule="auto"/>
        <w:ind w:firstLine="567"/>
        <w:rPr>
          <w:sz w:val="28"/>
          <w:szCs w:val="28"/>
        </w:rPr>
      </w:pPr>
      <w:r w:rsidRPr="008C7B2E">
        <w:rPr>
          <w:sz w:val="28"/>
          <w:szCs w:val="28"/>
        </w:rPr>
        <w:t>12.4. 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385918" w:rsidRPr="008C7B2E" w:rsidRDefault="00385918" w:rsidP="00385918">
      <w:pPr>
        <w:pStyle w:val="21"/>
        <w:shd w:val="clear" w:color="auto" w:fill="auto"/>
        <w:spacing w:before="0" w:after="0" w:line="240" w:lineRule="auto"/>
        <w:ind w:firstLine="567"/>
        <w:rPr>
          <w:sz w:val="28"/>
          <w:szCs w:val="28"/>
        </w:rPr>
      </w:pPr>
      <w:r w:rsidRPr="008C7B2E">
        <w:rPr>
          <w:sz w:val="28"/>
          <w:szCs w:val="28"/>
        </w:rPr>
        <w:t xml:space="preserve">12.5. Основанием для отказа в выдаче </w:t>
      </w:r>
      <w:proofErr w:type="gramStart"/>
      <w:r w:rsidRPr="008C7B2E">
        <w:rPr>
          <w:sz w:val="28"/>
          <w:szCs w:val="28"/>
        </w:rPr>
        <w:t>дубликата</w:t>
      </w:r>
      <w:proofErr w:type="gramEnd"/>
      <w:r w:rsidRPr="008C7B2E">
        <w:rPr>
          <w:sz w:val="28"/>
          <w:szCs w:val="28"/>
        </w:rPr>
        <w:t xml:space="preserve">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385918" w:rsidRPr="008C7B2E" w:rsidRDefault="00385918" w:rsidP="00385918">
      <w:pPr>
        <w:pStyle w:val="21"/>
        <w:shd w:val="clear" w:color="auto" w:fill="auto"/>
        <w:spacing w:before="0" w:after="0" w:line="240" w:lineRule="auto"/>
        <w:ind w:firstLine="567"/>
        <w:rPr>
          <w:sz w:val="28"/>
          <w:szCs w:val="28"/>
        </w:rPr>
      </w:pPr>
    </w:p>
    <w:p w:rsidR="00385918" w:rsidRPr="008C7B2E" w:rsidRDefault="00385918" w:rsidP="00385918">
      <w:pPr>
        <w:pStyle w:val="90"/>
        <w:shd w:val="clear" w:color="auto" w:fill="auto"/>
        <w:tabs>
          <w:tab w:val="left" w:pos="1120"/>
        </w:tabs>
        <w:spacing w:after="0" w:line="240" w:lineRule="auto"/>
        <w:ind w:firstLine="567"/>
        <w:jc w:val="center"/>
        <w:rPr>
          <w:b/>
          <w:i w:val="0"/>
          <w:sz w:val="28"/>
          <w:szCs w:val="28"/>
        </w:rPr>
      </w:pPr>
      <w:r w:rsidRPr="008C7B2E">
        <w:rPr>
          <w:b/>
          <w:i w:val="0"/>
          <w:sz w:val="28"/>
          <w:szCs w:val="28"/>
        </w:rPr>
        <w:t>13. Размер платы, взимаемой с Заявителя при предоставлении Муниципальной услуги, и способы ее взимания</w:t>
      </w:r>
    </w:p>
    <w:p w:rsidR="00385918" w:rsidRPr="008C7B2E" w:rsidRDefault="00385918" w:rsidP="00385918">
      <w:pPr>
        <w:pStyle w:val="90"/>
        <w:shd w:val="clear" w:color="auto" w:fill="auto"/>
        <w:tabs>
          <w:tab w:val="left" w:pos="1120"/>
        </w:tabs>
        <w:spacing w:after="0" w:line="240" w:lineRule="auto"/>
        <w:ind w:firstLine="567"/>
        <w:rPr>
          <w:b/>
          <w:i w:val="0"/>
          <w:sz w:val="28"/>
          <w:szCs w:val="28"/>
        </w:rPr>
      </w:pPr>
    </w:p>
    <w:p w:rsidR="00385918" w:rsidRPr="008C7B2E" w:rsidRDefault="00385918" w:rsidP="00385918">
      <w:pPr>
        <w:pStyle w:val="21"/>
        <w:shd w:val="clear" w:color="auto" w:fill="auto"/>
        <w:tabs>
          <w:tab w:val="left" w:pos="1300"/>
        </w:tabs>
        <w:spacing w:before="0" w:after="0" w:line="240" w:lineRule="auto"/>
        <w:ind w:firstLine="567"/>
        <w:rPr>
          <w:sz w:val="28"/>
          <w:szCs w:val="28"/>
        </w:rPr>
      </w:pPr>
      <w:r w:rsidRPr="008C7B2E">
        <w:rPr>
          <w:sz w:val="28"/>
          <w:szCs w:val="28"/>
        </w:rPr>
        <w:t>Муниципальная услуга предоставляется бесплатно.</w:t>
      </w:r>
    </w:p>
    <w:p w:rsidR="00385918" w:rsidRPr="008C7B2E" w:rsidRDefault="00385918" w:rsidP="00385918">
      <w:pPr>
        <w:pStyle w:val="21"/>
        <w:shd w:val="clear" w:color="auto" w:fill="auto"/>
        <w:tabs>
          <w:tab w:val="left" w:pos="1300"/>
        </w:tabs>
        <w:spacing w:before="0" w:after="0" w:line="240" w:lineRule="auto"/>
        <w:ind w:firstLine="567"/>
        <w:rPr>
          <w:b/>
          <w:sz w:val="28"/>
          <w:szCs w:val="28"/>
        </w:rPr>
      </w:pPr>
    </w:p>
    <w:p w:rsidR="00385918" w:rsidRPr="008C7B2E" w:rsidRDefault="00385918" w:rsidP="00385918">
      <w:pPr>
        <w:pStyle w:val="90"/>
        <w:numPr>
          <w:ilvl w:val="0"/>
          <w:numId w:val="37"/>
        </w:numPr>
        <w:shd w:val="clear" w:color="auto" w:fill="auto"/>
        <w:tabs>
          <w:tab w:val="left" w:pos="0"/>
        </w:tabs>
        <w:spacing w:after="0" w:line="240" w:lineRule="auto"/>
        <w:ind w:left="0" w:firstLine="567"/>
        <w:jc w:val="center"/>
        <w:rPr>
          <w:b/>
          <w:i w:val="0"/>
          <w:sz w:val="28"/>
          <w:szCs w:val="28"/>
        </w:rPr>
      </w:pPr>
      <w:r w:rsidRPr="008C7B2E">
        <w:rPr>
          <w:b/>
          <w:i w:val="0"/>
          <w:sz w:val="28"/>
          <w:szCs w:val="28"/>
        </w:rPr>
        <w:t xml:space="preserve">Максимальный срок ожидания в очереди при подаче Заявителем запроса о предоставлении Муниципальной </w:t>
      </w:r>
      <w:proofErr w:type="gramStart"/>
      <w:r w:rsidRPr="008C7B2E">
        <w:rPr>
          <w:b/>
          <w:i w:val="0"/>
          <w:sz w:val="28"/>
          <w:szCs w:val="28"/>
        </w:rPr>
        <w:t>услуги  и</w:t>
      </w:r>
      <w:proofErr w:type="gramEnd"/>
      <w:r w:rsidRPr="008C7B2E">
        <w:rPr>
          <w:b/>
          <w:i w:val="0"/>
          <w:sz w:val="28"/>
          <w:szCs w:val="28"/>
        </w:rPr>
        <w:t xml:space="preserve"> при получении результата предоставления Муниципальной услуги </w:t>
      </w:r>
    </w:p>
    <w:p w:rsidR="00385918" w:rsidRPr="008C7B2E" w:rsidRDefault="00385918" w:rsidP="00385918">
      <w:pPr>
        <w:pStyle w:val="21"/>
        <w:shd w:val="clear" w:color="auto" w:fill="auto"/>
        <w:tabs>
          <w:tab w:val="left" w:pos="1276"/>
        </w:tabs>
        <w:spacing w:before="0" w:after="0" w:line="240" w:lineRule="auto"/>
        <w:ind w:firstLine="567"/>
        <w:rPr>
          <w:sz w:val="28"/>
          <w:szCs w:val="28"/>
        </w:rPr>
      </w:pPr>
    </w:p>
    <w:p w:rsidR="00385918" w:rsidRPr="008C7B2E" w:rsidRDefault="00385918" w:rsidP="00385918">
      <w:pPr>
        <w:pStyle w:val="21"/>
        <w:shd w:val="clear" w:color="auto" w:fill="auto"/>
        <w:tabs>
          <w:tab w:val="left" w:pos="1276"/>
        </w:tabs>
        <w:spacing w:before="0" w:after="0" w:line="240" w:lineRule="auto"/>
        <w:ind w:firstLine="567"/>
        <w:rPr>
          <w:sz w:val="28"/>
          <w:szCs w:val="28"/>
        </w:rPr>
      </w:pPr>
      <w:r w:rsidRPr="008C7B2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385918" w:rsidRPr="008C7B2E" w:rsidRDefault="00385918" w:rsidP="00385918">
      <w:pPr>
        <w:pStyle w:val="21"/>
        <w:shd w:val="clear" w:color="auto" w:fill="auto"/>
        <w:tabs>
          <w:tab w:val="left" w:pos="1276"/>
        </w:tabs>
        <w:spacing w:before="0" w:after="0" w:line="240" w:lineRule="auto"/>
        <w:ind w:firstLine="567"/>
        <w:rPr>
          <w:b/>
          <w:i/>
          <w:sz w:val="28"/>
          <w:szCs w:val="28"/>
        </w:rPr>
      </w:pPr>
    </w:p>
    <w:p w:rsidR="00385918" w:rsidRPr="008C7B2E" w:rsidRDefault="00385918" w:rsidP="00385918">
      <w:pPr>
        <w:pStyle w:val="21"/>
        <w:numPr>
          <w:ilvl w:val="0"/>
          <w:numId w:val="37"/>
        </w:numPr>
        <w:shd w:val="clear" w:color="auto" w:fill="auto"/>
        <w:tabs>
          <w:tab w:val="left" w:pos="1276"/>
        </w:tabs>
        <w:spacing w:before="0" w:after="0" w:line="240" w:lineRule="auto"/>
        <w:ind w:left="0" w:firstLine="567"/>
        <w:rPr>
          <w:b/>
          <w:sz w:val="28"/>
          <w:szCs w:val="28"/>
        </w:rPr>
      </w:pPr>
      <w:r w:rsidRPr="008C7B2E">
        <w:rPr>
          <w:b/>
          <w:sz w:val="28"/>
          <w:szCs w:val="28"/>
        </w:rPr>
        <w:t xml:space="preserve"> Срок регистрации запроса Заявителя о предоставлении Муниципальной услуги</w:t>
      </w:r>
    </w:p>
    <w:p w:rsidR="00385918" w:rsidRPr="008C7B2E" w:rsidRDefault="00385918" w:rsidP="00385918">
      <w:pPr>
        <w:pStyle w:val="21"/>
        <w:shd w:val="clear" w:color="auto" w:fill="auto"/>
        <w:tabs>
          <w:tab w:val="left" w:pos="1134"/>
        </w:tabs>
        <w:spacing w:before="0" w:after="0" w:line="240" w:lineRule="auto"/>
        <w:ind w:firstLine="567"/>
        <w:rPr>
          <w:sz w:val="28"/>
          <w:szCs w:val="28"/>
        </w:rPr>
      </w:pPr>
    </w:p>
    <w:p w:rsidR="00385918" w:rsidRPr="008C7B2E" w:rsidRDefault="00385918" w:rsidP="00385918">
      <w:pPr>
        <w:pStyle w:val="21"/>
        <w:shd w:val="clear" w:color="auto" w:fill="auto"/>
        <w:tabs>
          <w:tab w:val="left" w:pos="1134"/>
        </w:tabs>
        <w:spacing w:before="0" w:after="0" w:line="240" w:lineRule="auto"/>
        <w:ind w:firstLine="567"/>
        <w:rPr>
          <w:sz w:val="28"/>
          <w:szCs w:val="28"/>
        </w:rPr>
      </w:pPr>
      <w:r w:rsidRPr="008C7B2E">
        <w:rPr>
          <w:sz w:val="28"/>
          <w:szCs w:val="28"/>
        </w:rPr>
        <w:lastRenderedPageBreak/>
        <w:t>15.1. Регистрация запроса Заявителя осуществляется в день поступления заявления с прилагаемыми документами.</w:t>
      </w:r>
    </w:p>
    <w:p w:rsidR="00385918" w:rsidRPr="008C7B2E" w:rsidRDefault="00385918" w:rsidP="00385918">
      <w:pPr>
        <w:pStyle w:val="21"/>
        <w:shd w:val="clear" w:color="auto" w:fill="auto"/>
        <w:tabs>
          <w:tab w:val="left" w:pos="1134"/>
        </w:tabs>
        <w:spacing w:before="0" w:after="0" w:line="240" w:lineRule="auto"/>
        <w:ind w:firstLine="567"/>
        <w:rPr>
          <w:sz w:val="28"/>
          <w:szCs w:val="28"/>
        </w:rPr>
      </w:pPr>
      <w:r w:rsidRPr="008C7B2E">
        <w:rPr>
          <w:sz w:val="28"/>
          <w:szCs w:val="28"/>
        </w:rPr>
        <w:t>15.2. В случае поступления заявления в выходной (праздничный) день, его регистрация осуществляется в первый</w:t>
      </w:r>
      <w:r w:rsidR="004E7A01">
        <w:rPr>
          <w:sz w:val="28"/>
          <w:szCs w:val="28"/>
        </w:rPr>
        <w:t>,</w:t>
      </w:r>
      <w:r w:rsidRPr="008C7B2E">
        <w:rPr>
          <w:sz w:val="28"/>
          <w:szCs w:val="28"/>
        </w:rPr>
        <w:t xml:space="preserve"> следующий за ним рабочий день. </w:t>
      </w:r>
    </w:p>
    <w:p w:rsidR="00385918" w:rsidRPr="008C7B2E" w:rsidRDefault="00385918" w:rsidP="00385918">
      <w:pPr>
        <w:pStyle w:val="21"/>
        <w:shd w:val="clear" w:color="auto" w:fill="auto"/>
        <w:tabs>
          <w:tab w:val="left" w:pos="1300"/>
        </w:tabs>
        <w:spacing w:before="0" w:after="0" w:line="240" w:lineRule="auto"/>
        <w:ind w:firstLine="567"/>
        <w:rPr>
          <w:b/>
          <w:sz w:val="28"/>
          <w:szCs w:val="28"/>
        </w:rPr>
      </w:pPr>
    </w:p>
    <w:p w:rsidR="00385918" w:rsidRPr="008C7B2E" w:rsidRDefault="00385918" w:rsidP="00385918">
      <w:pPr>
        <w:pStyle w:val="90"/>
        <w:shd w:val="clear" w:color="auto" w:fill="auto"/>
        <w:spacing w:after="0" w:line="240" w:lineRule="auto"/>
        <w:ind w:firstLine="567"/>
        <w:jc w:val="center"/>
        <w:rPr>
          <w:b/>
          <w:i w:val="0"/>
          <w:sz w:val="28"/>
          <w:szCs w:val="28"/>
        </w:rPr>
      </w:pPr>
      <w:r w:rsidRPr="008C7B2E">
        <w:rPr>
          <w:b/>
          <w:i w:val="0"/>
          <w:sz w:val="28"/>
          <w:szCs w:val="28"/>
        </w:rPr>
        <w:t>16. Требования к помещениям, в которых предоставляется Муниципальная услуга</w:t>
      </w:r>
    </w:p>
    <w:p w:rsidR="00385918" w:rsidRPr="008C7B2E" w:rsidRDefault="00385918" w:rsidP="00385918">
      <w:pPr>
        <w:pStyle w:val="21"/>
        <w:shd w:val="clear" w:color="auto" w:fill="auto"/>
        <w:tabs>
          <w:tab w:val="left" w:pos="851"/>
        </w:tabs>
        <w:spacing w:before="0" w:after="0" w:line="240" w:lineRule="auto"/>
        <w:ind w:firstLine="567"/>
        <w:rPr>
          <w:sz w:val="28"/>
          <w:szCs w:val="28"/>
        </w:rPr>
      </w:pPr>
    </w:p>
    <w:p w:rsidR="00385918" w:rsidRPr="008C7B2E" w:rsidRDefault="00385918" w:rsidP="00385918">
      <w:pPr>
        <w:pStyle w:val="21"/>
        <w:shd w:val="clear" w:color="auto" w:fill="auto"/>
        <w:tabs>
          <w:tab w:val="left" w:pos="851"/>
        </w:tabs>
        <w:spacing w:before="0" w:after="0" w:line="240" w:lineRule="auto"/>
        <w:ind w:firstLine="567"/>
        <w:rPr>
          <w:sz w:val="28"/>
          <w:szCs w:val="28"/>
        </w:rPr>
      </w:pPr>
      <w:r w:rsidRPr="008C7B2E">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85918" w:rsidRPr="008C7B2E" w:rsidRDefault="00385918" w:rsidP="00385918">
      <w:pPr>
        <w:pStyle w:val="21"/>
        <w:shd w:val="clear" w:color="auto" w:fill="auto"/>
        <w:tabs>
          <w:tab w:val="left" w:pos="851"/>
          <w:tab w:val="left" w:pos="1315"/>
        </w:tabs>
        <w:spacing w:before="0" w:after="0" w:line="240" w:lineRule="auto"/>
        <w:ind w:firstLine="567"/>
        <w:rPr>
          <w:color w:val="FF0000"/>
          <w:sz w:val="28"/>
          <w:szCs w:val="28"/>
          <w:u w:val="single"/>
        </w:rPr>
      </w:pPr>
      <w:r w:rsidRPr="008C7B2E">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385918" w:rsidRPr="008C7B2E" w:rsidRDefault="00385918" w:rsidP="00385918">
      <w:pPr>
        <w:pStyle w:val="21"/>
        <w:shd w:val="clear" w:color="auto" w:fill="auto"/>
        <w:tabs>
          <w:tab w:val="left" w:pos="851"/>
        </w:tabs>
        <w:spacing w:before="0" w:after="0" w:line="240" w:lineRule="auto"/>
        <w:ind w:firstLine="567"/>
        <w:rPr>
          <w:sz w:val="28"/>
          <w:szCs w:val="28"/>
        </w:rPr>
      </w:pPr>
      <w:r w:rsidRPr="008C7B2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7B2E">
        <w:rPr>
          <w:sz w:val="28"/>
          <w:szCs w:val="28"/>
          <w:lang w:val="en-US"/>
        </w:rPr>
        <w:t>I</w:t>
      </w:r>
      <w:r w:rsidRPr="008C7B2E">
        <w:rPr>
          <w:sz w:val="28"/>
          <w:szCs w:val="28"/>
        </w:rPr>
        <w:t xml:space="preserve">, II групп, а также инвалидами </w:t>
      </w:r>
      <w:r w:rsidRPr="008C7B2E">
        <w:rPr>
          <w:sz w:val="28"/>
          <w:szCs w:val="28"/>
          <w:lang w:val="en-US"/>
        </w:rPr>
        <w:t>III</w:t>
      </w:r>
      <w:r w:rsidRPr="008C7B2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85918" w:rsidRPr="008C7B2E" w:rsidRDefault="00385918" w:rsidP="00385918">
      <w:pPr>
        <w:pStyle w:val="21"/>
        <w:shd w:val="clear" w:color="auto" w:fill="auto"/>
        <w:tabs>
          <w:tab w:val="left" w:pos="851"/>
          <w:tab w:val="left" w:pos="1326"/>
        </w:tabs>
        <w:spacing w:before="0" w:after="0" w:line="240" w:lineRule="auto"/>
        <w:ind w:firstLine="567"/>
        <w:rPr>
          <w:sz w:val="28"/>
          <w:szCs w:val="28"/>
        </w:rPr>
      </w:pPr>
      <w:r w:rsidRPr="008C7B2E">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85918" w:rsidRPr="008C7B2E" w:rsidRDefault="00385918" w:rsidP="00385918">
      <w:pPr>
        <w:pStyle w:val="21"/>
        <w:shd w:val="clear" w:color="auto" w:fill="auto"/>
        <w:tabs>
          <w:tab w:val="left" w:pos="851"/>
          <w:tab w:val="left" w:pos="1419"/>
        </w:tabs>
        <w:spacing w:before="0" w:after="0" w:line="240" w:lineRule="auto"/>
        <w:ind w:firstLine="567"/>
        <w:rPr>
          <w:sz w:val="28"/>
          <w:szCs w:val="28"/>
        </w:rPr>
      </w:pPr>
      <w:r w:rsidRPr="008C7B2E">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385918" w:rsidRPr="008C7B2E" w:rsidRDefault="00385918" w:rsidP="00385918">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наименование;</w:t>
      </w:r>
    </w:p>
    <w:p w:rsidR="00385918" w:rsidRPr="008C7B2E" w:rsidRDefault="00385918" w:rsidP="00385918">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местонахождение и юридический адрес;</w:t>
      </w:r>
    </w:p>
    <w:p w:rsidR="00385918" w:rsidRPr="008C7B2E" w:rsidRDefault="00385918" w:rsidP="00385918">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режим работы;</w:t>
      </w:r>
    </w:p>
    <w:p w:rsidR="00385918" w:rsidRPr="008C7B2E" w:rsidRDefault="00385918" w:rsidP="00385918">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график приема;</w:t>
      </w:r>
    </w:p>
    <w:p w:rsidR="00385918" w:rsidRPr="008C7B2E" w:rsidRDefault="00385918" w:rsidP="00385918">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телефонов для справок.</w:t>
      </w:r>
    </w:p>
    <w:p w:rsidR="00385918" w:rsidRPr="008C7B2E" w:rsidRDefault="00385918" w:rsidP="00385918">
      <w:pPr>
        <w:pStyle w:val="21"/>
        <w:shd w:val="clear" w:color="auto" w:fill="auto"/>
        <w:tabs>
          <w:tab w:val="left" w:pos="851"/>
          <w:tab w:val="left" w:pos="1350"/>
        </w:tabs>
        <w:spacing w:before="0" w:after="0" w:line="240" w:lineRule="auto"/>
        <w:ind w:firstLine="567"/>
        <w:rPr>
          <w:sz w:val="28"/>
          <w:szCs w:val="28"/>
        </w:rPr>
      </w:pPr>
      <w:r w:rsidRPr="008C7B2E">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385918" w:rsidRPr="008C7B2E" w:rsidRDefault="00385918" w:rsidP="00385918">
      <w:pPr>
        <w:pStyle w:val="21"/>
        <w:shd w:val="clear" w:color="auto" w:fill="auto"/>
        <w:tabs>
          <w:tab w:val="left" w:pos="851"/>
        </w:tabs>
        <w:spacing w:before="0" w:after="0" w:line="240" w:lineRule="auto"/>
        <w:ind w:firstLine="567"/>
        <w:rPr>
          <w:sz w:val="28"/>
          <w:szCs w:val="28"/>
        </w:rPr>
      </w:pPr>
      <w:r w:rsidRPr="008C7B2E">
        <w:rPr>
          <w:sz w:val="28"/>
          <w:szCs w:val="28"/>
        </w:rPr>
        <w:lastRenderedPageBreak/>
        <w:t>16.4. Помещения, в которых предоставляется Муниципальная услуга, оснащаются:</w:t>
      </w:r>
    </w:p>
    <w:p w:rsidR="00385918" w:rsidRPr="008C7B2E" w:rsidRDefault="00385918" w:rsidP="00385918">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противопожарной системой и средствами пожаротушения;</w:t>
      </w:r>
    </w:p>
    <w:p w:rsidR="00385918" w:rsidRPr="008C7B2E" w:rsidRDefault="00385918" w:rsidP="00385918">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системой оповещения о возникновении чрезвычайной ситуации;</w:t>
      </w:r>
    </w:p>
    <w:p w:rsidR="00385918" w:rsidRPr="008C7B2E" w:rsidRDefault="00385918" w:rsidP="00385918">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средствами оказания первой медицинской помощи;</w:t>
      </w:r>
    </w:p>
    <w:p w:rsidR="00385918" w:rsidRPr="008C7B2E" w:rsidRDefault="00385918" w:rsidP="00385918">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туалетными комнатами для посетителей.</w:t>
      </w:r>
    </w:p>
    <w:p w:rsidR="00385918" w:rsidRPr="008C7B2E" w:rsidRDefault="00385918" w:rsidP="00385918">
      <w:pPr>
        <w:pStyle w:val="21"/>
        <w:shd w:val="clear" w:color="auto" w:fill="auto"/>
        <w:tabs>
          <w:tab w:val="left" w:pos="851"/>
          <w:tab w:val="left" w:pos="1379"/>
        </w:tabs>
        <w:spacing w:before="0" w:after="0" w:line="240" w:lineRule="auto"/>
        <w:ind w:firstLine="567"/>
        <w:rPr>
          <w:sz w:val="28"/>
          <w:szCs w:val="28"/>
        </w:rPr>
      </w:pPr>
      <w:r w:rsidRPr="008C7B2E">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85918" w:rsidRPr="008C7B2E" w:rsidRDefault="00385918" w:rsidP="00385918">
      <w:pPr>
        <w:pStyle w:val="21"/>
        <w:shd w:val="clear" w:color="auto" w:fill="auto"/>
        <w:tabs>
          <w:tab w:val="left" w:pos="851"/>
          <w:tab w:val="left" w:pos="1321"/>
        </w:tabs>
        <w:spacing w:before="0" w:after="0" w:line="240" w:lineRule="auto"/>
        <w:ind w:firstLine="567"/>
        <w:rPr>
          <w:sz w:val="28"/>
          <w:szCs w:val="28"/>
        </w:rPr>
      </w:pPr>
      <w:r w:rsidRPr="008C7B2E">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5918" w:rsidRPr="008C7B2E" w:rsidRDefault="00385918" w:rsidP="00385918">
      <w:pPr>
        <w:pStyle w:val="21"/>
        <w:shd w:val="clear" w:color="auto" w:fill="auto"/>
        <w:tabs>
          <w:tab w:val="left" w:pos="851"/>
          <w:tab w:val="left" w:pos="1570"/>
        </w:tabs>
        <w:spacing w:before="0" w:after="0" w:line="240" w:lineRule="auto"/>
        <w:ind w:firstLine="567"/>
        <w:rPr>
          <w:sz w:val="28"/>
          <w:szCs w:val="28"/>
        </w:rPr>
      </w:pPr>
      <w:r w:rsidRPr="008C7B2E">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385918" w:rsidRPr="008C7B2E" w:rsidRDefault="00385918" w:rsidP="00385918">
      <w:pPr>
        <w:pStyle w:val="21"/>
        <w:shd w:val="clear" w:color="auto" w:fill="auto"/>
        <w:tabs>
          <w:tab w:val="left" w:pos="851"/>
          <w:tab w:val="left" w:pos="1489"/>
        </w:tabs>
        <w:spacing w:before="0" w:after="0" w:line="240" w:lineRule="auto"/>
        <w:ind w:firstLine="567"/>
        <w:rPr>
          <w:sz w:val="28"/>
          <w:szCs w:val="28"/>
        </w:rPr>
      </w:pPr>
      <w:r w:rsidRPr="008C7B2E">
        <w:rPr>
          <w:sz w:val="28"/>
          <w:szCs w:val="28"/>
        </w:rPr>
        <w:t>16.8. Места приема Заявителей оборудуются информационными табличками (вывесками) с указанием:</w:t>
      </w:r>
    </w:p>
    <w:p w:rsidR="00385918" w:rsidRPr="008C7B2E" w:rsidRDefault="00385918" w:rsidP="00385918">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кабинета и наименования отдела;</w:t>
      </w:r>
    </w:p>
    <w:p w:rsidR="00385918" w:rsidRPr="008C7B2E" w:rsidRDefault="00385918" w:rsidP="00385918">
      <w:pPr>
        <w:pStyle w:val="21"/>
        <w:numPr>
          <w:ilvl w:val="0"/>
          <w:numId w:val="2"/>
        </w:numPr>
        <w:shd w:val="clear" w:color="auto" w:fill="auto"/>
        <w:tabs>
          <w:tab w:val="left" w:pos="851"/>
          <w:tab w:val="left" w:pos="993"/>
        </w:tabs>
        <w:spacing w:before="0" w:after="0" w:line="240" w:lineRule="auto"/>
        <w:ind w:firstLine="567"/>
        <w:rPr>
          <w:sz w:val="28"/>
          <w:szCs w:val="28"/>
        </w:rPr>
      </w:pPr>
      <w:r w:rsidRPr="008C7B2E">
        <w:rPr>
          <w:sz w:val="28"/>
          <w:szCs w:val="28"/>
        </w:rPr>
        <w:t>фамилии, имени и отчества (последнее - при наличии), должности ответственного лица за прием документов;</w:t>
      </w:r>
    </w:p>
    <w:p w:rsidR="00385918" w:rsidRPr="008C7B2E" w:rsidRDefault="00385918" w:rsidP="00385918">
      <w:pPr>
        <w:pStyle w:val="21"/>
        <w:shd w:val="clear" w:color="auto" w:fill="auto"/>
        <w:tabs>
          <w:tab w:val="left" w:pos="851"/>
        </w:tabs>
        <w:spacing w:before="0" w:after="0" w:line="240" w:lineRule="auto"/>
        <w:ind w:firstLine="567"/>
        <w:rPr>
          <w:sz w:val="28"/>
          <w:szCs w:val="28"/>
        </w:rPr>
      </w:pPr>
      <w:r w:rsidRPr="008C7B2E">
        <w:rPr>
          <w:sz w:val="28"/>
          <w:szCs w:val="28"/>
        </w:rPr>
        <w:t>- графика приема Заявителей.</w:t>
      </w:r>
    </w:p>
    <w:p w:rsidR="00385918" w:rsidRPr="008C7B2E" w:rsidRDefault="00385918" w:rsidP="00385918">
      <w:pPr>
        <w:pStyle w:val="21"/>
        <w:shd w:val="clear" w:color="auto" w:fill="auto"/>
        <w:tabs>
          <w:tab w:val="left" w:pos="851"/>
          <w:tab w:val="left" w:pos="1437"/>
        </w:tabs>
        <w:spacing w:before="0" w:after="0" w:line="240" w:lineRule="auto"/>
        <w:ind w:firstLine="567"/>
        <w:rPr>
          <w:sz w:val="28"/>
          <w:szCs w:val="28"/>
        </w:rPr>
      </w:pPr>
      <w:r w:rsidRPr="008C7B2E">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85918" w:rsidRPr="008C7B2E" w:rsidRDefault="00385918" w:rsidP="00385918">
      <w:pPr>
        <w:pStyle w:val="21"/>
        <w:shd w:val="clear" w:color="auto" w:fill="auto"/>
        <w:tabs>
          <w:tab w:val="left" w:pos="851"/>
          <w:tab w:val="left" w:pos="1489"/>
        </w:tabs>
        <w:spacing w:before="0" w:after="0" w:line="240" w:lineRule="auto"/>
        <w:ind w:firstLine="567"/>
        <w:rPr>
          <w:sz w:val="28"/>
          <w:szCs w:val="28"/>
        </w:rPr>
      </w:pPr>
      <w:r w:rsidRPr="008C7B2E">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385918" w:rsidRPr="008C7B2E" w:rsidRDefault="00385918" w:rsidP="00385918">
      <w:pPr>
        <w:pStyle w:val="21"/>
        <w:shd w:val="clear" w:color="auto" w:fill="auto"/>
        <w:tabs>
          <w:tab w:val="left" w:pos="851"/>
          <w:tab w:val="left" w:pos="972"/>
        </w:tabs>
        <w:spacing w:before="0" w:after="0" w:line="240" w:lineRule="auto"/>
        <w:ind w:firstLine="567"/>
        <w:rPr>
          <w:sz w:val="28"/>
          <w:szCs w:val="28"/>
        </w:rPr>
      </w:pPr>
    </w:p>
    <w:p w:rsidR="00385918" w:rsidRPr="008C7B2E" w:rsidRDefault="00385918" w:rsidP="00385918">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17. Показатели качества и доступности Муниципальной услуги</w:t>
      </w:r>
    </w:p>
    <w:p w:rsidR="00385918" w:rsidRPr="008C7B2E" w:rsidRDefault="00385918" w:rsidP="00385918">
      <w:pPr>
        <w:pStyle w:val="90"/>
        <w:shd w:val="clear" w:color="auto" w:fill="auto"/>
        <w:tabs>
          <w:tab w:val="left" w:pos="0"/>
        </w:tabs>
        <w:spacing w:after="0" w:line="240" w:lineRule="auto"/>
        <w:ind w:firstLine="567"/>
        <w:rPr>
          <w:b/>
          <w:sz w:val="28"/>
          <w:szCs w:val="28"/>
        </w:rPr>
      </w:pPr>
    </w:p>
    <w:p w:rsidR="00385918" w:rsidRPr="008C7B2E" w:rsidRDefault="00385918" w:rsidP="00385918">
      <w:pPr>
        <w:pStyle w:val="21"/>
        <w:shd w:val="clear" w:color="auto" w:fill="auto"/>
        <w:tabs>
          <w:tab w:val="left" w:pos="1385"/>
        </w:tabs>
        <w:spacing w:before="0" w:after="0" w:line="240" w:lineRule="auto"/>
        <w:ind w:firstLine="567"/>
        <w:rPr>
          <w:sz w:val="28"/>
          <w:szCs w:val="28"/>
        </w:rPr>
      </w:pPr>
      <w:r w:rsidRPr="008C7B2E">
        <w:rPr>
          <w:sz w:val="28"/>
          <w:szCs w:val="28"/>
        </w:rPr>
        <w:t>17.1. Оценка доступности и качества предоставления Муниципальной услуги должна осуществляться по следующим показателям:</w:t>
      </w:r>
    </w:p>
    <w:p w:rsidR="00385918" w:rsidRPr="008C7B2E" w:rsidRDefault="00385918" w:rsidP="00385918">
      <w:pPr>
        <w:pStyle w:val="21"/>
        <w:shd w:val="clear" w:color="auto" w:fill="auto"/>
        <w:tabs>
          <w:tab w:val="left" w:pos="1094"/>
        </w:tabs>
        <w:spacing w:before="0" w:after="0" w:line="240" w:lineRule="auto"/>
        <w:ind w:firstLine="567"/>
        <w:rPr>
          <w:sz w:val="28"/>
          <w:szCs w:val="28"/>
        </w:rPr>
      </w:pPr>
      <w:r w:rsidRPr="008C7B2E">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85918" w:rsidRPr="008C7B2E" w:rsidRDefault="00385918" w:rsidP="00385918">
      <w:pPr>
        <w:pStyle w:val="21"/>
        <w:shd w:val="clear" w:color="auto" w:fill="auto"/>
        <w:tabs>
          <w:tab w:val="left" w:pos="1385"/>
        </w:tabs>
        <w:spacing w:before="0" w:after="0" w:line="240" w:lineRule="auto"/>
        <w:ind w:firstLine="567"/>
        <w:rPr>
          <w:sz w:val="28"/>
          <w:szCs w:val="28"/>
        </w:rPr>
      </w:pPr>
      <w:r w:rsidRPr="008C7B2E">
        <w:rPr>
          <w:sz w:val="28"/>
          <w:szCs w:val="28"/>
        </w:rPr>
        <w:lastRenderedPageBreak/>
        <w:t>б) возможность выбора Заявителем форм предоставления Муниципальной услуги;</w:t>
      </w:r>
    </w:p>
    <w:p w:rsidR="00385918" w:rsidRPr="008C7B2E" w:rsidRDefault="00385918" w:rsidP="00385918">
      <w:pPr>
        <w:tabs>
          <w:tab w:val="left" w:pos="1013"/>
        </w:tabs>
        <w:rPr>
          <w:rFonts w:ascii="Times New Roman" w:hAnsi="Times New Roman"/>
          <w:spacing w:val="7"/>
          <w:sz w:val="28"/>
          <w:szCs w:val="28"/>
        </w:rPr>
      </w:pPr>
      <w:r w:rsidRPr="008C7B2E">
        <w:rPr>
          <w:rFonts w:ascii="Times New Roman" w:hAnsi="Times New Roman"/>
          <w:sz w:val="28"/>
          <w:szCs w:val="28"/>
        </w:rPr>
        <w:t xml:space="preserve">в) </w:t>
      </w:r>
      <w:r w:rsidRPr="008C7B2E">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85918" w:rsidRPr="008C7B2E" w:rsidRDefault="00385918" w:rsidP="00385918">
      <w:pPr>
        <w:pStyle w:val="21"/>
        <w:shd w:val="clear" w:color="auto" w:fill="auto"/>
        <w:tabs>
          <w:tab w:val="left" w:pos="1100"/>
        </w:tabs>
        <w:spacing w:before="0" w:after="0" w:line="240" w:lineRule="auto"/>
        <w:ind w:firstLine="567"/>
        <w:rPr>
          <w:sz w:val="28"/>
          <w:szCs w:val="28"/>
        </w:rPr>
      </w:pPr>
      <w:r w:rsidRPr="008C7B2E">
        <w:rPr>
          <w:sz w:val="28"/>
          <w:szCs w:val="28"/>
        </w:rPr>
        <w:t>г) возможность обращения за получением Муниципальной услуги в электронной форме, в том числе с использованием ЕПГУ, РПГУ;</w:t>
      </w:r>
    </w:p>
    <w:p w:rsidR="00385918" w:rsidRPr="008C7B2E" w:rsidRDefault="00385918" w:rsidP="00385918">
      <w:pPr>
        <w:pStyle w:val="21"/>
        <w:shd w:val="clear" w:color="auto" w:fill="auto"/>
        <w:tabs>
          <w:tab w:val="left" w:pos="1106"/>
        </w:tabs>
        <w:spacing w:before="0" w:after="0" w:line="240" w:lineRule="auto"/>
        <w:ind w:firstLine="567"/>
        <w:rPr>
          <w:sz w:val="28"/>
          <w:szCs w:val="28"/>
        </w:rPr>
      </w:pPr>
      <w:r w:rsidRPr="008C7B2E">
        <w:rPr>
          <w:sz w:val="28"/>
          <w:szCs w:val="28"/>
        </w:rPr>
        <w:t>д) доступность обращения за предоставлением Муниципальной услуги, в том числе для маломобильных групп населения;</w:t>
      </w:r>
    </w:p>
    <w:p w:rsidR="00385918" w:rsidRPr="008C7B2E" w:rsidRDefault="00385918" w:rsidP="00385918">
      <w:pPr>
        <w:pStyle w:val="21"/>
        <w:shd w:val="clear" w:color="auto" w:fill="auto"/>
        <w:tabs>
          <w:tab w:val="left" w:pos="1379"/>
        </w:tabs>
        <w:spacing w:before="0" w:after="0" w:line="240" w:lineRule="auto"/>
        <w:ind w:firstLine="567"/>
        <w:rPr>
          <w:sz w:val="28"/>
          <w:szCs w:val="28"/>
        </w:rPr>
      </w:pPr>
      <w:r w:rsidRPr="008C7B2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85918" w:rsidRPr="008C7B2E" w:rsidRDefault="00385918" w:rsidP="00385918">
      <w:pPr>
        <w:pStyle w:val="21"/>
        <w:shd w:val="clear" w:color="auto" w:fill="auto"/>
        <w:tabs>
          <w:tab w:val="left" w:pos="1146"/>
        </w:tabs>
        <w:spacing w:before="0" w:after="0" w:line="240" w:lineRule="auto"/>
        <w:ind w:firstLine="567"/>
        <w:rPr>
          <w:sz w:val="28"/>
          <w:szCs w:val="28"/>
        </w:rPr>
      </w:pPr>
      <w:r w:rsidRPr="008C7B2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85918" w:rsidRPr="008C7B2E" w:rsidRDefault="00385918" w:rsidP="00385918">
      <w:pPr>
        <w:pStyle w:val="21"/>
        <w:shd w:val="clear" w:color="auto" w:fill="auto"/>
        <w:tabs>
          <w:tab w:val="left" w:pos="1123"/>
        </w:tabs>
        <w:spacing w:before="0" w:after="0" w:line="240" w:lineRule="auto"/>
        <w:ind w:firstLine="567"/>
        <w:rPr>
          <w:sz w:val="28"/>
          <w:szCs w:val="28"/>
        </w:rPr>
      </w:pPr>
      <w:r w:rsidRPr="008C7B2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385918" w:rsidRPr="008C7B2E" w:rsidRDefault="00385918" w:rsidP="00385918">
      <w:pPr>
        <w:pStyle w:val="21"/>
        <w:shd w:val="clear" w:color="auto" w:fill="auto"/>
        <w:tabs>
          <w:tab w:val="left" w:pos="1129"/>
        </w:tabs>
        <w:spacing w:before="0" w:after="0" w:line="240" w:lineRule="auto"/>
        <w:ind w:firstLine="567"/>
        <w:rPr>
          <w:sz w:val="28"/>
          <w:szCs w:val="28"/>
        </w:rPr>
      </w:pPr>
      <w:r w:rsidRPr="008C7B2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385918" w:rsidRPr="008C7B2E" w:rsidRDefault="00385918" w:rsidP="00385918">
      <w:pPr>
        <w:pStyle w:val="21"/>
        <w:shd w:val="clear" w:color="auto" w:fill="auto"/>
        <w:spacing w:before="0" w:after="0" w:line="240" w:lineRule="auto"/>
        <w:ind w:firstLine="567"/>
        <w:rPr>
          <w:sz w:val="28"/>
          <w:szCs w:val="28"/>
        </w:rPr>
      </w:pPr>
      <w:r w:rsidRPr="008C7B2E">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385918" w:rsidRPr="008C7B2E" w:rsidRDefault="00385918" w:rsidP="00385918">
      <w:pPr>
        <w:pStyle w:val="21"/>
        <w:shd w:val="clear" w:color="auto" w:fill="auto"/>
        <w:tabs>
          <w:tab w:val="left" w:pos="1396"/>
        </w:tabs>
        <w:spacing w:before="0" w:after="0" w:line="240" w:lineRule="auto"/>
        <w:ind w:firstLine="567"/>
        <w:rPr>
          <w:sz w:val="28"/>
          <w:szCs w:val="28"/>
        </w:rPr>
      </w:pPr>
      <w:r w:rsidRPr="008C7B2E">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85918" w:rsidRPr="008C7B2E" w:rsidRDefault="00385918" w:rsidP="00385918">
      <w:pPr>
        <w:pStyle w:val="21"/>
        <w:shd w:val="clear" w:color="auto" w:fill="auto"/>
        <w:tabs>
          <w:tab w:val="left" w:pos="1373"/>
        </w:tabs>
        <w:spacing w:before="0" w:after="0" w:line="240" w:lineRule="auto"/>
        <w:ind w:firstLine="567"/>
        <w:rPr>
          <w:sz w:val="28"/>
          <w:szCs w:val="28"/>
        </w:rPr>
      </w:pPr>
      <w:r w:rsidRPr="008C7B2E">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385918" w:rsidRPr="008C7B2E" w:rsidRDefault="00385918" w:rsidP="00385918">
      <w:pPr>
        <w:pStyle w:val="21"/>
        <w:shd w:val="clear" w:color="auto" w:fill="auto"/>
        <w:tabs>
          <w:tab w:val="left" w:pos="1373"/>
        </w:tabs>
        <w:spacing w:before="0" w:after="0" w:line="240" w:lineRule="auto"/>
        <w:ind w:firstLine="567"/>
        <w:rPr>
          <w:sz w:val="28"/>
          <w:szCs w:val="28"/>
        </w:rPr>
      </w:pPr>
      <w:r w:rsidRPr="008C7B2E">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385918" w:rsidRPr="008C7B2E" w:rsidRDefault="00385918" w:rsidP="00385918">
      <w:pPr>
        <w:pStyle w:val="21"/>
        <w:shd w:val="clear" w:color="auto" w:fill="auto"/>
        <w:tabs>
          <w:tab w:val="left" w:pos="1373"/>
        </w:tabs>
        <w:spacing w:before="0" w:after="0" w:line="240" w:lineRule="auto"/>
        <w:ind w:firstLine="567"/>
        <w:rPr>
          <w:sz w:val="28"/>
          <w:szCs w:val="28"/>
        </w:rPr>
      </w:pPr>
    </w:p>
    <w:p w:rsidR="00385918" w:rsidRPr="008C7B2E" w:rsidRDefault="00385918" w:rsidP="00385918">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385918" w:rsidRPr="008C7B2E" w:rsidRDefault="00385918" w:rsidP="00385918">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в электронной форме</w:t>
      </w:r>
    </w:p>
    <w:p w:rsidR="00385918" w:rsidRPr="008C7B2E" w:rsidRDefault="00385918" w:rsidP="00385918">
      <w:pPr>
        <w:pStyle w:val="90"/>
        <w:shd w:val="clear" w:color="auto" w:fill="auto"/>
        <w:tabs>
          <w:tab w:val="left" w:pos="0"/>
        </w:tabs>
        <w:spacing w:after="0" w:line="240" w:lineRule="auto"/>
        <w:ind w:firstLine="567"/>
        <w:rPr>
          <w:b/>
          <w:i w:val="0"/>
          <w:sz w:val="28"/>
          <w:szCs w:val="28"/>
        </w:rPr>
      </w:pPr>
    </w:p>
    <w:p w:rsidR="00385918" w:rsidRPr="008C7B2E" w:rsidRDefault="00385918" w:rsidP="00385918">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385918" w:rsidRPr="008C7B2E" w:rsidRDefault="00385918" w:rsidP="00385918">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385918" w:rsidRPr="008C7B2E" w:rsidRDefault="00385918" w:rsidP="00385918">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18.1.2. Государственный кадастровый учет земельного участка.</w:t>
      </w:r>
    </w:p>
    <w:p w:rsidR="00385918" w:rsidRPr="008C7B2E" w:rsidRDefault="00385918" w:rsidP="00385918">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385918" w:rsidRPr="008C7B2E" w:rsidRDefault="00385918" w:rsidP="00385918">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385918" w:rsidRPr="008C7B2E" w:rsidRDefault="00385918" w:rsidP="00385918">
      <w:pPr>
        <w:pStyle w:val="21"/>
        <w:shd w:val="clear" w:color="auto" w:fill="auto"/>
        <w:tabs>
          <w:tab w:val="left" w:pos="1443"/>
        </w:tabs>
        <w:spacing w:before="0" w:after="0" w:line="240" w:lineRule="auto"/>
        <w:ind w:firstLine="567"/>
        <w:rPr>
          <w:sz w:val="28"/>
          <w:szCs w:val="28"/>
        </w:rPr>
      </w:pPr>
      <w:r w:rsidRPr="008C7B2E">
        <w:rPr>
          <w:sz w:val="28"/>
          <w:szCs w:val="28"/>
        </w:rPr>
        <w:t>- осуществление государственного кадастрового учета – плата не взимается.</w:t>
      </w:r>
    </w:p>
    <w:p w:rsidR="00385918" w:rsidRPr="008C7B2E" w:rsidRDefault="00385918" w:rsidP="00385918">
      <w:pPr>
        <w:pStyle w:val="21"/>
        <w:shd w:val="clear" w:color="auto" w:fill="auto"/>
        <w:tabs>
          <w:tab w:val="left" w:pos="1437"/>
        </w:tabs>
        <w:spacing w:before="0" w:after="0" w:line="240" w:lineRule="auto"/>
        <w:ind w:firstLine="567"/>
        <w:rPr>
          <w:sz w:val="28"/>
          <w:szCs w:val="28"/>
        </w:rPr>
      </w:pPr>
      <w:r w:rsidRPr="008C7B2E">
        <w:rPr>
          <w:sz w:val="28"/>
          <w:szCs w:val="28"/>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385918" w:rsidRPr="008C7B2E" w:rsidRDefault="00385918" w:rsidP="00385918">
      <w:pPr>
        <w:pStyle w:val="21"/>
        <w:shd w:val="clear" w:color="auto" w:fill="auto"/>
        <w:tabs>
          <w:tab w:val="left" w:pos="1431"/>
        </w:tabs>
        <w:spacing w:before="0" w:after="0" w:line="240" w:lineRule="auto"/>
        <w:ind w:firstLine="567"/>
        <w:rPr>
          <w:sz w:val="28"/>
          <w:szCs w:val="28"/>
        </w:rPr>
      </w:pPr>
      <w:r w:rsidRPr="008C7B2E">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385918" w:rsidRPr="008C7B2E" w:rsidRDefault="00385918" w:rsidP="00385918">
      <w:pPr>
        <w:pStyle w:val="21"/>
        <w:shd w:val="clear" w:color="auto" w:fill="auto"/>
        <w:tabs>
          <w:tab w:val="left" w:pos="1431"/>
        </w:tabs>
        <w:spacing w:before="0" w:after="0" w:line="240" w:lineRule="auto"/>
        <w:ind w:firstLine="567"/>
        <w:rPr>
          <w:sz w:val="28"/>
          <w:szCs w:val="28"/>
        </w:rPr>
      </w:pPr>
      <w:r w:rsidRPr="008C7B2E">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385918" w:rsidRPr="008C7B2E" w:rsidRDefault="00385918" w:rsidP="00385918">
      <w:pPr>
        <w:pStyle w:val="21"/>
        <w:shd w:val="clear" w:color="auto" w:fill="auto"/>
        <w:tabs>
          <w:tab w:val="left" w:pos="1443"/>
        </w:tabs>
        <w:spacing w:before="0" w:after="0" w:line="240" w:lineRule="auto"/>
        <w:ind w:firstLine="567"/>
        <w:rPr>
          <w:sz w:val="28"/>
          <w:szCs w:val="28"/>
        </w:rPr>
      </w:pPr>
      <w:r w:rsidRPr="008C7B2E">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385918" w:rsidRPr="008C7B2E" w:rsidRDefault="00385918" w:rsidP="00385918">
      <w:pPr>
        <w:pStyle w:val="21"/>
        <w:shd w:val="clear" w:color="auto" w:fill="auto"/>
        <w:tabs>
          <w:tab w:val="left" w:pos="1399"/>
        </w:tabs>
        <w:spacing w:before="0" w:after="0" w:line="240" w:lineRule="auto"/>
        <w:ind w:firstLine="567"/>
        <w:rPr>
          <w:sz w:val="28"/>
          <w:szCs w:val="28"/>
        </w:rPr>
      </w:pPr>
      <w:r w:rsidRPr="008C7B2E">
        <w:rPr>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385918" w:rsidRPr="008C7B2E" w:rsidRDefault="00385918" w:rsidP="00385918">
      <w:pPr>
        <w:pStyle w:val="21"/>
        <w:shd w:val="clear" w:color="auto" w:fill="auto"/>
        <w:tabs>
          <w:tab w:val="left" w:pos="1548"/>
        </w:tabs>
        <w:spacing w:before="0" w:after="0" w:line="240" w:lineRule="auto"/>
        <w:ind w:firstLine="567"/>
        <w:rPr>
          <w:sz w:val="28"/>
          <w:szCs w:val="28"/>
        </w:rPr>
      </w:pPr>
      <w:r w:rsidRPr="008C7B2E">
        <w:rPr>
          <w:sz w:val="28"/>
          <w:szCs w:val="28"/>
        </w:rPr>
        <w:t>18.6.1. Электронные документы представляются в следующих форматах:</w:t>
      </w:r>
    </w:p>
    <w:p w:rsidR="00385918" w:rsidRPr="008C7B2E" w:rsidRDefault="00385918" w:rsidP="00385918">
      <w:pPr>
        <w:pStyle w:val="21"/>
        <w:shd w:val="clear" w:color="auto" w:fill="auto"/>
        <w:tabs>
          <w:tab w:val="left" w:pos="952"/>
        </w:tabs>
        <w:spacing w:before="0" w:after="0" w:line="240" w:lineRule="auto"/>
        <w:ind w:firstLine="567"/>
        <w:rPr>
          <w:sz w:val="28"/>
          <w:szCs w:val="28"/>
        </w:rPr>
      </w:pPr>
      <w:r w:rsidRPr="008C7B2E">
        <w:rPr>
          <w:sz w:val="28"/>
          <w:szCs w:val="28"/>
        </w:rPr>
        <w:t xml:space="preserve">а) </w:t>
      </w:r>
      <w:r w:rsidRPr="008C7B2E">
        <w:rPr>
          <w:sz w:val="28"/>
          <w:szCs w:val="28"/>
          <w:lang w:val="en-US"/>
        </w:rPr>
        <w:t>xml</w:t>
      </w:r>
      <w:r w:rsidRPr="008C7B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7B2E">
        <w:rPr>
          <w:sz w:val="28"/>
          <w:szCs w:val="28"/>
          <w:lang w:val="en-US"/>
        </w:rPr>
        <w:t>xml</w:t>
      </w:r>
      <w:r w:rsidRPr="008C7B2E">
        <w:rPr>
          <w:sz w:val="28"/>
          <w:szCs w:val="28"/>
        </w:rPr>
        <w:t>;</w:t>
      </w:r>
    </w:p>
    <w:p w:rsidR="00385918" w:rsidRPr="008C7B2E" w:rsidRDefault="00385918" w:rsidP="00385918">
      <w:pPr>
        <w:pStyle w:val="21"/>
        <w:shd w:val="clear" w:color="auto" w:fill="auto"/>
        <w:tabs>
          <w:tab w:val="left" w:pos="964"/>
        </w:tabs>
        <w:spacing w:before="0" w:after="0" w:line="240" w:lineRule="auto"/>
        <w:ind w:firstLine="567"/>
        <w:rPr>
          <w:sz w:val="28"/>
          <w:szCs w:val="28"/>
        </w:rPr>
      </w:pPr>
      <w:r w:rsidRPr="008C7B2E">
        <w:rPr>
          <w:sz w:val="28"/>
          <w:szCs w:val="28"/>
        </w:rPr>
        <w:t xml:space="preserve">б) </w:t>
      </w:r>
      <w:r w:rsidRPr="008C7B2E">
        <w:rPr>
          <w:sz w:val="28"/>
          <w:szCs w:val="28"/>
          <w:lang w:val="en-US"/>
        </w:rPr>
        <w:t>doc</w:t>
      </w:r>
      <w:r w:rsidRPr="008C7B2E">
        <w:rPr>
          <w:sz w:val="28"/>
          <w:szCs w:val="28"/>
        </w:rPr>
        <w:t xml:space="preserve">, </w:t>
      </w:r>
      <w:r w:rsidRPr="008C7B2E">
        <w:rPr>
          <w:sz w:val="28"/>
          <w:szCs w:val="28"/>
          <w:lang w:val="en-US"/>
        </w:rPr>
        <w:t>docx</w:t>
      </w:r>
      <w:r w:rsidRPr="008C7B2E">
        <w:rPr>
          <w:sz w:val="28"/>
          <w:szCs w:val="28"/>
        </w:rPr>
        <w:t xml:space="preserve">, </w:t>
      </w:r>
      <w:proofErr w:type="spellStart"/>
      <w:r w:rsidRPr="008C7B2E">
        <w:rPr>
          <w:sz w:val="28"/>
          <w:szCs w:val="28"/>
          <w:lang w:val="en-US"/>
        </w:rPr>
        <w:t>odt</w:t>
      </w:r>
      <w:proofErr w:type="spellEnd"/>
      <w:r w:rsidRPr="008C7B2E">
        <w:rPr>
          <w:sz w:val="28"/>
          <w:szCs w:val="28"/>
        </w:rPr>
        <w:t xml:space="preserve"> - для документов с текстовым содержанием, не включающим формулы;</w:t>
      </w:r>
    </w:p>
    <w:p w:rsidR="00385918" w:rsidRPr="008C7B2E" w:rsidRDefault="00385918" w:rsidP="00385918">
      <w:pPr>
        <w:pStyle w:val="21"/>
        <w:shd w:val="clear" w:color="auto" w:fill="auto"/>
        <w:tabs>
          <w:tab w:val="left" w:pos="958"/>
        </w:tabs>
        <w:spacing w:before="0" w:after="0" w:line="240" w:lineRule="auto"/>
        <w:ind w:firstLine="567"/>
        <w:rPr>
          <w:sz w:val="28"/>
          <w:szCs w:val="28"/>
        </w:rPr>
      </w:pPr>
      <w:r w:rsidRPr="008C7B2E">
        <w:rPr>
          <w:sz w:val="28"/>
          <w:szCs w:val="28"/>
        </w:rPr>
        <w:t xml:space="preserve">в) </w:t>
      </w:r>
      <w:r w:rsidRPr="008C7B2E">
        <w:rPr>
          <w:sz w:val="28"/>
          <w:szCs w:val="28"/>
          <w:lang w:val="en-US"/>
        </w:rPr>
        <w:t>pdf</w:t>
      </w:r>
      <w:r w:rsidRPr="008C7B2E">
        <w:rPr>
          <w:sz w:val="28"/>
          <w:szCs w:val="28"/>
        </w:rPr>
        <w:t xml:space="preserve">, </w:t>
      </w:r>
      <w:r w:rsidRPr="008C7B2E">
        <w:rPr>
          <w:sz w:val="28"/>
          <w:szCs w:val="28"/>
          <w:lang w:val="en-US"/>
        </w:rPr>
        <w:t>jpg</w:t>
      </w:r>
      <w:r w:rsidRPr="008C7B2E">
        <w:rPr>
          <w:sz w:val="28"/>
          <w:szCs w:val="28"/>
        </w:rPr>
        <w:t xml:space="preserve">, </w:t>
      </w:r>
      <w:r w:rsidRPr="008C7B2E">
        <w:rPr>
          <w:sz w:val="28"/>
          <w:szCs w:val="28"/>
          <w:lang w:val="en-US"/>
        </w:rPr>
        <w:t>jpeg</w:t>
      </w:r>
      <w:r w:rsidRPr="008C7B2E">
        <w:rPr>
          <w:sz w:val="28"/>
          <w:szCs w:val="28"/>
        </w:rPr>
        <w:t xml:space="preserve">, </w:t>
      </w:r>
      <w:proofErr w:type="spellStart"/>
      <w:r w:rsidRPr="008C7B2E">
        <w:rPr>
          <w:sz w:val="28"/>
          <w:szCs w:val="28"/>
          <w:lang w:val="en-US"/>
        </w:rPr>
        <w:t>png</w:t>
      </w:r>
      <w:proofErr w:type="spellEnd"/>
      <w:r w:rsidRPr="008C7B2E">
        <w:rPr>
          <w:sz w:val="28"/>
          <w:szCs w:val="28"/>
        </w:rPr>
        <w:t xml:space="preserve">, </w:t>
      </w:r>
      <w:r w:rsidRPr="008C7B2E">
        <w:rPr>
          <w:sz w:val="28"/>
          <w:szCs w:val="28"/>
          <w:lang w:val="en-US"/>
        </w:rPr>
        <w:t>bmp</w:t>
      </w:r>
      <w:r w:rsidRPr="008C7B2E">
        <w:rPr>
          <w:sz w:val="28"/>
          <w:szCs w:val="28"/>
        </w:rPr>
        <w:t xml:space="preserve">, </w:t>
      </w:r>
      <w:r w:rsidRPr="008C7B2E">
        <w:rPr>
          <w:sz w:val="28"/>
          <w:szCs w:val="28"/>
          <w:lang w:val="en-US"/>
        </w:rPr>
        <w:t>tiff</w:t>
      </w:r>
      <w:r w:rsidRPr="008C7B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85918" w:rsidRPr="008C7B2E" w:rsidRDefault="00385918" w:rsidP="00385918">
      <w:pPr>
        <w:pStyle w:val="21"/>
        <w:shd w:val="clear" w:color="auto" w:fill="auto"/>
        <w:tabs>
          <w:tab w:val="left" w:pos="932"/>
        </w:tabs>
        <w:spacing w:before="0" w:after="0" w:line="240" w:lineRule="auto"/>
        <w:ind w:firstLine="567"/>
        <w:rPr>
          <w:sz w:val="28"/>
          <w:szCs w:val="28"/>
        </w:rPr>
      </w:pPr>
      <w:r w:rsidRPr="008C7B2E">
        <w:rPr>
          <w:sz w:val="28"/>
          <w:szCs w:val="28"/>
        </w:rPr>
        <w:t xml:space="preserve">г) </w:t>
      </w:r>
      <w:r w:rsidRPr="008C7B2E">
        <w:rPr>
          <w:sz w:val="28"/>
          <w:szCs w:val="28"/>
          <w:lang w:val="en-US"/>
        </w:rPr>
        <w:t>zip</w:t>
      </w:r>
      <w:r w:rsidRPr="008C7B2E">
        <w:rPr>
          <w:sz w:val="28"/>
          <w:szCs w:val="28"/>
        </w:rPr>
        <w:t xml:space="preserve">, </w:t>
      </w:r>
      <w:proofErr w:type="spellStart"/>
      <w:r w:rsidRPr="008C7B2E">
        <w:rPr>
          <w:sz w:val="28"/>
          <w:szCs w:val="28"/>
          <w:lang w:val="en-US"/>
        </w:rPr>
        <w:t>rar</w:t>
      </w:r>
      <w:proofErr w:type="spellEnd"/>
      <w:r w:rsidRPr="008C7B2E">
        <w:rPr>
          <w:sz w:val="28"/>
          <w:szCs w:val="28"/>
        </w:rPr>
        <w:t xml:space="preserve"> для сжатых документов в один файл;</w:t>
      </w:r>
    </w:p>
    <w:p w:rsidR="00385918" w:rsidRPr="008C7B2E" w:rsidRDefault="00385918" w:rsidP="00385918">
      <w:pPr>
        <w:pStyle w:val="21"/>
        <w:shd w:val="clear" w:color="auto" w:fill="auto"/>
        <w:tabs>
          <w:tab w:val="left" w:pos="973"/>
        </w:tabs>
        <w:spacing w:before="0" w:after="0" w:line="240" w:lineRule="auto"/>
        <w:ind w:firstLine="567"/>
        <w:rPr>
          <w:sz w:val="28"/>
          <w:szCs w:val="28"/>
        </w:rPr>
      </w:pPr>
      <w:r w:rsidRPr="008C7B2E">
        <w:rPr>
          <w:sz w:val="28"/>
          <w:szCs w:val="28"/>
        </w:rPr>
        <w:t xml:space="preserve">д) </w:t>
      </w:r>
      <w:r w:rsidRPr="008C7B2E">
        <w:rPr>
          <w:sz w:val="28"/>
          <w:szCs w:val="28"/>
          <w:lang w:val="en-US"/>
        </w:rPr>
        <w:t>sig</w:t>
      </w:r>
      <w:r w:rsidRPr="008C7B2E">
        <w:rPr>
          <w:sz w:val="28"/>
          <w:szCs w:val="28"/>
        </w:rPr>
        <w:t xml:space="preserve"> для открепленной усиленной квалифицированной электронной подписи.</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85918" w:rsidRPr="008C7B2E" w:rsidRDefault="00385918" w:rsidP="00385918">
      <w:pPr>
        <w:pStyle w:val="21"/>
        <w:shd w:val="clear" w:color="auto" w:fill="auto"/>
        <w:tabs>
          <w:tab w:val="left" w:pos="1591"/>
        </w:tabs>
        <w:spacing w:before="0" w:after="0" w:line="240" w:lineRule="auto"/>
        <w:ind w:firstLine="567"/>
        <w:rPr>
          <w:sz w:val="28"/>
          <w:szCs w:val="28"/>
        </w:rPr>
      </w:pPr>
      <w:r w:rsidRPr="008C7B2E">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C7B2E">
        <w:rPr>
          <w:sz w:val="28"/>
          <w:szCs w:val="28"/>
          <w:lang w:val="en-US"/>
        </w:rPr>
        <w:t>dpi</w:t>
      </w:r>
      <w:r w:rsidRPr="008C7B2E">
        <w:rPr>
          <w:sz w:val="28"/>
          <w:szCs w:val="28"/>
        </w:rPr>
        <w:t xml:space="preserve"> (масштаб 1:1) с использованием следующих режимов:</w:t>
      </w:r>
    </w:p>
    <w:p w:rsidR="00385918" w:rsidRPr="008C7B2E" w:rsidRDefault="00385918" w:rsidP="00385918">
      <w:pPr>
        <w:pStyle w:val="21"/>
        <w:shd w:val="clear" w:color="auto" w:fill="auto"/>
        <w:spacing w:before="0" w:after="0" w:line="240" w:lineRule="auto"/>
        <w:ind w:firstLine="567"/>
        <w:rPr>
          <w:sz w:val="28"/>
          <w:szCs w:val="28"/>
        </w:rPr>
      </w:pPr>
      <w:r w:rsidRPr="008C7B2E">
        <w:rPr>
          <w:sz w:val="28"/>
          <w:szCs w:val="28"/>
        </w:rPr>
        <w:t>«черно-белый» (при отсутствии в документе графических изображений и (или) цветного текста);</w:t>
      </w:r>
    </w:p>
    <w:p w:rsidR="00385918" w:rsidRPr="008C7B2E" w:rsidRDefault="00385918" w:rsidP="00385918">
      <w:pPr>
        <w:pStyle w:val="21"/>
        <w:shd w:val="clear" w:color="auto" w:fill="auto"/>
        <w:spacing w:before="0" w:after="0" w:line="240" w:lineRule="auto"/>
        <w:ind w:firstLine="567"/>
        <w:rPr>
          <w:sz w:val="28"/>
          <w:szCs w:val="28"/>
        </w:rPr>
      </w:pPr>
      <w:r w:rsidRPr="008C7B2E">
        <w:rPr>
          <w:sz w:val="28"/>
          <w:szCs w:val="28"/>
        </w:rPr>
        <w:t>«оттенки серого» (при наличии в документе графических изображений, отличных от цветного графического изображения);</w:t>
      </w:r>
    </w:p>
    <w:p w:rsidR="00385918" w:rsidRPr="008C7B2E" w:rsidRDefault="00385918" w:rsidP="00385918">
      <w:pPr>
        <w:pStyle w:val="21"/>
        <w:shd w:val="clear" w:color="auto" w:fill="auto"/>
        <w:spacing w:before="0" w:after="0" w:line="240" w:lineRule="auto"/>
        <w:ind w:firstLine="567"/>
        <w:rPr>
          <w:sz w:val="28"/>
          <w:szCs w:val="28"/>
        </w:rPr>
      </w:pPr>
      <w:r w:rsidRPr="008C7B2E">
        <w:rPr>
          <w:sz w:val="28"/>
          <w:szCs w:val="28"/>
        </w:rPr>
        <w:t>«цветной» или «режим полной цветопередачи» (при наличии в документе цветных графических изображений либо цветного текста);</w:t>
      </w:r>
    </w:p>
    <w:p w:rsidR="00385918" w:rsidRPr="008C7B2E" w:rsidRDefault="00385918" w:rsidP="00385918">
      <w:pPr>
        <w:pStyle w:val="21"/>
        <w:shd w:val="clear" w:color="auto" w:fill="auto"/>
        <w:spacing w:before="0" w:after="0" w:line="240" w:lineRule="auto"/>
        <w:ind w:firstLine="567"/>
        <w:rPr>
          <w:sz w:val="28"/>
          <w:szCs w:val="28"/>
        </w:rPr>
      </w:pPr>
      <w:r w:rsidRPr="008C7B2E">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385918" w:rsidRPr="008C7B2E" w:rsidRDefault="00385918" w:rsidP="00385918">
      <w:pPr>
        <w:pStyle w:val="21"/>
        <w:shd w:val="clear" w:color="auto" w:fill="auto"/>
        <w:spacing w:before="0" w:after="0" w:line="240" w:lineRule="auto"/>
        <w:ind w:firstLine="567"/>
        <w:rPr>
          <w:sz w:val="28"/>
          <w:szCs w:val="28"/>
        </w:rPr>
      </w:pPr>
      <w:r w:rsidRPr="008C7B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85918" w:rsidRPr="008C7B2E" w:rsidRDefault="00385918" w:rsidP="00385918">
      <w:pPr>
        <w:pStyle w:val="21"/>
        <w:shd w:val="clear" w:color="auto" w:fill="auto"/>
        <w:tabs>
          <w:tab w:val="left" w:pos="1548"/>
        </w:tabs>
        <w:spacing w:before="0" w:after="0" w:line="240" w:lineRule="auto"/>
        <w:ind w:firstLine="567"/>
        <w:rPr>
          <w:sz w:val="28"/>
          <w:szCs w:val="28"/>
        </w:rPr>
      </w:pPr>
      <w:r w:rsidRPr="008C7B2E">
        <w:rPr>
          <w:sz w:val="28"/>
          <w:szCs w:val="28"/>
        </w:rPr>
        <w:t>18.6.3. Электронные документы должны обеспечивать:</w:t>
      </w:r>
    </w:p>
    <w:p w:rsidR="00385918" w:rsidRPr="008C7B2E" w:rsidRDefault="00385918" w:rsidP="00385918">
      <w:pPr>
        <w:pStyle w:val="21"/>
        <w:numPr>
          <w:ilvl w:val="0"/>
          <w:numId w:val="2"/>
        </w:numPr>
        <w:shd w:val="clear" w:color="auto" w:fill="auto"/>
        <w:tabs>
          <w:tab w:val="left" w:pos="897"/>
        </w:tabs>
        <w:spacing w:before="0" w:after="0" w:line="240" w:lineRule="auto"/>
        <w:ind w:firstLine="567"/>
        <w:rPr>
          <w:sz w:val="28"/>
          <w:szCs w:val="28"/>
        </w:rPr>
      </w:pPr>
      <w:r w:rsidRPr="008C7B2E">
        <w:rPr>
          <w:sz w:val="28"/>
          <w:szCs w:val="28"/>
        </w:rPr>
        <w:t>возможность идентифицировать документ и количество листов в документе;</w:t>
      </w:r>
    </w:p>
    <w:p w:rsidR="00385918" w:rsidRPr="008C7B2E" w:rsidRDefault="00385918" w:rsidP="00385918">
      <w:pPr>
        <w:pStyle w:val="21"/>
        <w:numPr>
          <w:ilvl w:val="0"/>
          <w:numId w:val="2"/>
        </w:numPr>
        <w:shd w:val="clear" w:color="auto" w:fill="auto"/>
        <w:tabs>
          <w:tab w:val="left" w:pos="993"/>
        </w:tabs>
        <w:spacing w:before="0" w:after="0" w:line="240" w:lineRule="auto"/>
        <w:ind w:firstLine="567"/>
        <w:rPr>
          <w:sz w:val="28"/>
          <w:szCs w:val="28"/>
        </w:rPr>
      </w:pPr>
      <w:r w:rsidRPr="008C7B2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85918" w:rsidRPr="008C7B2E" w:rsidRDefault="00385918" w:rsidP="00385918">
      <w:pPr>
        <w:pStyle w:val="21"/>
        <w:numPr>
          <w:ilvl w:val="0"/>
          <w:numId w:val="2"/>
        </w:numPr>
        <w:shd w:val="clear" w:color="auto" w:fill="auto"/>
        <w:tabs>
          <w:tab w:val="left" w:pos="892"/>
        </w:tabs>
        <w:spacing w:before="0" w:after="0" w:line="240" w:lineRule="auto"/>
        <w:ind w:firstLine="567"/>
        <w:rPr>
          <w:sz w:val="28"/>
          <w:szCs w:val="28"/>
        </w:rPr>
      </w:pPr>
      <w:r w:rsidRPr="008C7B2E">
        <w:rPr>
          <w:sz w:val="28"/>
          <w:szCs w:val="28"/>
        </w:rPr>
        <w:t>содержать оглавление, соответствующее их смыслу и содержанию;</w:t>
      </w:r>
    </w:p>
    <w:p w:rsidR="00385918" w:rsidRPr="008C7B2E" w:rsidRDefault="00385918" w:rsidP="00385918">
      <w:pPr>
        <w:pStyle w:val="21"/>
        <w:numPr>
          <w:ilvl w:val="0"/>
          <w:numId w:val="2"/>
        </w:numPr>
        <w:shd w:val="clear" w:color="auto" w:fill="auto"/>
        <w:tabs>
          <w:tab w:val="left" w:pos="946"/>
        </w:tabs>
        <w:spacing w:before="0" w:after="0" w:line="240" w:lineRule="auto"/>
        <w:ind w:firstLine="567"/>
        <w:rPr>
          <w:sz w:val="28"/>
          <w:szCs w:val="28"/>
        </w:rPr>
      </w:pPr>
      <w:r w:rsidRPr="008C7B2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85918" w:rsidRPr="008C7B2E" w:rsidRDefault="00385918" w:rsidP="00385918">
      <w:pPr>
        <w:pStyle w:val="21"/>
        <w:shd w:val="clear" w:color="auto" w:fill="auto"/>
        <w:tabs>
          <w:tab w:val="left" w:pos="1527"/>
        </w:tabs>
        <w:spacing w:before="0" w:after="0" w:line="240" w:lineRule="auto"/>
        <w:ind w:firstLine="567"/>
        <w:rPr>
          <w:sz w:val="28"/>
          <w:szCs w:val="28"/>
        </w:rPr>
      </w:pPr>
      <w:r w:rsidRPr="008C7B2E">
        <w:rPr>
          <w:sz w:val="28"/>
          <w:szCs w:val="28"/>
        </w:rPr>
        <w:t xml:space="preserve">Документы, подлежащие представлению в форматах </w:t>
      </w:r>
      <w:proofErr w:type="spellStart"/>
      <w:r w:rsidRPr="008C7B2E">
        <w:rPr>
          <w:sz w:val="28"/>
          <w:szCs w:val="28"/>
          <w:lang w:val="en-US"/>
        </w:rPr>
        <w:t>xls</w:t>
      </w:r>
      <w:proofErr w:type="spellEnd"/>
      <w:r w:rsidRPr="008C7B2E">
        <w:rPr>
          <w:sz w:val="28"/>
          <w:szCs w:val="28"/>
        </w:rPr>
        <w:t xml:space="preserve">, </w:t>
      </w:r>
      <w:proofErr w:type="spellStart"/>
      <w:r w:rsidRPr="008C7B2E">
        <w:rPr>
          <w:rStyle w:val="85pt0pt"/>
          <w:sz w:val="28"/>
          <w:szCs w:val="28"/>
        </w:rPr>
        <w:t>xlIsx</w:t>
      </w:r>
      <w:proofErr w:type="spellEnd"/>
      <w:r w:rsidRPr="008C7B2E">
        <w:rPr>
          <w:rStyle w:val="85pt0pt"/>
          <w:sz w:val="28"/>
          <w:szCs w:val="28"/>
          <w:lang w:val="ru-RU"/>
        </w:rPr>
        <w:t xml:space="preserve"> </w:t>
      </w:r>
      <w:r w:rsidRPr="008C7B2E">
        <w:rPr>
          <w:sz w:val="28"/>
          <w:szCs w:val="28"/>
        </w:rPr>
        <w:t xml:space="preserve">или </w:t>
      </w:r>
      <w:proofErr w:type="spellStart"/>
      <w:r w:rsidRPr="008C7B2E">
        <w:rPr>
          <w:sz w:val="28"/>
          <w:szCs w:val="28"/>
          <w:lang w:val="en-US"/>
        </w:rPr>
        <w:t>ods</w:t>
      </w:r>
      <w:proofErr w:type="spellEnd"/>
      <w:r w:rsidRPr="008C7B2E">
        <w:rPr>
          <w:sz w:val="28"/>
          <w:szCs w:val="28"/>
        </w:rPr>
        <w:t>, формируются в виде отдельного электронного документа.</w:t>
      </w:r>
    </w:p>
    <w:p w:rsidR="00385918" w:rsidRPr="008C7B2E" w:rsidRDefault="00385918" w:rsidP="00385918">
      <w:pPr>
        <w:pStyle w:val="21"/>
        <w:shd w:val="clear" w:color="auto" w:fill="auto"/>
        <w:tabs>
          <w:tab w:val="left" w:pos="1527"/>
        </w:tabs>
        <w:spacing w:before="0" w:after="0" w:line="240" w:lineRule="auto"/>
        <w:ind w:firstLine="567"/>
        <w:rPr>
          <w:sz w:val="28"/>
          <w:szCs w:val="28"/>
        </w:rPr>
      </w:pPr>
      <w:r w:rsidRPr="008C7B2E">
        <w:rPr>
          <w:sz w:val="28"/>
          <w:szCs w:val="28"/>
        </w:rPr>
        <w:t xml:space="preserve">18.7. Информационными системами, используемыми для предоставления Муниципальной услуги, являются: </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85918" w:rsidRPr="008C7B2E" w:rsidRDefault="00385918" w:rsidP="00385918">
      <w:pPr>
        <w:autoSpaceDE w:val="0"/>
        <w:autoSpaceDN w:val="0"/>
        <w:adjustRightInd w:val="0"/>
        <w:ind w:firstLine="540"/>
        <w:rPr>
          <w:rFonts w:ascii="Times New Roman" w:hAnsi="Times New Roman"/>
          <w:sz w:val="28"/>
          <w:szCs w:val="28"/>
        </w:rPr>
      </w:pPr>
      <w:r w:rsidRPr="008C7B2E">
        <w:rPr>
          <w:rFonts w:ascii="Times New Roman" w:eastAsiaTheme="minorHAnsi" w:hAnsi="Times New Roman"/>
          <w:sz w:val="28"/>
          <w:szCs w:val="28"/>
          <w:lang w:eastAsia="en-US"/>
        </w:rPr>
        <w:t xml:space="preserve">18.8. </w:t>
      </w:r>
      <w:r w:rsidRPr="008C7B2E">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w:t>
      </w:r>
      <w:r w:rsidR="00400F81">
        <w:rPr>
          <w:rFonts w:ascii="Times New Roman" w:hAnsi="Times New Roman"/>
          <w:sz w:val="28"/>
          <w:szCs w:val="28"/>
        </w:rPr>
        <w:t>ом ЕПГУ, РПГУ.</w:t>
      </w:r>
    </w:p>
    <w:p w:rsidR="00385918" w:rsidRPr="008C7B2E" w:rsidRDefault="00385918" w:rsidP="00B65918">
      <w:pPr>
        <w:pStyle w:val="21"/>
        <w:shd w:val="clear" w:color="auto" w:fill="auto"/>
        <w:tabs>
          <w:tab w:val="left" w:pos="1527"/>
        </w:tabs>
        <w:spacing w:before="0" w:after="0" w:line="240" w:lineRule="auto"/>
        <w:ind w:firstLine="567"/>
        <w:rPr>
          <w:sz w:val="28"/>
          <w:szCs w:val="28"/>
        </w:rPr>
      </w:pPr>
      <w:r w:rsidRPr="008C7B2E">
        <w:rPr>
          <w:sz w:val="28"/>
          <w:szCs w:val="28"/>
        </w:rPr>
        <w:t xml:space="preserve">18.9. Организация предоставления Муниципальной услуги на базе </w:t>
      </w:r>
      <w:proofErr w:type="gramStart"/>
      <w:r w:rsidRPr="008C7B2E">
        <w:rPr>
          <w:sz w:val="28"/>
          <w:szCs w:val="28"/>
        </w:rPr>
        <w:t xml:space="preserve">МФЦ </w:t>
      </w:r>
      <w:r w:rsidR="00400F81">
        <w:rPr>
          <w:sz w:val="28"/>
          <w:szCs w:val="28"/>
        </w:rPr>
        <w:t xml:space="preserve"> не</w:t>
      </w:r>
      <w:proofErr w:type="gramEnd"/>
      <w:r w:rsidR="00400F81">
        <w:rPr>
          <w:sz w:val="28"/>
          <w:szCs w:val="28"/>
        </w:rPr>
        <w:t xml:space="preserve"> осуществляется.</w:t>
      </w:r>
      <w:r w:rsidR="00400F81" w:rsidRPr="008C7B2E">
        <w:rPr>
          <w:sz w:val="28"/>
          <w:szCs w:val="28"/>
        </w:rPr>
        <w:t xml:space="preserve"> </w:t>
      </w:r>
    </w:p>
    <w:p w:rsidR="00385918" w:rsidRPr="008C7B2E" w:rsidRDefault="00385918" w:rsidP="00385918">
      <w:pPr>
        <w:pStyle w:val="21"/>
        <w:shd w:val="clear" w:color="auto" w:fill="auto"/>
        <w:tabs>
          <w:tab w:val="left" w:pos="851"/>
          <w:tab w:val="left" w:pos="1276"/>
        </w:tabs>
        <w:spacing w:before="0" w:after="0" w:line="240" w:lineRule="auto"/>
        <w:ind w:firstLine="567"/>
        <w:rPr>
          <w:sz w:val="28"/>
          <w:szCs w:val="28"/>
        </w:rPr>
      </w:pPr>
    </w:p>
    <w:p w:rsidR="00385918" w:rsidRPr="008C7B2E" w:rsidRDefault="00385918" w:rsidP="00385918">
      <w:pPr>
        <w:pStyle w:val="23"/>
        <w:numPr>
          <w:ilvl w:val="0"/>
          <w:numId w:val="3"/>
        </w:numPr>
        <w:shd w:val="clear" w:color="auto" w:fill="auto"/>
        <w:tabs>
          <w:tab w:val="left" w:pos="1708"/>
        </w:tabs>
        <w:spacing w:after="0" w:line="240" w:lineRule="auto"/>
        <w:ind w:firstLine="567"/>
        <w:outlineLvl w:val="9"/>
        <w:rPr>
          <w:sz w:val="28"/>
          <w:szCs w:val="28"/>
        </w:rPr>
      </w:pPr>
      <w:r w:rsidRPr="008C7B2E">
        <w:rPr>
          <w:sz w:val="28"/>
          <w:szCs w:val="28"/>
        </w:rPr>
        <w:t>Состав, последовательность и сроки выполнения административных процедур</w:t>
      </w:r>
    </w:p>
    <w:p w:rsidR="00385918" w:rsidRPr="008C7B2E" w:rsidRDefault="00385918" w:rsidP="00385918">
      <w:pPr>
        <w:pStyle w:val="23"/>
        <w:shd w:val="clear" w:color="auto" w:fill="auto"/>
        <w:tabs>
          <w:tab w:val="left" w:pos="1708"/>
        </w:tabs>
        <w:spacing w:after="0" w:line="240" w:lineRule="auto"/>
        <w:ind w:firstLine="567"/>
        <w:outlineLvl w:val="9"/>
        <w:rPr>
          <w:b w:val="0"/>
          <w:sz w:val="28"/>
          <w:szCs w:val="28"/>
        </w:rPr>
      </w:pPr>
    </w:p>
    <w:p w:rsidR="00385918" w:rsidRPr="008C7B2E" w:rsidRDefault="00385918" w:rsidP="00385918">
      <w:pPr>
        <w:pStyle w:val="90"/>
        <w:shd w:val="clear" w:color="auto" w:fill="auto"/>
        <w:tabs>
          <w:tab w:val="left" w:pos="0"/>
          <w:tab w:val="left" w:pos="993"/>
        </w:tabs>
        <w:spacing w:after="0" w:line="240" w:lineRule="auto"/>
        <w:ind w:firstLine="567"/>
        <w:rPr>
          <w:b/>
          <w:i w:val="0"/>
          <w:sz w:val="28"/>
          <w:szCs w:val="28"/>
        </w:rPr>
      </w:pPr>
      <w:r w:rsidRPr="008C7B2E">
        <w:rPr>
          <w:b/>
          <w:i w:val="0"/>
          <w:sz w:val="28"/>
          <w:szCs w:val="28"/>
        </w:rPr>
        <w:t>19. Состав, последовательность и сроки выполнения административных процедур (действий) при предоставлении Муниципальной услуги</w:t>
      </w:r>
    </w:p>
    <w:p w:rsidR="00385918" w:rsidRPr="008C7B2E" w:rsidRDefault="00385918" w:rsidP="00385918">
      <w:pPr>
        <w:pStyle w:val="90"/>
        <w:shd w:val="clear" w:color="auto" w:fill="auto"/>
        <w:tabs>
          <w:tab w:val="left" w:pos="0"/>
          <w:tab w:val="left" w:pos="993"/>
        </w:tabs>
        <w:spacing w:after="0" w:line="240" w:lineRule="auto"/>
        <w:ind w:firstLine="567"/>
        <w:rPr>
          <w:b/>
          <w:i w:val="0"/>
          <w:sz w:val="28"/>
          <w:szCs w:val="28"/>
        </w:rPr>
      </w:pPr>
    </w:p>
    <w:p w:rsidR="00385918" w:rsidRPr="008C7B2E"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19.1. Перечень вариантов предоставления Муниципальной услуги:</w:t>
      </w:r>
    </w:p>
    <w:p w:rsidR="00385918" w:rsidRPr="008C7B2E"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lastRenderedPageBreak/>
        <w:t>Вариант 1. Предоставление земельного участка, находящегося в Муниципальной собственности, на торгах;</w:t>
      </w:r>
    </w:p>
    <w:p w:rsidR="00385918" w:rsidRPr="008C7B2E" w:rsidRDefault="00385918" w:rsidP="00385918">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385918" w:rsidRPr="008C7B2E" w:rsidRDefault="00385918" w:rsidP="00385918">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385918" w:rsidRPr="008C7B2E" w:rsidRDefault="00385918" w:rsidP="00385918">
      <w:pPr>
        <w:rPr>
          <w:rFonts w:ascii="Times New Roman" w:eastAsiaTheme="minorHAnsi" w:hAnsi="Times New Roman"/>
          <w:sz w:val="28"/>
          <w:szCs w:val="28"/>
        </w:rPr>
      </w:pPr>
      <w:r w:rsidRPr="008C7B2E">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D62B6A">
        <w:rPr>
          <w:rFonts w:ascii="Times New Roman" w:eastAsiaTheme="minorHAnsi" w:hAnsi="Times New Roman"/>
          <w:sz w:val="28"/>
          <w:szCs w:val="28"/>
        </w:rPr>
        <w:t>,</w:t>
      </w:r>
      <w:r w:rsidRPr="008C7B2E">
        <w:rPr>
          <w:rFonts w:ascii="Times New Roman" w:eastAsiaTheme="minorHAnsi" w:hAnsi="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385918" w:rsidRPr="008C7B2E" w:rsidRDefault="00385918" w:rsidP="00385918">
      <w:pPr>
        <w:rPr>
          <w:rFonts w:ascii="Times New Roman" w:eastAsiaTheme="minorHAnsi" w:hAnsi="Times New Roman"/>
          <w:sz w:val="28"/>
          <w:szCs w:val="28"/>
        </w:rPr>
      </w:pPr>
      <w:r w:rsidRPr="008C7B2E">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85918" w:rsidRPr="008C7B2E" w:rsidRDefault="00385918" w:rsidP="00385918">
      <w:pPr>
        <w:pStyle w:val="21"/>
        <w:shd w:val="clear" w:color="auto" w:fill="auto"/>
        <w:tabs>
          <w:tab w:val="left" w:pos="1292"/>
        </w:tabs>
        <w:spacing w:before="0" w:after="0" w:line="240" w:lineRule="auto"/>
        <w:ind w:firstLine="567"/>
        <w:rPr>
          <w:sz w:val="28"/>
          <w:szCs w:val="28"/>
        </w:rPr>
      </w:pPr>
      <w:r w:rsidRPr="008C7B2E">
        <w:rPr>
          <w:sz w:val="28"/>
          <w:szCs w:val="28"/>
        </w:rPr>
        <w:t>19.2. Перечень административных процедур для каждого варианта предоставления Муниципальной услуги:</w:t>
      </w:r>
    </w:p>
    <w:p w:rsidR="00385918" w:rsidRPr="008C7B2E" w:rsidRDefault="00385918" w:rsidP="00385918">
      <w:pPr>
        <w:pStyle w:val="21"/>
        <w:shd w:val="clear" w:color="auto" w:fill="auto"/>
        <w:tabs>
          <w:tab w:val="left" w:pos="1100"/>
        </w:tabs>
        <w:spacing w:before="0" w:after="0" w:line="240" w:lineRule="auto"/>
        <w:ind w:firstLine="567"/>
        <w:rPr>
          <w:sz w:val="28"/>
          <w:szCs w:val="28"/>
        </w:rPr>
      </w:pPr>
      <w:r w:rsidRPr="008C7B2E">
        <w:rPr>
          <w:sz w:val="28"/>
          <w:szCs w:val="28"/>
        </w:rPr>
        <w:t>а) прием запроса и документов и (или) информации, необходимых для предоставления Муниципальной услуги;</w:t>
      </w:r>
    </w:p>
    <w:p w:rsidR="00385918" w:rsidRPr="008C7B2E" w:rsidRDefault="00385918" w:rsidP="00385918">
      <w:pPr>
        <w:pStyle w:val="21"/>
        <w:shd w:val="clear" w:color="auto" w:fill="auto"/>
        <w:tabs>
          <w:tab w:val="left" w:pos="1123"/>
        </w:tabs>
        <w:spacing w:before="0" w:after="0" w:line="240" w:lineRule="auto"/>
        <w:ind w:firstLine="567"/>
        <w:rPr>
          <w:sz w:val="28"/>
          <w:szCs w:val="28"/>
        </w:rPr>
      </w:pPr>
      <w:r w:rsidRPr="008C7B2E">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в) </w:t>
      </w:r>
      <w:r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385918" w:rsidRPr="008C7B2E" w:rsidRDefault="00385918" w:rsidP="00385918">
      <w:pPr>
        <w:pStyle w:val="21"/>
        <w:shd w:val="clear" w:color="auto" w:fill="auto"/>
        <w:tabs>
          <w:tab w:val="left" w:pos="1123"/>
        </w:tabs>
        <w:spacing w:before="0" w:after="0" w:line="240" w:lineRule="auto"/>
        <w:ind w:firstLine="567"/>
        <w:rPr>
          <w:sz w:val="28"/>
          <w:szCs w:val="28"/>
        </w:rPr>
      </w:pPr>
      <w:r w:rsidRPr="008C7B2E">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385918" w:rsidRPr="008C7B2E" w:rsidRDefault="00385918" w:rsidP="00385918">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д) </w:t>
      </w:r>
      <w:r w:rsidRPr="008C7B2E">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Pr="008C7B2E">
        <w:rPr>
          <w:rFonts w:ascii="Times New Roman" w:hAnsi="Times New Roman"/>
          <w:sz w:val="28"/>
          <w:szCs w:val="28"/>
        </w:rPr>
        <w:t>;</w:t>
      </w:r>
    </w:p>
    <w:p w:rsidR="00385918" w:rsidRPr="008C7B2E" w:rsidRDefault="00385918" w:rsidP="00385918">
      <w:pPr>
        <w:pStyle w:val="21"/>
        <w:shd w:val="clear" w:color="auto" w:fill="auto"/>
        <w:tabs>
          <w:tab w:val="left" w:pos="1123"/>
        </w:tabs>
        <w:spacing w:before="0" w:after="0" w:line="240" w:lineRule="auto"/>
        <w:ind w:firstLine="567"/>
        <w:rPr>
          <w:sz w:val="28"/>
          <w:szCs w:val="28"/>
        </w:rPr>
      </w:pPr>
      <w:r w:rsidRPr="008C7B2E">
        <w:rPr>
          <w:sz w:val="28"/>
          <w:szCs w:val="28"/>
        </w:rPr>
        <w:t xml:space="preserve">е) получение дополнительных сведений от Заявителя. </w:t>
      </w:r>
    </w:p>
    <w:p w:rsidR="00385918" w:rsidRPr="008C7B2E" w:rsidRDefault="00385918" w:rsidP="00385918">
      <w:pPr>
        <w:pStyle w:val="21"/>
        <w:shd w:val="clear" w:color="auto" w:fill="auto"/>
        <w:tabs>
          <w:tab w:val="left" w:pos="1123"/>
        </w:tabs>
        <w:spacing w:before="0" w:after="0" w:line="240" w:lineRule="auto"/>
        <w:ind w:firstLine="567"/>
        <w:rPr>
          <w:sz w:val="28"/>
          <w:szCs w:val="28"/>
        </w:rPr>
      </w:pPr>
    </w:p>
    <w:p w:rsidR="00385918" w:rsidRPr="008C7B2E" w:rsidRDefault="00385918" w:rsidP="00385918">
      <w:pPr>
        <w:pStyle w:val="21"/>
        <w:shd w:val="clear" w:color="auto" w:fill="auto"/>
        <w:tabs>
          <w:tab w:val="left" w:pos="1123"/>
        </w:tabs>
        <w:spacing w:before="0" w:after="0" w:line="240" w:lineRule="auto"/>
        <w:ind w:firstLine="567"/>
        <w:rPr>
          <w:b/>
          <w:sz w:val="28"/>
          <w:szCs w:val="28"/>
        </w:rPr>
      </w:pPr>
      <w:r w:rsidRPr="008C7B2E">
        <w:rPr>
          <w:b/>
          <w:sz w:val="28"/>
          <w:szCs w:val="28"/>
        </w:rPr>
        <w:t>20. Подразделы, содержащие описание вариантов предоставления Муниципальной услуги</w:t>
      </w:r>
    </w:p>
    <w:p w:rsidR="00385918" w:rsidRPr="008C7B2E" w:rsidRDefault="00385918" w:rsidP="00385918">
      <w:pPr>
        <w:pStyle w:val="21"/>
        <w:shd w:val="clear" w:color="auto" w:fill="auto"/>
        <w:tabs>
          <w:tab w:val="left" w:pos="1123"/>
        </w:tabs>
        <w:spacing w:before="0" w:after="0" w:line="240" w:lineRule="auto"/>
        <w:ind w:firstLine="567"/>
        <w:rPr>
          <w:sz w:val="28"/>
          <w:szCs w:val="28"/>
        </w:rPr>
      </w:pPr>
    </w:p>
    <w:p w:rsidR="00385918" w:rsidRPr="008C7B2E" w:rsidRDefault="00385918" w:rsidP="00385918">
      <w:pPr>
        <w:pStyle w:val="21"/>
        <w:shd w:val="clear" w:color="auto" w:fill="auto"/>
        <w:tabs>
          <w:tab w:val="left" w:pos="1123"/>
        </w:tabs>
        <w:spacing w:before="0" w:after="0" w:line="240" w:lineRule="auto"/>
        <w:ind w:firstLine="567"/>
        <w:rPr>
          <w:b/>
          <w:sz w:val="28"/>
          <w:szCs w:val="28"/>
        </w:rPr>
      </w:pPr>
      <w:r w:rsidRPr="008C7B2E">
        <w:rPr>
          <w:b/>
          <w:sz w:val="28"/>
          <w:szCs w:val="28"/>
        </w:rPr>
        <w:t xml:space="preserve">20.1. Вариант 1. </w:t>
      </w:r>
      <w:r w:rsidRPr="008C7B2E">
        <w:rPr>
          <w:rFonts w:eastAsiaTheme="minorHAnsi"/>
          <w:b/>
          <w:sz w:val="28"/>
          <w:szCs w:val="28"/>
        </w:rPr>
        <w:t>Предоставление земельного участка, находящегося в Муниципальной собственности, на торгах.</w:t>
      </w:r>
    </w:p>
    <w:p w:rsidR="00385918" w:rsidRPr="008C7B2E" w:rsidRDefault="00385918" w:rsidP="00385918">
      <w:pPr>
        <w:pStyle w:val="21"/>
        <w:shd w:val="clear" w:color="auto" w:fill="auto"/>
        <w:tabs>
          <w:tab w:val="left" w:pos="1123"/>
        </w:tabs>
        <w:spacing w:before="0" w:after="0" w:line="240" w:lineRule="auto"/>
        <w:ind w:firstLine="567"/>
        <w:rPr>
          <w:sz w:val="28"/>
          <w:szCs w:val="28"/>
        </w:rPr>
      </w:pPr>
      <w:r w:rsidRPr="008C7B2E">
        <w:rPr>
          <w:sz w:val="28"/>
          <w:szCs w:val="28"/>
        </w:rPr>
        <w:t>20.1.1. Результатом предоставления Муниципальной услуги в соответствии с настоящим вариантом является заключение договора купли-продажи, аренды земельного участка по результатам аукциона.</w:t>
      </w:r>
    </w:p>
    <w:p w:rsidR="00385918" w:rsidRPr="008C7B2E" w:rsidRDefault="00385918" w:rsidP="00385918">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Максимальный срок предоставления Муниципальной услуги в соответствии с настоящим вариантом – два месяца </w:t>
      </w:r>
      <w:r w:rsidRPr="008C7B2E">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Pr="008C7B2E">
        <w:rPr>
          <w:rFonts w:ascii="Times New Roman" w:hAnsi="Times New Roman"/>
          <w:sz w:val="28"/>
          <w:szCs w:val="28"/>
        </w:rPr>
        <w:t>заявления о проведении аукциона.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В 2023 году </w:t>
      </w:r>
      <w:r w:rsidRPr="008C7B2E">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w:t>
      </w:r>
      <w:r w:rsidRPr="008C7B2E">
        <w:rPr>
          <w:rFonts w:ascii="Times New Roman" w:eastAsiaTheme="minorHAnsi" w:hAnsi="Times New Roman"/>
          <w:sz w:val="28"/>
          <w:szCs w:val="28"/>
          <w:lang w:eastAsia="en-US"/>
        </w:rPr>
        <w:lastRenderedPageBreak/>
        <w:t xml:space="preserve">участка, оснований для отказа в проведении аукциона, предусмотренные </w:t>
      </w:r>
      <w:hyperlink r:id="rId39" w:history="1">
        <w:r w:rsidRPr="008C7B2E">
          <w:rPr>
            <w:rFonts w:ascii="Times New Roman" w:eastAsiaTheme="minorHAnsi" w:hAnsi="Times New Roman"/>
            <w:sz w:val="28"/>
            <w:szCs w:val="28"/>
            <w:lang w:eastAsia="en-US"/>
          </w:rPr>
          <w:t>пунктом 16 статьи 11.10</w:t>
        </w:r>
      </w:hyperlink>
      <w:r w:rsidRPr="008C7B2E">
        <w:rPr>
          <w:rFonts w:ascii="Times New Roman" w:eastAsiaTheme="minorHAnsi" w:hAnsi="Times New Roman"/>
          <w:sz w:val="28"/>
          <w:szCs w:val="28"/>
          <w:lang w:eastAsia="en-US"/>
        </w:rPr>
        <w:t xml:space="preserve"> Земельного Кодекса РФ, </w:t>
      </w:r>
      <w:hyperlink r:id="rId40" w:history="1">
        <w:r w:rsidRPr="008C7B2E">
          <w:rPr>
            <w:rFonts w:ascii="Times New Roman" w:eastAsiaTheme="minorHAnsi" w:hAnsi="Times New Roman"/>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1" w:history="1">
        <w:r w:rsidRPr="008C7B2E">
          <w:rPr>
            <w:rFonts w:ascii="Times New Roman" w:eastAsiaTheme="minorHAnsi" w:hAnsi="Times New Roman"/>
            <w:sz w:val="28"/>
            <w:szCs w:val="28"/>
            <w:lang w:eastAsia="en-US"/>
          </w:rPr>
          <w:t>9</w:t>
        </w:r>
      </w:hyperlink>
      <w:r w:rsidRPr="008C7B2E">
        <w:rPr>
          <w:rFonts w:ascii="Times New Roman" w:eastAsiaTheme="minorHAnsi" w:hAnsi="Times New Roman"/>
          <w:sz w:val="28"/>
          <w:szCs w:val="28"/>
          <w:lang w:eastAsia="en-US"/>
        </w:rPr>
        <w:t xml:space="preserve">, </w:t>
      </w:r>
      <w:hyperlink r:id="rId42" w:history="1">
        <w:r w:rsidRPr="008C7B2E">
          <w:rPr>
            <w:rFonts w:ascii="Times New Roman" w:eastAsiaTheme="minorHAnsi" w:hAnsi="Times New Roman"/>
            <w:sz w:val="28"/>
            <w:szCs w:val="28"/>
            <w:lang w:eastAsia="en-US"/>
          </w:rPr>
          <w:t>13</w:t>
        </w:r>
      </w:hyperlink>
      <w:r w:rsidRPr="008C7B2E">
        <w:rPr>
          <w:rFonts w:ascii="Times New Roman" w:eastAsiaTheme="minorHAnsi" w:hAnsi="Times New Roman"/>
          <w:sz w:val="28"/>
          <w:szCs w:val="28"/>
          <w:lang w:eastAsia="en-US"/>
        </w:rPr>
        <w:t xml:space="preserve"> - </w:t>
      </w:r>
      <w:hyperlink r:id="rId43" w:history="1">
        <w:r w:rsidRPr="008C7B2E">
          <w:rPr>
            <w:rFonts w:ascii="Times New Roman" w:eastAsiaTheme="minorHAnsi" w:hAnsi="Times New Roman"/>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20.1.2. Прием запроса и документов и (или) информации, необходимых для предоставления Муниципальной услуги.</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Основанием для начала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Администрацию</w:t>
      </w:r>
      <w:r w:rsidR="00DD404F">
        <w:rPr>
          <w:rFonts w:ascii="Times New Roman" w:hAnsi="Times New Roman"/>
          <w:sz w:val="28"/>
          <w:szCs w:val="28"/>
        </w:rPr>
        <w:t>.</w:t>
      </w:r>
      <w:r w:rsidRPr="008C7B2E">
        <w:rPr>
          <w:rFonts w:ascii="Times New Roman" w:hAnsi="Times New Roman"/>
          <w:sz w:val="28"/>
          <w:szCs w:val="28"/>
        </w:rPr>
        <w:t xml:space="preserve"> </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Заявителя способами, установленными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385918" w:rsidRPr="008C7B2E" w:rsidRDefault="00385918" w:rsidP="00385918">
      <w:pPr>
        <w:rPr>
          <w:rFonts w:ascii="Times New Roman" w:hAnsi="Times New Roman"/>
          <w:sz w:val="28"/>
          <w:szCs w:val="28"/>
        </w:rPr>
      </w:pPr>
      <w:bookmarkStart w:id="3" w:name="Par3"/>
      <w:bookmarkEnd w:id="3"/>
      <w:r w:rsidRPr="008C7B2E">
        <w:rPr>
          <w:rFonts w:ascii="Times New Roman" w:hAnsi="Times New Roman"/>
          <w:sz w:val="28"/>
          <w:szCs w:val="28"/>
        </w:rPr>
        <w:t>Состав заявления о предоставлении Муниципальной услуги и перечень документов, необходимых для представления Заявителем в соответствии с вариантом 1 указан в пп.9.1 пункта 9 настоящего Административного регламента.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4" w:history="1">
        <w:r w:rsidRPr="008C7B2E">
          <w:rPr>
            <w:rFonts w:ascii="Times New Roman" w:eastAsiaTheme="minorHAnsi" w:hAnsi="Times New Roman"/>
            <w:color w:val="0000FF"/>
            <w:sz w:val="28"/>
            <w:szCs w:val="28"/>
            <w:lang w:eastAsia="en-US"/>
          </w:rPr>
          <w:t>частью 18 статьи 14.1</w:t>
        </w:r>
      </w:hyperlink>
      <w:r w:rsidRPr="008C7B2E">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При личном обращении Заявителя или его уполномоченного представителя в Администрацию должностное лицо, уполномоченное на прием документов:</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устанавливает предмет обращения, личность Заявителя;</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385918" w:rsidRPr="008C7B2E" w:rsidRDefault="00385918" w:rsidP="00385918">
      <w:pPr>
        <w:rPr>
          <w:rFonts w:ascii="Times New Roman" w:eastAsia="SimSun" w:hAnsi="Times New Roman"/>
          <w:sz w:val="28"/>
          <w:szCs w:val="28"/>
        </w:rPr>
      </w:pPr>
      <w:r w:rsidRPr="008C7B2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lastRenderedPageBreak/>
        <w:t>- проверяет наличие или отсутствие оснований для отказа в приеме документов, предусмотренных пунктом 11</w:t>
      </w:r>
      <w:r w:rsidRPr="008C7B2E">
        <w:rPr>
          <w:rFonts w:ascii="Times New Roman" w:hAnsi="Times New Roman"/>
          <w:b/>
          <w:sz w:val="28"/>
          <w:szCs w:val="28"/>
        </w:rPr>
        <w:t xml:space="preserve"> </w:t>
      </w:r>
      <w:r w:rsidRPr="008C7B2E">
        <w:rPr>
          <w:rFonts w:ascii="Times New Roman" w:hAnsi="Times New Roman"/>
          <w:sz w:val="28"/>
          <w:szCs w:val="28"/>
        </w:rPr>
        <w:t>настоящего Административного регламента.</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Максимальный срок исполнения административной процедуры - 1 рабочий день (в пределах общего срока предоставления Муниципальной услуги).</w:t>
      </w:r>
    </w:p>
    <w:p w:rsidR="00385918" w:rsidRPr="008C7B2E" w:rsidRDefault="00385918" w:rsidP="00385918">
      <w:pPr>
        <w:rPr>
          <w:rFonts w:ascii="Times New Roman" w:eastAsia="SimSun" w:hAnsi="Times New Roman"/>
          <w:sz w:val="28"/>
          <w:szCs w:val="28"/>
        </w:rPr>
      </w:pPr>
      <w:r w:rsidRPr="008C7B2E">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и регистрации документов</w:t>
      </w:r>
      <w:r w:rsidRPr="008C7B2E">
        <w:rPr>
          <w:rFonts w:ascii="Times New Roman" w:eastAsia="SimSun" w:hAnsi="Times New Roman"/>
          <w:sz w:val="28"/>
          <w:szCs w:val="28"/>
        </w:rPr>
        <w:t>.</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20.1.3. Формирование и направление межведомственных запросов в органы (организации), участвующие в предоставлении Муниципальной услуги.</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Основанием для начала административной процедуры является поступление зарегистрированных заявления и прилагаемых к нему документов специалисту, ответственному за предоставление Муниципальной услуги (далее - Специалист).</w:t>
      </w:r>
    </w:p>
    <w:p w:rsidR="00385918" w:rsidRPr="008C7B2E" w:rsidRDefault="00385918" w:rsidP="00385918">
      <w:pPr>
        <w:pStyle w:val="21"/>
        <w:shd w:val="clear" w:color="auto" w:fill="auto"/>
        <w:tabs>
          <w:tab w:val="left" w:pos="1123"/>
        </w:tabs>
        <w:spacing w:before="0" w:after="0" w:line="240" w:lineRule="auto"/>
        <w:ind w:firstLine="567"/>
        <w:rPr>
          <w:sz w:val="28"/>
          <w:szCs w:val="28"/>
        </w:rPr>
      </w:pPr>
      <w:r w:rsidRPr="008C7B2E">
        <w:rPr>
          <w:sz w:val="28"/>
          <w:szCs w:val="28"/>
        </w:rPr>
        <w:t>Специалист в течение трех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85918" w:rsidRPr="008C7B2E" w:rsidRDefault="00385918" w:rsidP="00385918">
      <w:pPr>
        <w:rPr>
          <w:rFonts w:ascii="Times New Roman" w:eastAsia="SimSun" w:hAnsi="Times New Roman"/>
          <w:sz w:val="28"/>
          <w:szCs w:val="28"/>
        </w:rPr>
      </w:pPr>
      <w:r w:rsidRPr="008C7B2E">
        <w:rPr>
          <w:rFonts w:ascii="Times New Roman" w:hAnsi="Times New Roman"/>
          <w:sz w:val="28"/>
          <w:szCs w:val="28"/>
        </w:rPr>
        <w:t xml:space="preserve">При непредставлении Заявителем по собственной инициативе документов, указанных в пункте 10 настоящего Административного регламента, Специалист запрашивает </w:t>
      </w:r>
      <w:r w:rsidRPr="008C7B2E">
        <w:rPr>
          <w:rFonts w:ascii="Times New Roman" w:eastAsia="SimSun" w:hAnsi="Times New Roman"/>
          <w:sz w:val="28"/>
          <w:szCs w:val="28"/>
        </w:rPr>
        <w:t>в рамках межведомственного взаимодействия следующие сведения и документы:</w:t>
      </w:r>
    </w:p>
    <w:p w:rsidR="00385918" w:rsidRPr="008C7B2E" w:rsidRDefault="00385918" w:rsidP="00385918">
      <w:pPr>
        <w:rPr>
          <w:rFonts w:ascii="Times New Roman" w:eastAsia="SimSun" w:hAnsi="Times New Roman"/>
          <w:sz w:val="28"/>
          <w:szCs w:val="28"/>
        </w:rPr>
      </w:pPr>
      <w:r w:rsidRPr="008C7B2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385918" w:rsidRPr="008C7B2E" w:rsidRDefault="00385918" w:rsidP="00385918">
      <w:pPr>
        <w:rPr>
          <w:rFonts w:ascii="Times New Roman" w:eastAsia="SimSun" w:hAnsi="Times New Roman"/>
          <w:sz w:val="28"/>
          <w:szCs w:val="28"/>
        </w:rPr>
      </w:pPr>
      <w:r w:rsidRPr="008C7B2E">
        <w:rPr>
          <w:rFonts w:ascii="Times New Roman" w:eastAsia="SimSun" w:hAnsi="Times New Roman"/>
          <w:sz w:val="28"/>
          <w:szCs w:val="28"/>
        </w:rPr>
        <w:t xml:space="preserve">- выписку из Единого государственного реестра недвижимости о зарегистрированных правах на </w:t>
      </w:r>
      <w:r w:rsidRPr="008C7B2E">
        <w:rPr>
          <w:rFonts w:ascii="Times New Roman" w:hAnsi="Times New Roman"/>
          <w:sz w:val="28"/>
          <w:szCs w:val="28"/>
        </w:rPr>
        <w:t>земельный участок</w:t>
      </w:r>
      <w:r w:rsidRPr="008C7B2E">
        <w:rPr>
          <w:rFonts w:ascii="Times New Roman" w:eastAsia="SimSun" w:hAnsi="Times New Roman"/>
          <w:sz w:val="28"/>
          <w:szCs w:val="28"/>
        </w:rPr>
        <w:t>;</w:t>
      </w:r>
    </w:p>
    <w:p w:rsidR="00385918" w:rsidRPr="008C7B2E" w:rsidRDefault="00385918" w:rsidP="00385918">
      <w:pPr>
        <w:rPr>
          <w:rFonts w:ascii="Times New Roman" w:eastAsia="SimSun" w:hAnsi="Times New Roman"/>
          <w:sz w:val="28"/>
          <w:szCs w:val="28"/>
        </w:rPr>
      </w:pPr>
      <w:r w:rsidRPr="008C7B2E">
        <w:rPr>
          <w:rFonts w:ascii="Times New Roman" w:eastAsia="SimSun" w:hAnsi="Times New Roman"/>
          <w:sz w:val="28"/>
          <w:szCs w:val="28"/>
        </w:rPr>
        <w:t>б) в Управлении Федеральной налоговой службы по Воронежской области:</w:t>
      </w:r>
    </w:p>
    <w:p w:rsidR="00385918" w:rsidRPr="008C7B2E" w:rsidRDefault="00385918" w:rsidP="00385918">
      <w:pPr>
        <w:rPr>
          <w:rFonts w:ascii="Times New Roman" w:eastAsia="SimSun" w:hAnsi="Times New Roman"/>
          <w:sz w:val="28"/>
          <w:szCs w:val="28"/>
        </w:rPr>
      </w:pPr>
      <w:r w:rsidRPr="008C7B2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385918" w:rsidRPr="008C7B2E" w:rsidRDefault="00385918" w:rsidP="00385918">
      <w:pPr>
        <w:rPr>
          <w:rFonts w:ascii="Times New Roman" w:hAnsi="Times New Roman"/>
          <w:sz w:val="28"/>
          <w:szCs w:val="28"/>
        </w:rPr>
      </w:pPr>
      <w:r w:rsidRPr="008C7B2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Pr="008C7B2E">
        <w:rPr>
          <w:rFonts w:ascii="Times New Roman" w:hAnsi="Times New Roman"/>
          <w:sz w:val="28"/>
          <w:szCs w:val="28"/>
        </w:rPr>
        <w:t>.</w:t>
      </w:r>
    </w:p>
    <w:p w:rsidR="00385918" w:rsidRPr="008C7B2E" w:rsidRDefault="00385918" w:rsidP="00385918">
      <w:pPr>
        <w:pStyle w:val="a6"/>
        <w:numPr>
          <w:ilvl w:val="2"/>
          <w:numId w:val="50"/>
        </w:numPr>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85918" w:rsidRPr="008C7B2E" w:rsidRDefault="00385918" w:rsidP="00385918">
      <w:pPr>
        <w:tabs>
          <w:tab w:val="left" w:pos="0"/>
        </w:tabs>
        <w:ind w:firstLine="709"/>
        <w:rPr>
          <w:rFonts w:ascii="Times New Roman" w:hAnsi="Times New Roman"/>
          <w:sz w:val="28"/>
          <w:szCs w:val="28"/>
        </w:rPr>
      </w:pPr>
      <w:r w:rsidRPr="008C7B2E">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w:t>
      </w:r>
      <w:r w:rsidRPr="008C7B2E">
        <w:rPr>
          <w:rFonts w:ascii="Times New Roman" w:hAnsi="Times New Roman"/>
          <w:sz w:val="28"/>
          <w:szCs w:val="28"/>
        </w:rPr>
        <w:lastRenderedPageBreak/>
        <w:t xml:space="preserve">по каналам СМЭВ межведомственный запрос направляется на бумажном носителе по почте или курьерской доставкой. </w:t>
      </w:r>
    </w:p>
    <w:p w:rsidR="00385918" w:rsidRPr="008C7B2E" w:rsidRDefault="00385918" w:rsidP="00385918">
      <w:pPr>
        <w:tabs>
          <w:tab w:val="left" w:pos="0"/>
        </w:tabs>
        <w:ind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в соответствии с требованиями Федерального </w:t>
      </w:r>
      <w:hyperlink r:id="rId45" w:history="1">
        <w:r w:rsidRPr="008C7B2E">
          <w:rPr>
            <w:rFonts w:ascii="Times New Roman" w:hAnsi="Times New Roman"/>
            <w:sz w:val="28"/>
            <w:szCs w:val="28"/>
          </w:rPr>
          <w:t>закона</w:t>
        </w:r>
      </w:hyperlink>
      <w:r w:rsidRPr="008C7B2E">
        <w:rPr>
          <w:rFonts w:ascii="Times New Roman" w:hAnsi="Times New Roman"/>
          <w:sz w:val="28"/>
          <w:szCs w:val="28"/>
        </w:rPr>
        <w:t xml:space="preserve"> от 27 июля 2010 года № 210-ФЗ и должен содержать следующие сведения: </w:t>
      </w:r>
    </w:p>
    <w:p w:rsidR="00385918" w:rsidRPr="008C7B2E" w:rsidRDefault="00385918" w:rsidP="00385918">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направляющего межведомственный запрос; </w:t>
      </w:r>
    </w:p>
    <w:p w:rsidR="00385918" w:rsidRPr="008C7B2E" w:rsidRDefault="00385918" w:rsidP="00385918">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85918" w:rsidRPr="008C7B2E" w:rsidRDefault="00385918" w:rsidP="00385918">
      <w:pPr>
        <w:tabs>
          <w:tab w:val="left" w:pos="0"/>
        </w:tabs>
        <w:ind w:firstLine="709"/>
        <w:rPr>
          <w:rFonts w:ascii="Times New Roman" w:hAnsi="Times New Roman"/>
          <w:sz w:val="28"/>
          <w:szCs w:val="28"/>
        </w:rPr>
      </w:pPr>
      <w:r w:rsidRPr="008C7B2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 а также</w:t>
      </w:r>
      <w:r w:rsidR="00CF6937">
        <w:rPr>
          <w:rFonts w:ascii="Times New Roman" w:hAnsi="Times New Roman"/>
          <w:sz w:val="28"/>
          <w:szCs w:val="28"/>
        </w:rPr>
        <w:t>,</w:t>
      </w:r>
      <w:r w:rsidRPr="008C7B2E">
        <w:rPr>
          <w:rFonts w:ascii="Times New Roman" w:hAnsi="Times New Roman"/>
          <w:sz w:val="28"/>
          <w:szCs w:val="28"/>
        </w:rPr>
        <w:t xml:space="preserve"> если имеется номер (идентификатор) такой услуги в реестре муниципальных услуг; </w:t>
      </w:r>
    </w:p>
    <w:p w:rsidR="00385918" w:rsidRPr="008C7B2E" w:rsidRDefault="00385918" w:rsidP="00385918">
      <w:pPr>
        <w:tabs>
          <w:tab w:val="left" w:pos="0"/>
        </w:tabs>
        <w:ind w:firstLine="709"/>
        <w:rPr>
          <w:rFonts w:ascii="Times New Roman" w:hAnsi="Times New Roman"/>
          <w:sz w:val="28"/>
          <w:szCs w:val="28"/>
        </w:rPr>
      </w:pPr>
      <w:r w:rsidRPr="008C7B2E">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85918" w:rsidRPr="008C7B2E" w:rsidRDefault="00385918" w:rsidP="00385918">
      <w:pPr>
        <w:tabs>
          <w:tab w:val="left" w:pos="0"/>
        </w:tabs>
        <w:ind w:firstLine="709"/>
        <w:rPr>
          <w:rFonts w:ascii="Times New Roman" w:hAnsi="Times New Roman"/>
          <w:sz w:val="28"/>
          <w:szCs w:val="28"/>
        </w:rPr>
      </w:pPr>
      <w:r w:rsidRPr="008C7B2E">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85918" w:rsidRPr="008C7B2E" w:rsidRDefault="00385918" w:rsidP="00385918">
      <w:pPr>
        <w:tabs>
          <w:tab w:val="left" w:pos="0"/>
        </w:tabs>
        <w:ind w:firstLine="709"/>
        <w:rPr>
          <w:rFonts w:ascii="Times New Roman" w:hAnsi="Times New Roman"/>
          <w:sz w:val="28"/>
          <w:szCs w:val="28"/>
        </w:rPr>
      </w:pPr>
      <w:r w:rsidRPr="008C7B2E">
        <w:rPr>
          <w:rFonts w:ascii="Times New Roman" w:hAnsi="Times New Roman"/>
          <w:sz w:val="28"/>
          <w:szCs w:val="28"/>
        </w:rPr>
        <w:t xml:space="preserve">- контактная информация для направления ответа на межведомственный запрос; </w:t>
      </w:r>
    </w:p>
    <w:p w:rsidR="00385918" w:rsidRPr="008C7B2E" w:rsidRDefault="00385918" w:rsidP="00385918">
      <w:pPr>
        <w:tabs>
          <w:tab w:val="left" w:pos="0"/>
        </w:tabs>
        <w:ind w:firstLine="709"/>
        <w:rPr>
          <w:rFonts w:ascii="Times New Roman" w:hAnsi="Times New Roman"/>
          <w:sz w:val="28"/>
          <w:szCs w:val="28"/>
        </w:rPr>
      </w:pPr>
      <w:r w:rsidRPr="008C7B2E">
        <w:rPr>
          <w:rFonts w:ascii="Times New Roman" w:hAnsi="Times New Roman"/>
          <w:sz w:val="28"/>
          <w:szCs w:val="28"/>
        </w:rPr>
        <w:t xml:space="preserve">- дата направления межведомственного запроса; </w:t>
      </w:r>
    </w:p>
    <w:p w:rsidR="00385918" w:rsidRPr="008C7B2E" w:rsidRDefault="00385918" w:rsidP="00385918">
      <w:pPr>
        <w:tabs>
          <w:tab w:val="left" w:pos="0"/>
        </w:tabs>
        <w:ind w:firstLine="709"/>
        <w:rPr>
          <w:rFonts w:ascii="Times New Roman" w:hAnsi="Times New Roman"/>
          <w:sz w:val="28"/>
          <w:szCs w:val="28"/>
        </w:rPr>
      </w:pPr>
      <w:r w:rsidRPr="008C7B2E">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85918" w:rsidRPr="008C7B2E" w:rsidRDefault="00385918" w:rsidP="00385918">
      <w:pPr>
        <w:tabs>
          <w:tab w:val="left" w:pos="0"/>
        </w:tabs>
        <w:ind w:firstLine="709"/>
        <w:rPr>
          <w:rFonts w:ascii="Times New Roman" w:hAnsi="Times New Roman"/>
          <w:sz w:val="28"/>
          <w:szCs w:val="28"/>
        </w:rPr>
      </w:pPr>
      <w:r w:rsidRPr="008C7B2E">
        <w:rPr>
          <w:rFonts w:ascii="Times New Roman" w:hAnsi="Times New Roman"/>
          <w:sz w:val="28"/>
          <w:szCs w:val="28"/>
        </w:rPr>
        <w:t xml:space="preserve">- информация о факте получения согласия на обработку персональных данных. </w:t>
      </w:r>
    </w:p>
    <w:p w:rsidR="00385918" w:rsidRPr="008C7B2E" w:rsidRDefault="00385918" w:rsidP="00385918">
      <w:pPr>
        <w:pStyle w:val="a6"/>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85918" w:rsidRPr="008C7B2E" w:rsidRDefault="00385918" w:rsidP="00385918">
      <w:pPr>
        <w:tabs>
          <w:tab w:val="left" w:pos="0"/>
        </w:tabs>
        <w:ind w:firstLine="709"/>
        <w:rPr>
          <w:rFonts w:ascii="Times New Roman" w:hAnsi="Times New Roman"/>
          <w:sz w:val="28"/>
          <w:szCs w:val="28"/>
        </w:rPr>
      </w:pPr>
      <w:r w:rsidRPr="008C7B2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85918" w:rsidRPr="008C7B2E" w:rsidRDefault="00385918" w:rsidP="00385918">
      <w:pPr>
        <w:tabs>
          <w:tab w:val="left" w:pos="0"/>
        </w:tabs>
        <w:ind w:firstLine="709"/>
        <w:rPr>
          <w:rFonts w:ascii="Times New Roman" w:hAnsi="Times New Roman"/>
          <w:sz w:val="28"/>
          <w:szCs w:val="28"/>
        </w:rPr>
      </w:pPr>
      <w:r w:rsidRPr="008C7B2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85918" w:rsidRPr="008C7B2E" w:rsidRDefault="00385918" w:rsidP="00385918">
      <w:pPr>
        <w:pStyle w:val="21"/>
        <w:shd w:val="clear" w:color="auto" w:fill="auto"/>
        <w:tabs>
          <w:tab w:val="left" w:pos="0"/>
          <w:tab w:val="left" w:pos="1123"/>
        </w:tabs>
        <w:spacing w:before="0" w:after="0" w:line="240" w:lineRule="auto"/>
        <w:ind w:firstLine="709"/>
        <w:rPr>
          <w:bCs/>
          <w:sz w:val="28"/>
          <w:szCs w:val="28"/>
        </w:rPr>
      </w:pPr>
      <w:r w:rsidRPr="008C7B2E">
        <w:rPr>
          <w:sz w:val="28"/>
          <w:szCs w:val="28"/>
        </w:rPr>
        <w:t>Результатом административной процедуры является сформированный и направленный межведомственный запрос</w:t>
      </w:r>
      <w:r w:rsidR="00CF6937">
        <w:rPr>
          <w:sz w:val="28"/>
          <w:szCs w:val="28"/>
        </w:rPr>
        <w:t>,</w:t>
      </w:r>
      <w:r w:rsidRPr="008C7B2E">
        <w:rPr>
          <w:sz w:val="28"/>
          <w:szCs w:val="28"/>
        </w:rPr>
        <w:t xml:space="preserve"> и </w:t>
      </w:r>
      <w:r w:rsidRPr="008C7B2E">
        <w:rPr>
          <w:bCs/>
          <w:sz w:val="28"/>
          <w:szCs w:val="28"/>
        </w:rPr>
        <w:lastRenderedPageBreak/>
        <w:t>получение необходимых сведений и документов для принятия решения о предоставлении Муниципальной услуги.</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20.1.4. </w:t>
      </w:r>
      <w:r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 и возможности формирования земельного участка.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w:t>
      </w:r>
      <w:r w:rsidR="00957A70">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w:t>
      </w:r>
      <w:r w:rsidR="00957A70">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bookmarkStart w:id="4" w:name="Par6"/>
      <w:bookmarkEnd w:id="4"/>
      <w:r w:rsidRPr="008C7B2E">
        <w:rPr>
          <w:rFonts w:ascii="Times New Roman" w:eastAsiaTheme="minorHAnsi" w:hAnsi="Times New Roman"/>
          <w:sz w:val="28"/>
          <w:szCs w:val="28"/>
          <w:lang w:eastAsia="en-US"/>
        </w:rPr>
        <w:t xml:space="preserve">3) проверка Администрацией наличия или отсутствия оснований, предусмотренных </w:t>
      </w:r>
      <w:hyperlink r:id="rId46" w:history="1">
        <w:r w:rsidRPr="008C7B2E">
          <w:rPr>
            <w:rFonts w:ascii="Times New Roman" w:eastAsiaTheme="minorHAnsi" w:hAnsi="Times New Roman"/>
            <w:color w:val="0000FF"/>
            <w:sz w:val="28"/>
            <w:szCs w:val="28"/>
            <w:lang w:eastAsia="en-US"/>
          </w:rPr>
          <w:t>пунктом 16 статьи 11.10</w:t>
        </w:r>
      </w:hyperlink>
      <w:r w:rsidRPr="008C7B2E">
        <w:rPr>
          <w:rFonts w:ascii="Times New Roman" w:eastAsiaTheme="minorHAnsi" w:hAnsi="Times New Roman"/>
          <w:sz w:val="28"/>
          <w:szCs w:val="28"/>
          <w:lang w:eastAsia="en-US"/>
        </w:rPr>
        <w:t xml:space="preserve"> Земельного кодекса РФ и </w:t>
      </w:r>
      <w:hyperlink r:id="rId47" w:history="1">
        <w:r w:rsidRPr="008C7B2E">
          <w:rPr>
            <w:rFonts w:ascii="Times New Roman" w:eastAsiaTheme="minorHAnsi" w:hAnsi="Times New Roman"/>
            <w:color w:val="0000FF"/>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8" w:history="1">
        <w:r w:rsidRPr="008C7B2E">
          <w:rPr>
            <w:rFonts w:ascii="Times New Roman" w:eastAsiaTheme="minorHAnsi" w:hAnsi="Times New Roman"/>
            <w:color w:val="0000FF"/>
            <w:sz w:val="28"/>
            <w:szCs w:val="28"/>
            <w:lang w:eastAsia="en-US"/>
          </w:rPr>
          <w:t>9</w:t>
        </w:r>
      </w:hyperlink>
      <w:r w:rsidRPr="008C7B2E">
        <w:rPr>
          <w:rFonts w:ascii="Times New Roman" w:eastAsiaTheme="minorHAnsi" w:hAnsi="Times New Roman"/>
          <w:sz w:val="28"/>
          <w:szCs w:val="28"/>
          <w:lang w:eastAsia="en-US"/>
        </w:rPr>
        <w:t xml:space="preserve">, </w:t>
      </w:r>
      <w:hyperlink r:id="rId49" w:history="1">
        <w:r w:rsidRPr="008C7B2E">
          <w:rPr>
            <w:rFonts w:ascii="Times New Roman" w:eastAsiaTheme="minorHAnsi" w:hAnsi="Times New Roman"/>
            <w:color w:val="0000FF"/>
            <w:sz w:val="28"/>
            <w:szCs w:val="28"/>
            <w:lang w:eastAsia="en-US"/>
          </w:rPr>
          <w:t>13</w:t>
        </w:r>
      </w:hyperlink>
      <w:r w:rsidRPr="008C7B2E">
        <w:rPr>
          <w:rFonts w:ascii="Times New Roman" w:eastAsiaTheme="minorHAnsi" w:hAnsi="Times New Roman"/>
          <w:sz w:val="28"/>
          <w:szCs w:val="28"/>
          <w:lang w:eastAsia="en-US"/>
        </w:rPr>
        <w:t xml:space="preserve"> - </w:t>
      </w:r>
      <w:hyperlink r:id="rId50"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об утверждении схемы расположения земельного участка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385918" w:rsidRPr="008C7B2E" w:rsidRDefault="00385918" w:rsidP="00385918">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85918" w:rsidRPr="008C7B2E" w:rsidRDefault="00385918" w:rsidP="00385918">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w:t>
      </w:r>
      <w:r w:rsidRPr="008C7B2E">
        <w:rPr>
          <w:rFonts w:ascii="Times New Roman" w:eastAsiaTheme="minorHAnsi" w:hAnsi="Times New Roman"/>
          <w:sz w:val="28"/>
          <w:szCs w:val="28"/>
          <w:lang w:eastAsia="en-US"/>
        </w:rPr>
        <w:lastRenderedPageBreak/>
        <w:t>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4 статьи 39.11 Земельного кодекса РФ схемой расположения земельного участка;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4 статьи 39.11 Земельного кодекса РФ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 обращение заинтересованных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7) обращение Администрации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4 статьи 39.11 Земельного кодекса РФ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51"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2"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3"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статьи39.11 Земельного кодекса РФ;</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4" w:history="1">
        <w:r w:rsidRPr="008C7B2E">
          <w:rPr>
            <w:rFonts w:ascii="Times New Roman" w:eastAsiaTheme="minorHAnsi" w:hAnsi="Times New Roman"/>
            <w:color w:val="0000FF"/>
            <w:sz w:val="28"/>
            <w:szCs w:val="28"/>
            <w:lang w:eastAsia="en-US"/>
          </w:rPr>
          <w:t>законодательством</w:t>
        </w:r>
      </w:hyperlink>
      <w:r w:rsidRPr="008C7B2E">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w:t>
      </w:r>
      <w:r w:rsidRPr="008C7B2E">
        <w:rPr>
          <w:rFonts w:ascii="Times New Roman" w:eastAsiaTheme="minorHAnsi" w:hAnsi="Times New Roman"/>
          <w:sz w:val="28"/>
          <w:szCs w:val="28"/>
          <w:lang w:eastAsia="en-US"/>
        </w:rPr>
        <w:lastRenderedPageBreak/>
        <w:t xml:space="preserve">случаев, если земельный участок не может быть предметом аукциона в соответствии с </w:t>
      </w:r>
      <w:hyperlink r:id="rId55"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6"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7"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 РФ;</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 проверка Администрацией наличия или отсутствия оснований, предусмотренных </w:t>
      </w:r>
      <w:hyperlink r:id="rId58" w:history="1">
        <w:r w:rsidRPr="008C7B2E">
          <w:rPr>
            <w:rFonts w:ascii="Times New Roman" w:eastAsiaTheme="minorHAnsi" w:hAnsi="Times New Roman"/>
            <w:color w:val="0000FF"/>
            <w:sz w:val="28"/>
            <w:szCs w:val="28"/>
            <w:lang w:eastAsia="en-US"/>
          </w:rPr>
          <w:t>пунктом 8</w:t>
        </w:r>
      </w:hyperlink>
      <w:r w:rsidRPr="008C7B2E">
        <w:rPr>
          <w:rFonts w:ascii="Times New Roman" w:eastAsiaTheme="minorHAnsi" w:hAnsi="Times New Roman"/>
          <w:sz w:val="28"/>
          <w:szCs w:val="28"/>
          <w:lang w:eastAsia="en-US"/>
        </w:rPr>
        <w:t xml:space="preserve"> статьи 39.11 Земельного кодекса РФ,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385918" w:rsidRPr="008C7B2E" w:rsidRDefault="00385918" w:rsidP="00385918">
      <w:pPr>
        <w:rPr>
          <w:rFonts w:ascii="Times New Roman" w:eastAsia="SimSun" w:hAnsi="Times New Roman"/>
          <w:sz w:val="28"/>
          <w:szCs w:val="28"/>
        </w:rPr>
      </w:pPr>
      <w:r w:rsidRPr="008C7B2E">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385918" w:rsidRPr="008C7B2E" w:rsidRDefault="00385918" w:rsidP="00385918">
      <w:pPr>
        <w:rPr>
          <w:rFonts w:ascii="Times New Roman" w:eastAsia="SimSun" w:hAnsi="Times New Roman"/>
          <w:sz w:val="28"/>
          <w:szCs w:val="28"/>
        </w:rPr>
      </w:pPr>
      <w:r w:rsidRPr="008C7B2E">
        <w:rPr>
          <w:rFonts w:ascii="Times New Roman" w:hAnsi="Times New Roman"/>
          <w:sz w:val="28"/>
          <w:szCs w:val="28"/>
        </w:rPr>
        <w:t xml:space="preserve">При отсутствии </w:t>
      </w:r>
      <w:r w:rsidRPr="008C7B2E">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принимает решение о проведении аукциона. </w:t>
      </w:r>
    </w:p>
    <w:p w:rsidR="00385918" w:rsidRPr="008C7B2E" w:rsidRDefault="00385918" w:rsidP="00385918">
      <w:pPr>
        <w:rPr>
          <w:rFonts w:ascii="Times New Roman" w:eastAsia="SimSun" w:hAnsi="Times New Roman"/>
          <w:sz w:val="28"/>
          <w:szCs w:val="28"/>
        </w:rPr>
      </w:pPr>
      <w:r w:rsidRPr="008C7B2E">
        <w:rPr>
          <w:rFonts w:ascii="Times New Roman" w:eastAsia="SimSun" w:hAnsi="Times New Roman"/>
          <w:sz w:val="28"/>
          <w:szCs w:val="28"/>
        </w:rPr>
        <w:t>20.1.5. Организация и проведение аукциона по продаже земельного участка, аукциона на право заключения договора аренды земельного участка.</w:t>
      </w:r>
    </w:p>
    <w:p w:rsidR="00385918" w:rsidRPr="008C7B2E" w:rsidRDefault="00385918" w:rsidP="00385918">
      <w:pPr>
        <w:rPr>
          <w:rFonts w:ascii="Times New Roman" w:eastAsia="SimSun" w:hAnsi="Times New Roman"/>
          <w:sz w:val="28"/>
          <w:szCs w:val="28"/>
        </w:rPr>
      </w:pPr>
      <w:r w:rsidRPr="008C7B2E">
        <w:rPr>
          <w:rFonts w:ascii="Times New Roman" w:eastAsia="SimSun" w:hAnsi="Times New Roman"/>
          <w:sz w:val="28"/>
          <w:szCs w:val="28"/>
        </w:rPr>
        <w:t xml:space="preserve">Организация и проведение аукциона осуществляются в порядке, установленном статьями 39.11 – 39.13 Земельного Кодекса РФ. </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w:t>
      </w:r>
      <w:r w:rsidR="004C61BC">
        <w:rPr>
          <w:rFonts w:ascii="Times New Roman" w:eastAsiaTheme="minorHAnsi" w:hAnsi="Times New Roman"/>
          <w:sz w:val="28"/>
          <w:szCs w:val="28"/>
          <w:lang w:eastAsia="en-US"/>
        </w:rPr>
        <w:t>) муниципальных правовых актов У</w:t>
      </w:r>
      <w:r w:rsidRPr="008C7B2E">
        <w:rPr>
          <w:rFonts w:ascii="Times New Roman" w:eastAsiaTheme="minorHAnsi" w:hAnsi="Times New Roman"/>
          <w:sz w:val="28"/>
          <w:szCs w:val="28"/>
          <w:lang w:eastAsia="en-US"/>
        </w:rPr>
        <w:t xml:space="preserve">ставом </w:t>
      </w:r>
      <w:r w:rsidR="004C61BC">
        <w:rPr>
          <w:rFonts w:ascii="Times New Roman" w:eastAsiaTheme="minorHAnsi" w:hAnsi="Times New Roman"/>
          <w:sz w:val="28"/>
          <w:szCs w:val="28"/>
          <w:lang w:eastAsia="en-US"/>
        </w:rPr>
        <w:t xml:space="preserve">сельского </w:t>
      </w:r>
      <w:r w:rsidRPr="008C7B2E">
        <w:rPr>
          <w:rFonts w:ascii="Times New Roman" w:eastAsiaTheme="minorHAnsi" w:hAnsi="Times New Roman"/>
          <w:sz w:val="28"/>
          <w:szCs w:val="28"/>
          <w:lang w:eastAsia="en-US"/>
        </w:rPr>
        <w:t>поселения, по месту нахождения земельного участка не менее чем за тридцать дней до дня проведения аукциона.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Администрация принимает решение об отказе в проведении аукциона в случае выявления обстоятельств, предусмотренных пп.</w:t>
      </w:r>
      <w:hyperlink r:id="rId59" w:history="1">
        <w:r w:rsidRPr="008C7B2E">
          <w:rPr>
            <w:rFonts w:ascii="Times New Roman" w:eastAsiaTheme="minorHAnsi" w:hAnsi="Times New Roman"/>
            <w:color w:val="0000FF"/>
            <w:sz w:val="28"/>
            <w:szCs w:val="28"/>
            <w:lang w:eastAsia="en-US"/>
          </w:rPr>
          <w:t>12.2</w:t>
        </w:r>
      </w:hyperlink>
      <w:r w:rsidRPr="008C7B2E">
        <w:rPr>
          <w:rFonts w:ascii="Times New Roman" w:eastAsiaTheme="minorHAnsi" w:hAnsi="Times New Roman"/>
          <w:sz w:val="28"/>
          <w:szCs w:val="28"/>
          <w:lang w:eastAsia="en-US"/>
        </w:rPr>
        <w:t xml:space="preserve"> пункта 12 настоящего Административного регламента. </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bookmarkStart w:id="5" w:name="Par15"/>
      <w:bookmarkEnd w:id="5"/>
      <w:r w:rsidRPr="008C7B2E">
        <w:rPr>
          <w:rFonts w:ascii="Times New Roman" w:eastAsiaTheme="minorHAnsi" w:hAnsi="Times New Roman"/>
          <w:sz w:val="28"/>
          <w:szCs w:val="28"/>
          <w:lang w:eastAsia="en-US"/>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r w:rsidRPr="008C7B2E">
        <w:rPr>
          <w:rFonts w:ascii="Times New Roman" w:eastAsiaTheme="minorHAnsi" w:hAnsi="Times New Roman"/>
          <w:sz w:val="28"/>
          <w:szCs w:val="28"/>
          <w:lang w:eastAsia="en-US"/>
        </w:rP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в течение десяти дней со дня рассмотрения указанной заявки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 сведения о месте, дате и времени проведения аукциона;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Аукцион в электронной форме проводится в порядке </w:t>
      </w:r>
      <w:hyperlink r:id="rId60" w:history="1">
        <w:r w:rsidRPr="008C7B2E">
          <w:rPr>
            <w:rFonts w:ascii="Times New Roman" w:eastAsiaTheme="minorHAnsi" w:hAnsi="Times New Roman"/>
            <w:color w:val="0000FF"/>
            <w:sz w:val="28"/>
            <w:szCs w:val="28"/>
            <w:lang w:eastAsia="en-US"/>
          </w:rPr>
          <w:t>статьи 39.13</w:t>
        </w:r>
      </w:hyperlink>
      <w:r w:rsidRPr="008C7B2E">
        <w:rPr>
          <w:rFonts w:ascii="Times New Roman" w:eastAsiaTheme="minorHAnsi" w:hAnsi="Times New Roman"/>
          <w:sz w:val="28"/>
          <w:szCs w:val="28"/>
          <w:lang w:eastAsia="en-US"/>
        </w:rPr>
        <w:t xml:space="preserve"> Земельного кодекса Российской Федерации.</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20.1.6. Выдача (направление) результата предоставления Муниципальной услуги Заявителю.</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w:t>
      </w:r>
      <w:r w:rsidRPr="008C7B2E">
        <w:rPr>
          <w:rFonts w:ascii="Times New Roman" w:eastAsiaTheme="minorHAnsi" w:hAnsi="Times New Roman"/>
          <w:sz w:val="28"/>
          <w:szCs w:val="28"/>
          <w:lang w:eastAsia="en-US"/>
        </w:rPr>
        <w:lastRenderedPageBreak/>
        <w:t>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Регистрация договоров осуществляется в порядке, установленном Федеральным законом от 13.07.2015 № 218-ФЗ «О государственной регистрации недвижимости». </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385918" w:rsidRPr="008C7B2E" w:rsidRDefault="00385918" w:rsidP="00385918">
      <w:pPr>
        <w:rPr>
          <w:rFonts w:ascii="Times New Roman" w:eastAsia="SimSun" w:hAnsi="Times New Roman"/>
          <w:sz w:val="28"/>
          <w:szCs w:val="28"/>
        </w:rPr>
      </w:pPr>
      <w:r w:rsidRPr="008C7B2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 установленные пунктом 12 настоящего Административного регламента.</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lastRenderedPageBreak/>
        <w:t xml:space="preserve">Максимальный срок административной процедуры – </w:t>
      </w:r>
      <w:r w:rsidRPr="008C7B2E">
        <w:rPr>
          <w:rFonts w:ascii="Times New Roman" w:eastAsiaTheme="minorHAnsi" w:hAnsi="Times New Roman"/>
          <w:sz w:val="28"/>
          <w:szCs w:val="28"/>
          <w:lang w:eastAsia="en-US"/>
        </w:rPr>
        <w:t>десять дней со дня составления протокола о результатах аукциона</w:t>
      </w:r>
      <w:r w:rsidRPr="008C7B2E">
        <w:rPr>
          <w:rFonts w:ascii="Times New Roman" w:hAnsi="Times New Roman"/>
          <w:sz w:val="28"/>
          <w:szCs w:val="28"/>
        </w:rPr>
        <w:t xml:space="preserve">. </w:t>
      </w:r>
    </w:p>
    <w:p w:rsidR="00385918" w:rsidRPr="008C7B2E" w:rsidRDefault="00385918" w:rsidP="00385918">
      <w:pPr>
        <w:pStyle w:val="21"/>
        <w:shd w:val="clear" w:color="auto" w:fill="auto"/>
        <w:tabs>
          <w:tab w:val="left" w:pos="1123"/>
        </w:tabs>
        <w:spacing w:before="0" w:after="0" w:line="240" w:lineRule="auto"/>
        <w:ind w:firstLine="567"/>
        <w:rPr>
          <w:sz w:val="28"/>
          <w:szCs w:val="28"/>
        </w:rPr>
      </w:pPr>
      <w:r w:rsidRPr="008C7B2E">
        <w:rPr>
          <w:sz w:val="28"/>
          <w:szCs w:val="28"/>
        </w:rPr>
        <w:t xml:space="preserve">20.1.6. Административная процедура по получению дополнительных сведений от Заявителя не применяется. </w:t>
      </w:r>
    </w:p>
    <w:p w:rsidR="00385918" w:rsidRPr="008C7B2E" w:rsidRDefault="00385918" w:rsidP="00385918">
      <w:pPr>
        <w:pStyle w:val="21"/>
        <w:shd w:val="clear" w:color="auto" w:fill="auto"/>
        <w:tabs>
          <w:tab w:val="left" w:pos="1123"/>
        </w:tabs>
        <w:spacing w:before="0" w:after="0" w:line="240" w:lineRule="auto"/>
        <w:ind w:firstLine="567"/>
        <w:rPr>
          <w:sz w:val="28"/>
          <w:szCs w:val="28"/>
        </w:rPr>
      </w:pPr>
    </w:p>
    <w:p w:rsidR="00385918" w:rsidRPr="008C7B2E" w:rsidRDefault="00385918" w:rsidP="0038591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8C7B2E">
        <w:rPr>
          <w:rFonts w:ascii="Times New Roman" w:eastAsiaTheme="minorHAnsi" w:hAnsi="Times New Roman"/>
          <w:b/>
          <w:sz w:val="28"/>
          <w:szCs w:val="28"/>
        </w:rPr>
        <w:t>20.2. Вариант 2. Исправление допущенных опечаток и (или) ошибок в выданных в результате предоставления Муниципальной услуги документах</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SimSun" w:hAnsi="Times New Roman"/>
          <w:sz w:val="28"/>
          <w:szCs w:val="28"/>
        </w:rPr>
        <w:t>20.2.1. Основанием для и</w:t>
      </w:r>
      <w:r w:rsidRPr="008C7B2E">
        <w:rPr>
          <w:rFonts w:ascii="Times New Roman" w:eastAsiaTheme="minorHAnsi" w:hAnsi="Times New Roman"/>
          <w:sz w:val="28"/>
          <w:szCs w:val="28"/>
          <w:lang w:eastAsia="en-US"/>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w:t>
      </w:r>
      <w:r w:rsidR="00C85F2E">
        <w:rPr>
          <w:rFonts w:ascii="Times New Roman" w:eastAsiaTheme="minorHAnsi" w:hAnsi="Times New Roman"/>
          <w:sz w:val="28"/>
          <w:szCs w:val="28"/>
          <w:lang w:eastAsia="en-US"/>
        </w:rPr>
        <w:t>ения в Администрацию.</w:t>
      </w:r>
      <w:r w:rsidRPr="008C7B2E">
        <w:rPr>
          <w:rFonts w:ascii="Times New Roman" w:eastAsiaTheme="minorHAnsi" w:hAnsi="Times New Roman"/>
          <w:sz w:val="28"/>
          <w:szCs w:val="28"/>
          <w:lang w:eastAsia="en-US"/>
        </w:rPr>
        <w:t xml:space="preserve"> </w:t>
      </w:r>
      <w:r w:rsidRPr="008C7B2E">
        <w:rPr>
          <w:rFonts w:ascii="Times New Roman" w:hAnsi="Times New Roman"/>
          <w:sz w:val="28"/>
          <w:szCs w:val="28"/>
        </w:rPr>
        <w:t>Заявитель может приложить к нему документы, подтверждающие допущенную опечатку и (или) ошибку.</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20.2.2.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20.2.3.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20.2.4. Прием и регистрация заявления осуществляются в день его поступления в порядке, установленном пунктом 20.1.2 настоящего Административного регламента.</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20.2.5.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20.2.6.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961C6F">
        <w:rPr>
          <w:rFonts w:ascii="Times New Roman" w:hAnsi="Times New Roman"/>
          <w:sz w:val="28"/>
          <w:szCs w:val="28"/>
        </w:rPr>
        <w:t xml:space="preserve">главой  администрации  </w:t>
      </w:r>
      <w:r w:rsidR="00961C6F" w:rsidRPr="00A17B81">
        <w:rPr>
          <w:rFonts w:ascii="Times New Roman" w:hAnsi="Times New Roman"/>
          <w:sz w:val="28"/>
          <w:szCs w:val="28"/>
        </w:rPr>
        <w:t>Верхне</w:t>
      </w:r>
      <w:r w:rsidR="003C5A85">
        <w:rPr>
          <w:rFonts w:ascii="Times New Roman" w:hAnsi="Times New Roman"/>
          <w:sz w:val="28"/>
          <w:szCs w:val="28"/>
        </w:rPr>
        <w:t>плавицкого</w:t>
      </w:r>
      <w:r w:rsidR="00961C6F">
        <w:rPr>
          <w:rFonts w:ascii="Times New Roman" w:hAnsi="Times New Roman"/>
          <w:sz w:val="28"/>
          <w:szCs w:val="28"/>
        </w:rPr>
        <w:t xml:space="preserve"> сельского поселения Верхнехавского </w:t>
      </w:r>
      <w:r w:rsidRPr="008C7B2E">
        <w:rPr>
          <w:rFonts w:ascii="Times New Roman" w:hAnsi="Times New Roman"/>
          <w:sz w:val="28"/>
          <w:szCs w:val="28"/>
        </w:rPr>
        <w:t>муниципального района Воронежской области</w:t>
      </w:r>
      <w:r w:rsidRPr="008C7B2E">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385918" w:rsidRPr="008C7B2E" w:rsidRDefault="00385918" w:rsidP="00385918">
      <w:pPr>
        <w:rPr>
          <w:rFonts w:ascii="Times New Roman" w:hAnsi="Times New Roman"/>
          <w:sz w:val="28"/>
          <w:szCs w:val="28"/>
        </w:rPr>
      </w:pPr>
      <w:r w:rsidRPr="008C7B2E">
        <w:rPr>
          <w:rFonts w:ascii="Times New Roman" w:eastAsiaTheme="minorHAnsi" w:hAnsi="Times New Roman"/>
          <w:sz w:val="28"/>
          <w:szCs w:val="28"/>
          <w:lang w:eastAsia="en-US"/>
        </w:rPr>
        <w:t>20.2.7.</w:t>
      </w:r>
      <w:r w:rsidRPr="008C7B2E">
        <w:rPr>
          <w:rFonts w:ascii="Times New Roman" w:eastAsia="SimSun" w:hAnsi="Times New Roman"/>
          <w:sz w:val="28"/>
          <w:szCs w:val="28"/>
        </w:rPr>
        <w:t xml:space="preserve"> Критерием принятия решения является наличие либо отсутствие опечаток и (или) ошибок в выданных документах.</w:t>
      </w:r>
    </w:p>
    <w:p w:rsidR="00385918" w:rsidRPr="008C7B2E" w:rsidRDefault="00385918" w:rsidP="00385918">
      <w:pPr>
        <w:autoSpaceDE w:val="0"/>
        <w:autoSpaceDN w:val="0"/>
        <w:adjustRightInd w:val="0"/>
        <w:outlineLvl w:val="0"/>
        <w:rPr>
          <w:rFonts w:ascii="Times New Roman" w:hAnsi="Times New Roman"/>
          <w:sz w:val="28"/>
          <w:szCs w:val="28"/>
        </w:rPr>
      </w:pPr>
      <w:r w:rsidRPr="008C7B2E">
        <w:rPr>
          <w:rFonts w:ascii="Times New Roman" w:eastAsiaTheme="minorHAnsi" w:hAnsi="Times New Roman"/>
          <w:sz w:val="28"/>
          <w:szCs w:val="28"/>
          <w:lang w:eastAsia="en-US"/>
        </w:rPr>
        <w:t xml:space="preserve">20.2.8. </w:t>
      </w:r>
      <w:r w:rsidRPr="008C7B2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p>
    <w:p w:rsidR="00385918" w:rsidRPr="008C7B2E" w:rsidRDefault="00385918" w:rsidP="00385918">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SimSun" w:hAnsi="Times New Roman"/>
          <w:b/>
          <w:sz w:val="28"/>
          <w:szCs w:val="28"/>
        </w:rPr>
        <w:t xml:space="preserve">20.3. 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85918" w:rsidRPr="008C7B2E" w:rsidRDefault="00385918" w:rsidP="00385918">
      <w:pPr>
        <w:tabs>
          <w:tab w:val="left" w:pos="0"/>
        </w:tabs>
        <w:rPr>
          <w:rFonts w:ascii="Times New Roman" w:hAnsi="Times New Roman"/>
          <w:sz w:val="28"/>
          <w:szCs w:val="28"/>
        </w:rPr>
      </w:pPr>
      <w:r w:rsidRPr="008C7B2E">
        <w:rPr>
          <w:rFonts w:ascii="Times New Roman" w:hAnsi="Times New Roman"/>
          <w:bCs/>
          <w:sz w:val="28"/>
          <w:szCs w:val="28"/>
        </w:rPr>
        <w:t xml:space="preserve">20.3.1. Заявитель вправе обратиться в Администрацию с заявлением о выдаче дубликата </w:t>
      </w:r>
      <w:r w:rsidRPr="008C7B2E">
        <w:rPr>
          <w:rFonts w:ascii="Times New Roman" w:eastAsiaTheme="minorHAnsi" w:hAnsi="Times New Roman"/>
          <w:sz w:val="28"/>
          <w:szCs w:val="28"/>
        </w:rPr>
        <w:t xml:space="preserve">документа о предоставлении земельного участка, находящегося в Муниципальной собственности, на </w:t>
      </w:r>
      <w:proofErr w:type="gramStart"/>
      <w:r w:rsidRPr="008C7B2E">
        <w:rPr>
          <w:rFonts w:ascii="Times New Roman" w:eastAsiaTheme="minorHAnsi" w:hAnsi="Times New Roman"/>
          <w:sz w:val="28"/>
          <w:szCs w:val="28"/>
        </w:rPr>
        <w:t>торгах</w:t>
      </w:r>
      <w:r w:rsidRPr="008C7B2E">
        <w:rPr>
          <w:rFonts w:ascii="Times New Roman" w:hAnsi="Times New Roman"/>
          <w:bCs/>
          <w:sz w:val="28"/>
          <w:szCs w:val="28"/>
        </w:rPr>
        <w:t xml:space="preserve">  (</w:t>
      </w:r>
      <w:proofErr w:type="gramEnd"/>
      <w:r w:rsidRPr="008C7B2E">
        <w:rPr>
          <w:rFonts w:ascii="Times New Roman" w:hAnsi="Times New Roman"/>
          <w:bCs/>
          <w:sz w:val="28"/>
          <w:szCs w:val="28"/>
        </w:rPr>
        <w:t>далее – заявление о выдаче дубликата).</w:t>
      </w:r>
    </w:p>
    <w:p w:rsidR="00385918" w:rsidRPr="008C7B2E" w:rsidRDefault="00385918" w:rsidP="00385918">
      <w:pPr>
        <w:tabs>
          <w:tab w:val="left" w:pos="0"/>
        </w:tabs>
        <w:rPr>
          <w:rFonts w:ascii="Times New Roman" w:hAnsi="Times New Roman"/>
          <w:bCs/>
          <w:sz w:val="28"/>
          <w:szCs w:val="28"/>
        </w:rPr>
      </w:pPr>
      <w:r w:rsidRPr="008C7B2E">
        <w:rPr>
          <w:rFonts w:ascii="Times New Roman" w:hAnsi="Times New Roman"/>
          <w:bCs/>
          <w:sz w:val="28"/>
          <w:szCs w:val="28"/>
        </w:rPr>
        <w:t xml:space="preserve">20.3.2. Прием и регистрация заявления осуществляется в порядке, установленном </w:t>
      </w:r>
      <w:r w:rsidRPr="008C7B2E">
        <w:rPr>
          <w:rFonts w:ascii="Times New Roman" w:eastAsiaTheme="minorHAnsi" w:hAnsi="Times New Roman"/>
          <w:sz w:val="28"/>
          <w:szCs w:val="28"/>
        </w:rPr>
        <w:t>пунктом 20.1.2.</w:t>
      </w:r>
      <w:r w:rsidRPr="008C7B2E">
        <w:rPr>
          <w:rFonts w:ascii="Times New Roman" w:hAnsi="Times New Roman"/>
          <w:bCs/>
          <w:sz w:val="28"/>
          <w:szCs w:val="28"/>
        </w:rPr>
        <w:t xml:space="preserve"> настоящего Административного регламента.</w:t>
      </w:r>
    </w:p>
    <w:p w:rsidR="00385918" w:rsidRPr="008C7B2E" w:rsidRDefault="00385918" w:rsidP="00385918">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85918" w:rsidRPr="008C7B2E" w:rsidRDefault="00385918" w:rsidP="00385918">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20.3.4. Специалист Администрации в срок, не превышающий одного рабочего дня со дня регистрации заявления о выдаче </w:t>
      </w:r>
      <w:proofErr w:type="gramStart"/>
      <w:r w:rsidRPr="008C7B2E">
        <w:rPr>
          <w:rFonts w:ascii="Times New Roman" w:eastAsiaTheme="minorHAnsi" w:hAnsi="Times New Roman"/>
          <w:sz w:val="28"/>
          <w:szCs w:val="28"/>
        </w:rPr>
        <w:t>дубликата</w:t>
      </w:r>
      <w:proofErr w:type="gramEnd"/>
      <w:r w:rsidRPr="008C7B2E">
        <w:rPr>
          <w:rFonts w:ascii="Times New Roman" w:eastAsiaTheme="minorHAnsi" w:hAnsi="Times New Roman"/>
          <w:sz w:val="28"/>
          <w:szCs w:val="28"/>
        </w:rPr>
        <w:t xml:space="preserve">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85918" w:rsidRPr="008C7B2E" w:rsidRDefault="00385918" w:rsidP="00385918">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85918" w:rsidRPr="008C7B2E" w:rsidRDefault="00385918" w:rsidP="00385918">
      <w:pPr>
        <w:tabs>
          <w:tab w:val="left" w:pos="0"/>
        </w:tabs>
        <w:rPr>
          <w:rFonts w:ascii="Times New Roman" w:hAnsi="Times New Roman"/>
          <w:sz w:val="28"/>
          <w:szCs w:val="28"/>
        </w:rPr>
      </w:pPr>
      <w:r w:rsidRPr="008C7B2E">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85918" w:rsidRPr="008C7B2E" w:rsidRDefault="00385918" w:rsidP="00385918">
      <w:pPr>
        <w:tabs>
          <w:tab w:val="left" w:pos="0"/>
        </w:tabs>
        <w:rPr>
          <w:rFonts w:ascii="Times New Roman" w:hAnsi="Times New Roman"/>
          <w:sz w:val="28"/>
          <w:szCs w:val="28"/>
        </w:rPr>
      </w:pPr>
      <w:r w:rsidRPr="008C7B2E">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85918" w:rsidRPr="008C7B2E" w:rsidRDefault="00385918" w:rsidP="00385918">
      <w:pPr>
        <w:tabs>
          <w:tab w:val="left" w:pos="0"/>
        </w:tabs>
        <w:rPr>
          <w:rFonts w:ascii="Times New Roman" w:hAnsi="Times New Roman"/>
          <w:bCs/>
          <w:sz w:val="28"/>
          <w:szCs w:val="28"/>
        </w:rPr>
      </w:pPr>
      <w:r w:rsidRPr="008C7B2E">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 (за исключением электронной формы).</w:t>
      </w:r>
    </w:p>
    <w:p w:rsidR="00385918" w:rsidRPr="008C7B2E" w:rsidRDefault="00385918" w:rsidP="00385918">
      <w:pPr>
        <w:tabs>
          <w:tab w:val="left" w:pos="0"/>
        </w:tabs>
        <w:rPr>
          <w:rFonts w:ascii="Times New Roman" w:hAnsi="Times New Roman"/>
          <w:sz w:val="28"/>
          <w:szCs w:val="28"/>
        </w:rPr>
      </w:pPr>
      <w:r w:rsidRPr="008C7B2E">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p>
    <w:p w:rsidR="00385918" w:rsidRPr="008C7B2E" w:rsidRDefault="00385918" w:rsidP="00385918">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21. Порядок оставления запроса Заявителя без рассмотрения. </w:t>
      </w:r>
    </w:p>
    <w:p w:rsidR="00385918" w:rsidRPr="008C7B2E" w:rsidRDefault="00385918" w:rsidP="00385918">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385918" w:rsidRPr="008C7B2E" w:rsidRDefault="00385918" w:rsidP="00385918">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385918" w:rsidRPr="008C7B2E" w:rsidRDefault="00385918" w:rsidP="00385918">
      <w:pPr>
        <w:autoSpaceDE w:val="0"/>
        <w:autoSpaceDN w:val="0"/>
        <w:adjustRightInd w:val="0"/>
        <w:rPr>
          <w:rFonts w:ascii="Times New Roman" w:hAnsi="Times New Roman"/>
          <w:sz w:val="28"/>
          <w:szCs w:val="28"/>
        </w:rPr>
      </w:pPr>
      <w:r w:rsidRPr="008C7B2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85918" w:rsidRPr="008C7B2E" w:rsidRDefault="00385918" w:rsidP="00385918">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w:t>
      </w:r>
      <w:r w:rsidRPr="008C7B2E">
        <w:rPr>
          <w:rFonts w:ascii="Times New Roman" w:hAnsi="Times New Roman"/>
          <w:sz w:val="28"/>
          <w:szCs w:val="28"/>
        </w:rPr>
        <w:lastRenderedPageBreak/>
        <w:t xml:space="preserve">запросом об оставлении заявления о предоставлении Муниципальной услуги без рассмотрения лица, не являющегося заявителем. </w:t>
      </w:r>
    </w:p>
    <w:p w:rsidR="00385918" w:rsidRPr="008C7B2E" w:rsidRDefault="00385918" w:rsidP="00385918">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385918" w:rsidRPr="008C7B2E" w:rsidRDefault="00385918" w:rsidP="00385918">
      <w:pPr>
        <w:autoSpaceDE w:val="0"/>
        <w:autoSpaceDN w:val="0"/>
        <w:adjustRightInd w:val="0"/>
        <w:outlineLvl w:val="0"/>
        <w:rPr>
          <w:rFonts w:ascii="Times New Roman" w:eastAsiaTheme="minorHAnsi" w:hAnsi="Times New Roman"/>
          <w:sz w:val="28"/>
          <w:szCs w:val="28"/>
          <w:lang w:eastAsia="en-US"/>
        </w:rPr>
      </w:pPr>
    </w:p>
    <w:p w:rsidR="00385918" w:rsidRPr="008C7B2E" w:rsidRDefault="00385918" w:rsidP="00385918">
      <w:pPr>
        <w:pStyle w:val="23"/>
        <w:numPr>
          <w:ilvl w:val="0"/>
          <w:numId w:val="3"/>
        </w:numPr>
        <w:shd w:val="clear" w:color="auto" w:fill="auto"/>
        <w:tabs>
          <w:tab w:val="left" w:pos="0"/>
        </w:tabs>
        <w:spacing w:after="0" w:line="240" w:lineRule="auto"/>
        <w:ind w:firstLine="567"/>
        <w:jc w:val="center"/>
        <w:outlineLvl w:val="9"/>
        <w:rPr>
          <w:sz w:val="28"/>
          <w:szCs w:val="28"/>
        </w:rPr>
      </w:pPr>
      <w:r w:rsidRPr="008C7B2E">
        <w:rPr>
          <w:sz w:val="28"/>
          <w:szCs w:val="28"/>
        </w:rPr>
        <w:t>Порядок и формы контроля за исполнением административного регламента</w:t>
      </w:r>
    </w:p>
    <w:p w:rsidR="00385918" w:rsidRPr="008C7B2E" w:rsidRDefault="00385918" w:rsidP="00385918">
      <w:pPr>
        <w:pStyle w:val="23"/>
        <w:shd w:val="clear" w:color="auto" w:fill="auto"/>
        <w:tabs>
          <w:tab w:val="left" w:pos="0"/>
        </w:tabs>
        <w:spacing w:after="0" w:line="240" w:lineRule="auto"/>
        <w:ind w:firstLine="567"/>
        <w:outlineLvl w:val="9"/>
        <w:rPr>
          <w:sz w:val="28"/>
          <w:szCs w:val="28"/>
        </w:rPr>
      </w:pPr>
    </w:p>
    <w:p w:rsidR="00385918" w:rsidRPr="008C7B2E" w:rsidRDefault="00385918" w:rsidP="00385918">
      <w:pPr>
        <w:pStyle w:val="90"/>
        <w:shd w:val="clear" w:color="auto" w:fill="auto"/>
        <w:tabs>
          <w:tab w:val="left" w:pos="1134"/>
          <w:tab w:val="left" w:pos="1276"/>
        </w:tabs>
        <w:spacing w:after="0" w:line="240" w:lineRule="auto"/>
        <w:ind w:firstLine="567"/>
        <w:rPr>
          <w:i w:val="0"/>
          <w:sz w:val="28"/>
          <w:szCs w:val="28"/>
        </w:rPr>
      </w:pPr>
      <w:r w:rsidRPr="008C7B2E">
        <w:rPr>
          <w:i w:val="0"/>
          <w:sz w:val="28"/>
          <w:szCs w:val="28"/>
        </w:rPr>
        <w:t>22. Порядок осуществления текущего контроля за соблюдением и исполнением ответственными должностными лицами Администрации</w:t>
      </w:r>
      <w:r w:rsidRPr="008C7B2E">
        <w:rPr>
          <w:rStyle w:val="90pt"/>
          <w:sz w:val="28"/>
          <w:szCs w:val="28"/>
        </w:rPr>
        <w:t xml:space="preserve"> </w:t>
      </w:r>
      <w:r w:rsidRPr="008C7B2E">
        <w:rPr>
          <w:i w:val="0"/>
          <w:sz w:val="28"/>
          <w:szCs w:val="28"/>
        </w:rPr>
        <w:t>положений Административного регламента и иных нормативных правовых актов</w:t>
      </w:r>
      <w:r w:rsidRPr="008C7B2E">
        <w:rPr>
          <w:rStyle w:val="90pt"/>
          <w:sz w:val="28"/>
          <w:szCs w:val="28"/>
        </w:rPr>
        <w:t xml:space="preserve">, </w:t>
      </w:r>
      <w:r w:rsidRPr="008C7B2E">
        <w:rPr>
          <w:i w:val="0"/>
          <w:sz w:val="28"/>
          <w:szCs w:val="28"/>
        </w:rPr>
        <w:t>устанавливающих требования к предоставлению Муниципальной услуги.</w:t>
      </w:r>
    </w:p>
    <w:p w:rsidR="00385918" w:rsidRPr="008C7B2E" w:rsidRDefault="00385918" w:rsidP="00385918">
      <w:pPr>
        <w:pStyle w:val="21"/>
        <w:shd w:val="clear" w:color="auto" w:fill="auto"/>
        <w:tabs>
          <w:tab w:val="left" w:pos="1276"/>
          <w:tab w:val="left" w:pos="1419"/>
        </w:tabs>
        <w:spacing w:before="0" w:after="0" w:line="240" w:lineRule="auto"/>
        <w:ind w:firstLine="567"/>
        <w:rPr>
          <w:sz w:val="28"/>
          <w:szCs w:val="28"/>
        </w:rPr>
      </w:pPr>
      <w:r w:rsidRPr="008C7B2E">
        <w:rPr>
          <w:sz w:val="28"/>
          <w:szCs w:val="28"/>
        </w:rPr>
        <w:t>22.1.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85918" w:rsidRPr="008C7B2E" w:rsidRDefault="00385918" w:rsidP="00385918">
      <w:pPr>
        <w:pStyle w:val="21"/>
        <w:shd w:val="clear" w:color="auto" w:fill="auto"/>
        <w:tabs>
          <w:tab w:val="left" w:pos="1276"/>
          <w:tab w:val="left" w:pos="1414"/>
        </w:tabs>
        <w:spacing w:before="0" w:after="0" w:line="240" w:lineRule="auto"/>
        <w:ind w:firstLine="567"/>
        <w:rPr>
          <w:sz w:val="28"/>
          <w:szCs w:val="28"/>
        </w:rPr>
      </w:pPr>
      <w:r w:rsidRPr="008C7B2E">
        <w:rPr>
          <w:sz w:val="28"/>
          <w:szCs w:val="28"/>
        </w:rPr>
        <w:t>22.2.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85918" w:rsidRPr="008C7B2E" w:rsidRDefault="00385918" w:rsidP="00385918">
      <w:pPr>
        <w:pStyle w:val="21"/>
        <w:shd w:val="clear" w:color="auto" w:fill="auto"/>
        <w:tabs>
          <w:tab w:val="left" w:pos="1276"/>
          <w:tab w:val="left" w:pos="1408"/>
        </w:tabs>
        <w:spacing w:before="0" w:after="0" w:line="240" w:lineRule="auto"/>
        <w:ind w:firstLine="567"/>
        <w:rPr>
          <w:sz w:val="28"/>
          <w:szCs w:val="28"/>
        </w:rPr>
      </w:pPr>
      <w:r w:rsidRPr="008C7B2E">
        <w:rPr>
          <w:sz w:val="28"/>
          <w:szCs w:val="28"/>
        </w:rPr>
        <w:t>22.3.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85918" w:rsidRPr="008C7B2E" w:rsidRDefault="00385918" w:rsidP="00385918">
      <w:pPr>
        <w:pStyle w:val="90"/>
        <w:shd w:val="clear" w:color="auto" w:fill="auto"/>
        <w:tabs>
          <w:tab w:val="left" w:pos="1134"/>
        </w:tabs>
        <w:spacing w:after="0" w:line="240" w:lineRule="auto"/>
        <w:ind w:firstLine="567"/>
        <w:rPr>
          <w:i w:val="0"/>
          <w:sz w:val="28"/>
          <w:szCs w:val="28"/>
        </w:rPr>
      </w:pPr>
      <w:r w:rsidRPr="008C7B2E">
        <w:rPr>
          <w:i w:val="0"/>
          <w:sz w:val="28"/>
          <w:szCs w:val="28"/>
        </w:rPr>
        <w:t xml:space="preserve">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385918" w:rsidRPr="008C7B2E" w:rsidRDefault="00385918" w:rsidP="00385918">
      <w:pPr>
        <w:pStyle w:val="21"/>
        <w:shd w:val="clear" w:color="auto" w:fill="auto"/>
        <w:tabs>
          <w:tab w:val="left" w:pos="1134"/>
          <w:tab w:val="left" w:pos="1276"/>
        </w:tabs>
        <w:spacing w:before="0" w:after="0" w:line="240" w:lineRule="auto"/>
        <w:ind w:firstLine="567"/>
        <w:rPr>
          <w:sz w:val="28"/>
          <w:szCs w:val="28"/>
        </w:rPr>
      </w:pPr>
      <w:r w:rsidRPr="008C7B2E">
        <w:rPr>
          <w:sz w:val="28"/>
          <w:szCs w:val="28"/>
        </w:rPr>
        <w:t>23.1.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385918" w:rsidRPr="008C7B2E" w:rsidRDefault="00385918" w:rsidP="00385918">
      <w:pPr>
        <w:pStyle w:val="21"/>
        <w:shd w:val="clear" w:color="auto" w:fill="auto"/>
        <w:tabs>
          <w:tab w:val="left" w:pos="1134"/>
          <w:tab w:val="left" w:pos="1452"/>
        </w:tabs>
        <w:spacing w:before="0" w:after="0" w:line="240" w:lineRule="auto"/>
        <w:ind w:firstLine="567"/>
        <w:rPr>
          <w:sz w:val="28"/>
          <w:szCs w:val="28"/>
        </w:rPr>
      </w:pPr>
      <w:r w:rsidRPr="008C7B2E">
        <w:rPr>
          <w:sz w:val="28"/>
          <w:szCs w:val="28"/>
        </w:rPr>
        <w:t>23.2. При плановой проверке полноты и качества предоставления Муниципальной услуги контролю подлежат:</w:t>
      </w:r>
    </w:p>
    <w:p w:rsidR="00385918" w:rsidRPr="008C7B2E" w:rsidRDefault="00385918" w:rsidP="00385918">
      <w:pPr>
        <w:pStyle w:val="21"/>
        <w:shd w:val="clear" w:color="auto" w:fill="auto"/>
        <w:tabs>
          <w:tab w:val="left" w:pos="964"/>
          <w:tab w:val="left" w:pos="1134"/>
        </w:tabs>
        <w:spacing w:before="0" w:after="0" w:line="240" w:lineRule="auto"/>
        <w:ind w:firstLine="567"/>
        <w:rPr>
          <w:sz w:val="28"/>
          <w:szCs w:val="28"/>
        </w:rPr>
      </w:pPr>
      <w:r w:rsidRPr="008C7B2E">
        <w:rPr>
          <w:sz w:val="28"/>
          <w:szCs w:val="28"/>
        </w:rPr>
        <w:t>а) соблюдение сроков предоставления Муниципальной услуги;</w:t>
      </w:r>
    </w:p>
    <w:p w:rsidR="00385918" w:rsidRPr="008C7B2E" w:rsidRDefault="00385918" w:rsidP="00385918">
      <w:pPr>
        <w:pStyle w:val="21"/>
        <w:shd w:val="clear" w:color="auto" w:fill="auto"/>
        <w:tabs>
          <w:tab w:val="left" w:pos="851"/>
          <w:tab w:val="left" w:pos="981"/>
        </w:tabs>
        <w:spacing w:before="0" w:after="0" w:line="240" w:lineRule="auto"/>
        <w:ind w:firstLine="567"/>
        <w:rPr>
          <w:sz w:val="28"/>
          <w:szCs w:val="28"/>
        </w:rPr>
      </w:pPr>
      <w:r w:rsidRPr="008C7B2E">
        <w:rPr>
          <w:sz w:val="28"/>
          <w:szCs w:val="28"/>
        </w:rPr>
        <w:lastRenderedPageBreak/>
        <w:t>б) соблюдение положений настоящего Административного регламента;</w:t>
      </w:r>
    </w:p>
    <w:p w:rsidR="00385918" w:rsidRPr="008C7B2E" w:rsidRDefault="00385918" w:rsidP="00385918">
      <w:pPr>
        <w:pStyle w:val="21"/>
        <w:shd w:val="clear" w:color="auto" w:fill="auto"/>
        <w:tabs>
          <w:tab w:val="left" w:pos="987"/>
          <w:tab w:val="left" w:pos="1134"/>
        </w:tabs>
        <w:spacing w:before="0" w:after="0" w:line="240" w:lineRule="auto"/>
        <w:ind w:firstLine="567"/>
        <w:rPr>
          <w:sz w:val="28"/>
          <w:szCs w:val="28"/>
        </w:rPr>
      </w:pPr>
      <w:r w:rsidRPr="008C7B2E">
        <w:rPr>
          <w:sz w:val="28"/>
          <w:szCs w:val="28"/>
        </w:rPr>
        <w:t>в) правильность и обоснованность принятого решения об отказе в предоставлении Муниципальной услуги.</w:t>
      </w:r>
    </w:p>
    <w:p w:rsidR="00385918" w:rsidRPr="008C7B2E" w:rsidRDefault="00385918" w:rsidP="00385918">
      <w:pPr>
        <w:pStyle w:val="21"/>
        <w:shd w:val="clear" w:color="auto" w:fill="auto"/>
        <w:tabs>
          <w:tab w:val="left" w:pos="1463"/>
        </w:tabs>
        <w:spacing w:before="0" w:after="0" w:line="240" w:lineRule="auto"/>
        <w:ind w:firstLine="567"/>
        <w:rPr>
          <w:sz w:val="28"/>
          <w:szCs w:val="28"/>
        </w:rPr>
      </w:pPr>
      <w:r w:rsidRPr="008C7B2E">
        <w:rPr>
          <w:sz w:val="28"/>
          <w:szCs w:val="28"/>
        </w:rPr>
        <w:t>23.3. Основанием для проведения внеплановых проверок являются:</w:t>
      </w:r>
    </w:p>
    <w:p w:rsidR="00385918" w:rsidRPr="008C7B2E" w:rsidRDefault="00385918" w:rsidP="00385918">
      <w:pPr>
        <w:pStyle w:val="21"/>
        <w:shd w:val="clear" w:color="auto" w:fill="auto"/>
        <w:tabs>
          <w:tab w:val="left" w:pos="1057"/>
        </w:tabs>
        <w:spacing w:before="0" w:after="0" w:line="240" w:lineRule="auto"/>
        <w:ind w:firstLine="567"/>
        <w:rPr>
          <w:sz w:val="28"/>
          <w:szCs w:val="28"/>
        </w:rPr>
      </w:pPr>
      <w:r w:rsidRPr="008C7B2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7A189F">
        <w:rPr>
          <w:sz w:val="28"/>
          <w:szCs w:val="28"/>
        </w:rPr>
        <w:t>Верхнехавского</w:t>
      </w:r>
      <w:r w:rsidRPr="008C7B2E">
        <w:rPr>
          <w:sz w:val="28"/>
          <w:szCs w:val="28"/>
        </w:rPr>
        <w:t xml:space="preserve"> муниципального района Воронежской области;</w:t>
      </w:r>
    </w:p>
    <w:p w:rsidR="00385918" w:rsidRPr="008C7B2E" w:rsidRDefault="00385918" w:rsidP="00385918">
      <w:pPr>
        <w:pStyle w:val="21"/>
        <w:shd w:val="clear" w:color="auto" w:fill="auto"/>
        <w:tabs>
          <w:tab w:val="left" w:pos="993"/>
        </w:tabs>
        <w:spacing w:before="0" w:after="0" w:line="240" w:lineRule="auto"/>
        <w:ind w:firstLine="567"/>
        <w:rPr>
          <w:sz w:val="28"/>
          <w:szCs w:val="28"/>
        </w:rPr>
      </w:pPr>
      <w:r w:rsidRPr="008C7B2E">
        <w:rPr>
          <w:sz w:val="28"/>
          <w:szCs w:val="28"/>
        </w:rPr>
        <w:t>б) обращения граждан и юридических лиц в связи с нарушением законодательства, в том числе качества предоставления Муниципальной услуги.</w:t>
      </w:r>
    </w:p>
    <w:p w:rsidR="00385918" w:rsidRPr="008C7B2E" w:rsidRDefault="00385918" w:rsidP="00385918">
      <w:pPr>
        <w:pStyle w:val="21"/>
        <w:shd w:val="clear" w:color="auto" w:fill="auto"/>
        <w:tabs>
          <w:tab w:val="left" w:pos="1443"/>
        </w:tabs>
        <w:spacing w:before="0" w:after="0" w:line="240" w:lineRule="auto"/>
        <w:ind w:firstLine="567"/>
        <w:rPr>
          <w:sz w:val="28"/>
          <w:szCs w:val="28"/>
        </w:rPr>
      </w:pPr>
      <w:r w:rsidRPr="008C7B2E">
        <w:rPr>
          <w:sz w:val="28"/>
          <w:szCs w:val="28"/>
        </w:rPr>
        <w:t xml:space="preserve">23.4.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385918" w:rsidRPr="008C7B2E" w:rsidRDefault="00385918" w:rsidP="00385918">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 xml:space="preserve">23.4.1.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Воронежской области, нормативных правовых актов </w:t>
      </w:r>
      <w:r w:rsidR="007A189F">
        <w:rPr>
          <w:sz w:val="28"/>
          <w:szCs w:val="28"/>
        </w:rPr>
        <w:t>Верхнехавского</w:t>
      </w:r>
      <w:r w:rsidRPr="008C7B2E">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385918" w:rsidRPr="008C7B2E" w:rsidRDefault="00385918" w:rsidP="00385918">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23.4.2.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85918" w:rsidRPr="008C7B2E" w:rsidRDefault="00385918" w:rsidP="00385918">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23.4.3.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385918" w:rsidRPr="008C7B2E" w:rsidRDefault="00385918" w:rsidP="00385918">
      <w:pPr>
        <w:pStyle w:val="21"/>
        <w:shd w:val="clear" w:color="auto" w:fill="auto"/>
        <w:tabs>
          <w:tab w:val="left" w:pos="1276"/>
        </w:tabs>
        <w:spacing w:before="0" w:after="0" w:line="240" w:lineRule="auto"/>
        <w:ind w:firstLine="567"/>
        <w:rPr>
          <w:sz w:val="28"/>
          <w:szCs w:val="28"/>
        </w:rPr>
      </w:pPr>
      <w:r w:rsidRPr="008C7B2E">
        <w:rPr>
          <w:sz w:val="28"/>
          <w:szCs w:val="28"/>
        </w:rPr>
        <w:t>Требованиями к порядку и формам текущего контроля за предоставлением Муниципальной услуги являются независимость, тщательность.</w:t>
      </w:r>
    </w:p>
    <w:p w:rsidR="00385918" w:rsidRPr="008C7B2E" w:rsidRDefault="00385918" w:rsidP="00385918">
      <w:pPr>
        <w:pStyle w:val="21"/>
        <w:shd w:val="clear" w:color="auto" w:fill="auto"/>
        <w:tabs>
          <w:tab w:val="left" w:pos="1276"/>
          <w:tab w:val="left" w:pos="1495"/>
        </w:tabs>
        <w:spacing w:before="0" w:after="0" w:line="240" w:lineRule="auto"/>
        <w:ind w:firstLine="567"/>
        <w:rPr>
          <w:sz w:val="28"/>
          <w:szCs w:val="28"/>
        </w:rPr>
      </w:pPr>
      <w:r w:rsidRPr="008C7B2E">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w:t>
      </w:r>
      <w:r w:rsidRPr="008C7B2E">
        <w:rPr>
          <w:sz w:val="28"/>
          <w:szCs w:val="28"/>
        </w:rPr>
        <w:lastRenderedPageBreak/>
        <w:t>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85918" w:rsidRPr="008C7B2E" w:rsidRDefault="00385918" w:rsidP="00385918">
      <w:pPr>
        <w:pStyle w:val="21"/>
        <w:shd w:val="clear" w:color="auto" w:fill="auto"/>
        <w:tabs>
          <w:tab w:val="left" w:pos="1477"/>
        </w:tabs>
        <w:spacing w:before="0" w:after="0" w:line="240" w:lineRule="auto"/>
        <w:ind w:firstLine="567"/>
        <w:rPr>
          <w:sz w:val="28"/>
          <w:szCs w:val="28"/>
        </w:rPr>
      </w:pPr>
      <w:r w:rsidRPr="008C7B2E">
        <w:rPr>
          <w:sz w:val="28"/>
          <w:szCs w:val="28"/>
        </w:rPr>
        <w:t>23.4.4.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385918" w:rsidRPr="008C7B2E" w:rsidRDefault="00385918" w:rsidP="00385918">
      <w:pPr>
        <w:pStyle w:val="21"/>
        <w:shd w:val="clear" w:color="auto" w:fill="auto"/>
        <w:tabs>
          <w:tab w:val="left" w:pos="1477"/>
        </w:tabs>
        <w:spacing w:before="0" w:after="0" w:line="240" w:lineRule="auto"/>
        <w:ind w:firstLine="567"/>
        <w:rPr>
          <w:sz w:val="28"/>
          <w:szCs w:val="28"/>
        </w:rPr>
      </w:pPr>
      <w:r w:rsidRPr="008C7B2E">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85918" w:rsidRPr="008C7B2E" w:rsidRDefault="00385918" w:rsidP="00385918">
      <w:pPr>
        <w:pStyle w:val="21"/>
        <w:shd w:val="clear" w:color="auto" w:fill="auto"/>
        <w:tabs>
          <w:tab w:val="left" w:pos="1489"/>
        </w:tabs>
        <w:spacing w:before="0" w:after="0" w:line="240" w:lineRule="auto"/>
        <w:ind w:firstLine="567"/>
        <w:rPr>
          <w:sz w:val="28"/>
          <w:szCs w:val="28"/>
        </w:rPr>
      </w:pPr>
      <w:r w:rsidRPr="008C7B2E">
        <w:rPr>
          <w:sz w:val="28"/>
          <w:szCs w:val="28"/>
        </w:rPr>
        <w:t>23.4.5.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непредоставление или предоставление с нарушением срока, установленного настоящим Административным регламентом.</w:t>
      </w:r>
    </w:p>
    <w:p w:rsidR="00385918" w:rsidRPr="008C7B2E" w:rsidRDefault="00385918" w:rsidP="00385918">
      <w:pPr>
        <w:pStyle w:val="21"/>
        <w:shd w:val="clear" w:color="auto" w:fill="auto"/>
        <w:tabs>
          <w:tab w:val="left" w:pos="1443"/>
        </w:tabs>
        <w:spacing w:before="0" w:after="0" w:line="240" w:lineRule="auto"/>
        <w:ind w:firstLine="567"/>
        <w:rPr>
          <w:sz w:val="28"/>
          <w:szCs w:val="28"/>
        </w:rPr>
      </w:pPr>
      <w:r w:rsidRPr="008C7B2E">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8C7B2E">
        <w:rPr>
          <w:rStyle w:val="0pt0"/>
          <w:sz w:val="28"/>
          <w:szCs w:val="28"/>
        </w:rPr>
        <w:t xml:space="preserve">порядка предоставления Муниципальной услуги, а также жалобы и заявления на действия </w:t>
      </w:r>
      <w:r w:rsidRPr="008C7B2E">
        <w:rPr>
          <w:sz w:val="28"/>
          <w:szCs w:val="28"/>
        </w:rPr>
        <w:t>(бездействие) должностных лиц Администрации и принятые ими решения, связанные с предоставлением Муниципальной услуги.</w:t>
      </w:r>
    </w:p>
    <w:p w:rsidR="00385918" w:rsidRDefault="00385918" w:rsidP="00385918">
      <w:pPr>
        <w:pStyle w:val="21"/>
        <w:shd w:val="clear" w:color="auto" w:fill="auto"/>
        <w:tabs>
          <w:tab w:val="left" w:pos="1443"/>
        </w:tabs>
        <w:spacing w:before="0" w:after="0" w:line="240" w:lineRule="auto"/>
        <w:ind w:firstLine="567"/>
        <w:rPr>
          <w:sz w:val="28"/>
          <w:szCs w:val="28"/>
        </w:rPr>
      </w:pPr>
      <w:r w:rsidRPr="008C7B2E">
        <w:rPr>
          <w:sz w:val="28"/>
          <w:szCs w:val="28"/>
        </w:rPr>
        <w:t>23.4.6.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F6798" w:rsidRPr="008C7B2E" w:rsidRDefault="009F6798" w:rsidP="00385918">
      <w:pPr>
        <w:pStyle w:val="21"/>
        <w:shd w:val="clear" w:color="auto" w:fill="auto"/>
        <w:tabs>
          <w:tab w:val="left" w:pos="1443"/>
        </w:tabs>
        <w:spacing w:before="0" w:after="0" w:line="240" w:lineRule="auto"/>
        <w:ind w:firstLine="567"/>
        <w:rPr>
          <w:sz w:val="28"/>
          <w:szCs w:val="28"/>
        </w:rPr>
      </w:pPr>
    </w:p>
    <w:p w:rsidR="009F6798" w:rsidRPr="000D4E0F" w:rsidRDefault="00385918" w:rsidP="009F6798">
      <w:pPr>
        <w:autoSpaceDE w:val="0"/>
        <w:autoSpaceDN w:val="0"/>
        <w:adjustRightInd w:val="0"/>
        <w:jc w:val="center"/>
        <w:outlineLvl w:val="0"/>
        <w:rPr>
          <w:rFonts w:ascii="Times New Roman" w:hAnsi="Times New Roman"/>
          <w:b/>
          <w:bCs/>
          <w:sz w:val="28"/>
          <w:szCs w:val="28"/>
        </w:rPr>
      </w:pPr>
      <w:r w:rsidRPr="008C7B2E">
        <w:rPr>
          <w:rFonts w:ascii="Times New Roman" w:hAnsi="Times New Roman"/>
          <w:sz w:val="28"/>
          <w:szCs w:val="28"/>
        </w:rPr>
        <w:t xml:space="preserve"> </w:t>
      </w:r>
      <w:r w:rsidR="009F6798" w:rsidRPr="00990048">
        <w:rPr>
          <w:rFonts w:ascii="Times New Roman" w:hAnsi="Times New Roman"/>
          <w:b/>
          <w:sz w:val="28"/>
          <w:szCs w:val="28"/>
        </w:rPr>
        <w:t xml:space="preserve">V. </w:t>
      </w:r>
      <w:r w:rsidR="009F6798" w:rsidRPr="000D4E0F">
        <w:rPr>
          <w:rFonts w:ascii="Times New Roman" w:hAnsi="Times New Roman"/>
          <w:b/>
          <w:bCs/>
          <w:sz w:val="28"/>
          <w:szCs w:val="28"/>
        </w:rPr>
        <w:t xml:space="preserve">Досудебный (внесудебный) порядок </w:t>
      </w:r>
    </w:p>
    <w:p w:rsidR="009F6798" w:rsidRPr="000D4E0F" w:rsidRDefault="009F6798" w:rsidP="009F6798">
      <w:pPr>
        <w:autoSpaceDE w:val="0"/>
        <w:autoSpaceDN w:val="0"/>
        <w:adjustRightInd w:val="0"/>
        <w:jc w:val="center"/>
        <w:outlineLvl w:val="0"/>
        <w:rPr>
          <w:rFonts w:ascii="Times New Roman" w:hAnsi="Times New Roman"/>
          <w:b/>
          <w:bCs/>
          <w:sz w:val="28"/>
          <w:szCs w:val="28"/>
        </w:rPr>
      </w:pPr>
      <w:r w:rsidRPr="000D4E0F">
        <w:rPr>
          <w:rFonts w:ascii="Times New Roman" w:hAnsi="Times New Roman"/>
          <w:b/>
          <w:bCs/>
          <w:sz w:val="28"/>
          <w:szCs w:val="28"/>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9F6798" w:rsidRPr="00094ACC" w:rsidRDefault="009F6798" w:rsidP="009F6798">
      <w:pPr>
        <w:autoSpaceDE w:val="0"/>
        <w:autoSpaceDN w:val="0"/>
        <w:adjustRightInd w:val="0"/>
        <w:rPr>
          <w:rFonts w:ascii="Times New Roman" w:hAnsi="Times New Roman"/>
          <w:bCs/>
          <w:sz w:val="28"/>
          <w:szCs w:val="28"/>
        </w:rPr>
      </w:pPr>
    </w:p>
    <w:p w:rsidR="009F6798" w:rsidRPr="00094ACC" w:rsidRDefault="009F6798" w:rsidP="009F6798">
      <w:pPr>
        <w:autoSpaceDE w:val="0"/>
        <w:autoSpaceDN w:val="0"/>
        <w:adjustRightInd w:val="0"/>
        <w:rPr>
          <w:rFonts w:ascii="Times New Roman" w:hAnsi="Times New Roman"/>
          <w:bCs/>
          <w:sz w:val="28"/>
          <w:szCs w:val="28"/>
        </w:rPr>
      </w:pPr>
      <w:r>
        <w:rPr>
          <w:rFonts w:ascii="Times New Roman" w:hAnsi="Times New Roman"/>
          <w:bCs/>
          <w:sz w:val="28"/>
          <w:szCs w:val="28"/>
        </w:rPr>
        <w:t xml:space="preserve">24. </w:t>
      </w:r>
      <w:r w:rsidRPr="00094ACC">
        <w:rPr>
          <w:rFonts w:ascii="Times New Roman" w:hAnsi="Times New Roman"/>
          <w:bCs/>
          <w:sz w:val="28"/>
          <w:szCs w:val="28"/>
        </w:rPr>
        <w:t xml:space="preserve"> Заявители имеют право на обжалование решений и действий (бездействия) администрации</w:t>
      </w:r>
      <w:r w:rsidRPr="00094ACC">
        <w:rPr>
          <w:rFonts w:ascii="Times New Roman" w:hAnsi="Times New Roman"/>
          <w:bCs/>
          <w:i/>
          <w:sz w:val="28"/>
          <w:szCs w:val="28"/>
        </w:rPr>
        <w:t>,</w:t>
      </w:r>
      <w:r w:rsidRPr="00094ACC">
        <w:rPr>
          <w:rFonts w:ascii="Times New Roman" w:hAnsi="Times New Roman"/>
          <w:bCs/>
          <w:sz w:val="28"/>
          <w:szCs w:val="28"/>
        </w:rPr>
        <w:t xml:space="preserve"> должностного лица администрации либо муниципального служащего, в досудебном </w:t>
      </w:r>
      <w:r>
        <w:rPr>
          <w:rFonts w:ascii="Times New Roman" w:hAnsi="Times New Roman"/>
          <w:bCs/>
          <w:sz w:val="28"/>
          <w:szCs w:val="28"/>
        </w:rPr>
        <w:t xml:space="preserve">(внесудебном) </w:t>
      </w:r>
      <w:r w:rsidRPr="00094ACC">
        <w:rPr>
          <w:rFonts w:ascii="Times New Roman" w:hAnsi="Times New Roman"/>
          <w:bCs/>
          <w:sz w:val="28"/>
          <w:szCs w:val="28"/>
        </w:rPr>
        <w:t>порядке.</w:t>
      </w:r>
    </w:p>
    <w:p w:rsidR="009F6798" w:rsidRPr="00094ACC" w:rsidRDefault="00DE67F7" w:rsidP="009F6798">
      <w:pPr>
        <w:autoSpaceDE w:val="0"/>
        <w:autoSpaceDN w:val="0"/>
        <w:adjustRightInd w:val="0"/>
        <w:rPr>
          <w:rFonts w:ascii="Times New Roman" w:hAnsi="Times New Roman"/>
          <w:bCs/>
          <w:sz w:val="28"/>
          <w:szCs w:val="28"/>
        </w:rPr>
      </w:pPr>
      <w:r>
        <w:rPr>
          <w:rFonts w:ascii="Times New Roman" w:hAnsi="Times New Roman"/>
          <w:bCs/>
          <w:sz w:val="28"/>
          <w:szCs w:val="28"/>
        </w:rPr>
        <w:t>25</w:t>
      </w:r>
      <w:r w:rsidR="009F6798" w:rsidRPr="00094ACC">
        <w:rPr>
          <w:rFonts w:ascii="Times New Roman" w:hAnsi="Times New Roman"/>
          <w:bCs/>
          <w:sz w:val="28"/>
          <w:szCs w:val="28"/>
        </w:rPr>
        <w:t>. Заявитель может обратиться с жалобой</w:t>
      </w:r>
      <w:r w:rsidR="009F6798">
        <w:rPr>
          <w:rFonts w:ascii="Times New Roman" w:hAnsi="Times New Roman"/>
          <w:bCs/>
          <w:sz w:val="28"/>
          <w:szCs w:val="28"/>
        </w:rPr>
        <w:t>,</w:t>
      </w:r>
      <w:r w:rsidR="009F6798" w:rsidRPr="00094ACC">
        <w:rPr>
          <w:rFonts w:ascii="Times New Roman" w:hAnsi="Times New Roman"/>
          <w:bCs/>
          <w:sz w:val="28"/>
          <w:szCs w:val="28"/>
        </w:rPr>
        <w:t xml:space="preserve"> в том числе в следующих случаях:</w:t>
      </w:r>
    </w:p>
    <w:p w:rsidR="009F6798" w:rsidRPr="00094ACC" w:rsidRDefault="009F6798" w:rsidP="009F6798">
      <w:pPr>
        <w:autoSpaceDE w:val="0"/>
        <w:autoSpaceDN w:val="0"/>
        <w:adjustRightInd w:val="0"/>
        <w:rPr>
          <w:rFonts w:ascii="Times New Roman" w:hAnsi="Times New Roman"/>
          <w:bCs/>
          <w:sz w:val="28"/>
          <w:szCs w:val="28"/>
        </w:rPr>
      </w:pPr>
      <w:r w:rsidRPr="00094ACC">
        <w:rPr>
          <w:rFonts w:ascii="Times New Roman" w:hAnsi="Times New Roman"/>
          <w:bCs/>
          <w:sz w:val="28"/>
          <w:szCs w:val="28"/>
        </w:rPr>
        <w:lastRenderedPageBreak/>
        <w:t>- нарушение срока регистрации запроса о предоставлении муниципальной услуги;</w:t>
      </w:r>
    </w:p>
    <w:p w:rsidR="009F6798" w:rsidRPr="00094ACC" w:rsidRDefault="009F6798" w:rsidP="009F6798">
      <w:pPr>
        <w:autoSpaceDE w:val="0"/>
        <w:autoSpaceDN w:val="0"/>
        <w:adjustRightInd w:val="0"/>
        <w:rPr>
          <w:rFonts w:ascii="Times New Roman" w:hAnsi="Times New Roman"/>
          <w:bCs/>
          <w:sz w:val="28"/>
          <w:szCs w:val="28"/>
        </w:rPr>
      </w:pPr>
      <w:r w:rsidRPr="00094ACC">
        <w:rPr>
          <w:rFonts w:ascii="Times New Roman" w:hAnsi="Times New Roman"/>
          <w:bCs/>
          <w:sz w:val="28"/>
          <w:szCs w:val="28"/>
        </w:rPr>
        <w:t>- нарушение срока предоставления муниципальной услуги;</w:t>
      </w:r>
    </w:p>
    <w:p w:rsidR="009F6798" w:rsidRPr="00094ACC" w:rsidRDefault="009F6798" w:rsidP="009F6798">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Верхнехавского муниципального района</w:t>
      </w:r>
      <w:r w:rsidRPr="00094ACC">
        <w:rPr>
          <w:rFonts w:ascii="Times New Roman" w:hAnsi="Times New Roman"/>
          <w:bCs/>
          <w:i/>
          <w:sz w:val="28"/>
          <w:szCs w:val="28"/>
        </w:rPr>
        <w:t xml:space="preserve"> </w:t>
      </w:r>
      <w:r w:rsidRPr="00094ACC">
        <w:rPr>
          <w:rFonts w:ascii="Times New Roman" w:hAnsi="Times New Roman"/>
          <w:bCs/>
          <w:sz w:val="28"/>
          <w:szCs w:val="28"/>
        </w:rPr>
        <w:t>для предоставления муниципальной услуги;</w:t>
      </w:r>
    </w:p>
    <w:p w:rsidR="009F6798" w:rsidRPr="00094ACC" w:rsidRDefault="009F6798" w:rsidP="009F6798">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Верхнехавского муниципального района</w:t>
      </w:r>
      <w:r w:rsidRPr="00094ACC">
        <w:rPr>
          <w:rFonts w:ascii="Times New Roman" w:hAnsi="Times New Roman"/>
          <w:bCs/>
          <w:i/>
          <w:sz w:val="28"/>
          <w:szCs w:val="28"/>
        </w:rPr>
        <w:t xml:space="preserve"> </w:t>
      </w:r>
      <w:r w:rsidRPr="00094ACC">
        <w:rPr>
          <w:rFonts w:ascii="Times New Roman" w:hAnsi="Times New Roman"/>
          <w:bCs/>
          <w:sz w:val="28"/>
          <w:szCs w:val="28"/>
        </w:rPr>
        <w:t>для предоставления муниципальной услуги, у заявителя;</w:t>
      </w:r>
    </w:p>
    <w:p w:rsidR="009F6798" w:rsidRPr="00094ACC" w:rsidRDefault="009F6798" w:rsidP="009F6798">
      <w:pPr>
        <w:autoSpaceDE w:val="0"/>
        <w:autoSpaceDN w:val="0"/>
        <w:adjustRightInd w:val="0"/>
        <w:rPr>
          <w:rFonts w:ascii="Times New Roman" w:hAnsi="Times New Roman"/>
          <w:bCs/>
          <w:sz w:val="28"/>
          <w:szCs w:val="28"/>
        </w:rPr>
      </w:pPr>
      <w:r w:rsidRPr="00094ACC">
        <w:rPr>
          <w:rFonts w:ascii="Times New Roman" w:hAnsi="Times New Roman"/>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w:t>
      </w:r>
      <w:r>
        <w:rPr>
          <w:rFonts w:ascii="Times New Roman" w:hAnsi="Times New Roman"/>
          <w:bCs/>
          <w:sz w:val="28"/>
          <w:szCs w:val="28"/>
        </w:rPr>
        <w:t>и Верхнехавского муниципального района</w:t>
      </w:r>
      <w:r w:rsidRPr="00094ACC">
        <w:rPr>
          <w:rFonts w:ascii="Times New Roman" w:hAnsi="Times New Roman"/>
          <w:bCs/>
          <w:sz w:val="28"/>
          <w:szCs w:val="28"/>
        </w:rPr>
        <w:t>;</w:t>
      </w:r>
    </w:p>
    <w:p w:rsidR="009F6798" w:rsidRPr="00094ACC" w:rsidRDefault="009F6798" w:rsidP="009F6798">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Верхнехавского муниципального района</w:t>
      </w:r>
      <w:r w:rsidRPr="00094ACC">
        <w:rPr>
          <w:rFonts w:ascii="Times New Roman" w:hAnsi="Times New Roman"/>
          <w:bCs/>
          <w:sz w:val="28"/>
          <w:szCs w:val="28"/>
        </w:rPr>
        <w:t>;</w:t>
      </w:r>
    </w:p>
    <w:p w:rsidR="009F6798" w:rsidRPr="00094ACC" w:rsidRDefault="009F6798" w:rsidP="009F6798">
      <w:pPr>
        <w:autoSpaceDE w:val="0"/>
        <w:autoSpaceDN w:val="0"/>
        <w:adjustRightInd w:val="0"/>
        <w:rPr>
          <w:rFonts w:ascii="Times New Roman" w:hAnsi="Times New Roman"/>
          <w:bCs/>
          <w:sz w:val="28"/>
          <w:szCs w:val="28"/>
        </w:rPr>
      </w:pPr>
      <w:r w:rsidRPr="00094ACC">
        <w:rPr>
          <w:rFonts w:ascii="Times New Roman" w:hAnsi="Times New Roman"/>
          <w:bCs/>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6798" w:rsidRPr="00094ACC" w:rsidRDefault="009F6798" w:rsidP="009F6798">
      <w:pPr>
        <w:autoSpaceDE w:val="0"/>
        <w:autoSpaceDN w:val="0"/>
        <w:adjustRightInd w:val="0"/>
        <w:rPr>
          <w:rFonts w:ascii="Times New Roman" w:hAnsi="Times New Roman"/>
          <w:bCs/>
          <w:sz w:val="28"/>
          <w:szCs w:val="28"/>
        </w:rPr>
      </w:pPr>
      <w:r w:rsidRPr="00094ACC">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9F6798" w:rsidRPr="00094ACC" w:rsidRDefault="009F6798" w:rsidP="009F6798">
      <w:pPr>
        <w:autoSpaceDE w:val="0"/>
        <w:autoSpaceDN w:val="0"/>
        <w:adjustRightInd w:val="0"/>
        <w:rPr>
          <w:rFonts w:ascii="Times New Roman" w:hAnsi="Times New Roman"/>
          <w:bCs/>
          <w:sz w:val="28"/>
          <w:szCs w:val="28"/>
        </w:rPr>
      </w:pPr>
      <w:r w:rsidRPr="00094ACC">
        <w:rPr>
          <w:rFonts w:ascii="Times New Roman" w:hAnsi="Times New Roman"/>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w:t>
      </w:r>
      <w:r>
        <w:rPr>
          <w:rFonts w:ascii="Times New Roman" w:hAnsi="Times New Roman"/>
          <w:bCs/>
          <w:sz w:val="28"/>
          <w:szCs w:val="28"/>
        </w:rPr>
        <w:t>льными правовыми актами Верхнехавского муниципального района</w:t>
      </w:r>
      <w:r w:rsidRPr="00094ACC">
        <w:rPr>
          <w:rFonts w:ascii="Times New Roman" w:hAnsi="Times New Roman"/>
          <w:bCs/>
          <w:sz w:val="28"/>
          <w:szCs w:val="28"/>
        </w:rPr>
        <w:t>;</w:t>
      </w:r>
    </w:p>
    <w:p w:rsidR="009F6798" w:rsidRPr="00094ACC" w:rsidRDefault="009F6798" w:rsidP="009F6798">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1" w:history="1">
        <w:r w:rsidRPr="00094ACC">
          <w:rPr>
            <w:rFonts w:ascii="Times New Roman" w:hAnsi="Times New Roman"/>
            <w:bCs/>
            <w:sz w:val="28"/>
            <w:szCs w:val="28"/>
          </w:rPr>
          <w:t>пунктом 4 части 1 статьи 7</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w:t>
      </w:r>
    </w:p>
    <w:p w:rsidR="009F6798" w:rsidRPr="00094ACC" w:rsidRDefault="00DE67F7" w:rsidP="009F6798">
      <w:pPr>
        <w:autoSpaceDE w:val="0"/>
        <w:autoSpaceDN w:val="0"/>
        <w:adjustRightInd w:val="0"/>
        <w:rPr>
          <w:rFonts w:ascii="Times New Roman" w:hAnsi="Times New Roman"/>
          <w:bCs/>
          <w:sz w:val="28"/>
          <w:szCs w:val="28"/>
        </w:rPr>
      </w:pPr>
      <w:r>
        <w:rPr>
          <w:rFonts w:ascii="Times New Roman" w:hAnsi="Times New Roman"/>
          <w:bCs/>
          <w:sz w:val="28"/>
          <w:szCs w:val="28"/>
        </w:rPr>
        <w:t>26</w:t>
      </w:r>
      <w:r w:rsidR="009F6798" w:rsidRPr="00094ACC">
        <w:rPr>
          <w:rFonts w:ascii="Times New Roman" w:hAnsi="Times New Roman"/>
          <w:bCs/>
          <w:sz w:val="28"/>
          <w:szCs w:val="28"/>
        </w:rPr>
        <w:t>. Заявители имеют право на получение информации, необходимой для обоснования и рассмотрения жалобы.</w:t>
      </w:r>
    </w:p>
    <w:p w:rsidR="009F6798" w:rsidRPr="00094ACC" w:rsidRDefault="00DE67F7" w:rsidP="009F6798">
      <w:pPr>
        <w:autoSpaceDE w:val="0"/>
        <w:autoSpaceDN w:val="0"/>
        <w:adjustRightInd w:val="0"/>
        <w:rPr>
          <w:rFonts w:ascii="Times New Roman" w:hAnsi="Times New Roman"/>
          <w:bCs/>
          <w:sz w:val="28"/>
          <w:szCs w:val="28"/>
        </w:rPr>
      </w:pPr>
      <w:r>
        <w:rPr>
          <w:rFonts w:ascii="Times New Roman" w:hAnsi="Times New Roman"/>
          <w:bCs/>
          <w:sz w:val="28"/>
          <w:szCs w:val="28"/>
        </w:rPr>
        <w:lastRenderedPageBreak/>
        <w:t>27</w:t>
      </w:r>
      <w:r w:rsidR="009F6798" w:rsidRPr="00094ACC">
        <w:rPr>
          <w:rFonts w:ascii="Times New Roman" w:hAnsi="Times New Roman"/>
          <w:bCs/>
          <w:sz w:val="28"/>
          <w:szCs w:val="28"/>
        </w:rPr>
        <w:t>. Оснований для отказа в рассмотрении жалобы не имеется.</w:t>
      </w:r>
    </w:p>
    <w:p w:rsidR="009F6798" w:rsidRPr="00094ACC" w:rsidRDefault="00DE67F7" w:rsidP="009F6798">
      <w:pPr>
        <w:autoSpaceDE w:val="0"/>
        <w:autoSpaceDN w:val="0"/>
        <w:adjustRightInd w:val="0"/>
        <w:rPr>
          <w:rFonts w:ascii="Times New Roman" w:hAnsi="Times New Roman"/>
          <w:bCs/>
          <w:sz w:val="28"/>
          <w:szCs w:val="28"/>
        </w:rPr>
      </w:pPr>
      <w:r>
        <w:rPr>
          <w:rFonts w:ascii="Times New Roman" w:hAnsi="Times New Roman"/>
          <w:bCs/>
          <w:sz w:val="28"/>
          <w:szCs w:val="28"/>
        </w:rPr>
        <w:t>28</w:t>
      </w:r>
      <w:r w:rsidR="009F6798" w:rsidRPr="00094ACC">
        <w:rPr>
          <w:rFonts w:ascii="Times New Roman" w:hAnsi="Times New Roman"/>
          <w:bCs/>
          <w:sz w:val="28"/>
          <w:szCs w:val="28"/>
        </w:rPr>
        <w:t>. Основанием для начала процедуры досудебного (внесудебного) обжалования является поступившая жалоба.</w:t>
      </w:r>
    </w:p>
    <w:p w:rsidR="009F6798" w:rsidRDefault="009F6798" w:rsidP="009F6798">
      <w:pPr>
        <w:autoSpaceDE w:val="0"/>
        <w:autoSpaceDN w:val="0"/>
        <w:adjustRightInd w:val="0"/>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электронной форме.</w:t>
      </w:r>
    </w:p>
    <w:p w:rsidR="009F6798" w:rsidRPr="00094ACC" w:rsidRDefault="009F6798" w:rsidP="009F6798">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Жалоба на решения и действия (бездействие) </w:t>
      </w:r>
      <w:r>
        <w:rPr>
          <w:rFonts w:ascii="Times New Roman" w:hAnsi="Times New Roman"/>
          <w:bCs/>
          <w:sz w:val="28"/>
          <w:szCs w:val="28"/>
        </w:rPr>
        <w:t>администрации</w:t>
      </w:r>
      <w:r w:rsidRPr="00094ACC">
        <w:rPr>
          <w:rFonts w:ascii="Times New Roman" w:hAnsi="Times New Roman"/>
          <w:bCs/>
          <w:sz w:val="28"/>
          <w:szCs w:val="28"/>
        </w:rPr>
        <w:t xml:space="preserve">, </w:t>
      </w:r>
      <w:r w:rsidRPr="00FA0EB0">
        <w:rPr>
          <w:rFonts w:ascii="Times New Roman" w:hAnsi="Times New Roman"/>
          <w:bCs/>
          <w:sz w:val="28"/>
          <w:szCs w:val="28"/>
        </w:rPr>
        <w:t xml:space="preserve">должностного лица администрации, муниципального служащего, может быть </w:t>
      </w:r>
      <w:r w:rsidRPr="00094ACC">
        <w:rPr>
          <w:rFonts w:ascii="Times New Roman" w:hAnsi="Times New Roman"/>
          <w:bCs/>
          <w:sz w:val="28"/>
          <w:szCs w:val="28"/>
        </w:rPr>
        <w:t>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9F6798" w:rsidRPr="00094ACC" w:rsidRDefault="00DE67F7" w:rsidP="009F6798">
      <w:pPr>
        <w:autoSpaceDE w:val="0"/>
        <w:autoSpaceDN w:val="0"/>
        <w:adjustRightInd w:val="0"/>
        <w:rPr>
          <w:rFonts w:ascii="Times New Roman" w:hAnsi="Times New Roman"/>
          <w:bCs/>
          <w:sz w:val="28"/>
          <w:szCs w:val="28"/>
        </w:rPr>
      </w:pPr>
      <w:r>
        <w:rPr>
          <w:rFonts w:ascii="Times New Roman" w:hAnsi="Times New Roman"/>
          <w:bCs/>
          <w:sz w:val="28"/>
          <w:szCs w:val="28"/>
        </w:rPr>
        <w:t>29</w:t>
      </w:r>
      <w:r w:rsidR="009F6798" w:rsidRPr="00094ACC">
        <w:rPr>
          <w:rFonts w:ascii="Times New Roman" w:hAnsi="Times New Roman"/>
          <w:bCs/>
          <w:sz w:val="28"/>
          <w:szCs w:val="28"/>
        </w:rPr>
        <w:t>. Жалоба должна содержать:</w:t>
      </w:r>
    </w:p>
    <w:p w:rsidR="009F6798" w:rsidRPr="00094ACC" w:rsidRDefault="009F6798" w:rsidP="009F6798">
      <w:pPr>
        <w:autoSpaceDE w:val="0"/>
        <w:autoSpaceDN w:val="0"/>
        <w:adjustRightInd w:val="0"/>
        <w:rPr>
          <w:rFonts w:ascii="Times New Roman" w:hAnsi="Times New Roman"/>
          <w:bCs/>
          <w:sz w:val="28"/>
          <w:szCs w:val="28"/>
        </w:rPr>
      </w:pPr>
      <w:r w:rsidRPr="00FA0EB0">
        <w:rPr>
          <w:rFonts w:ascii="Times New Roman" w:hAnsi="Times New Roman"/>
          <w:bCs/>
          <w:sz w:val="28"/>
          <w:szCs w:val="28"/>
        </w:rPr>
        <w:t xml:space="preserve">- наименование администрации, должностного лица администрации </w:t>
      </w:r>
      <w:r w:rsidRPr="00094ACC">
        <w:rPr>
          <w:rFonts w:ascii="Times New Roman" w:hAnsi="Times New Roman"/>
          <w:bCs/>
          <w:sz w:val="28"/>
          <w:szCs w:val="28"/>
        </w:rPr>
        <w:t>либо муниципального служащего, решения и действия (бездействие) которых обжалуются;</w:t>
      </w:r>
    </w:p>
    <w:p w:rsidR="009F6798" w:rsidRPr="00094ACC" w:rsidRDefault="009F6798" w:rsidP="009F6798">
      <w:pPr>
        <w:autoSpaceDE w:val="0"/>
        <w:autoSpaceDN w:val="0"/>
        <w:adjustRightInd w:val="0"/>
        <w:rPr>
          <w:rFonts w:ascii="Times New Roman" w:hAnsi="Times New Roman"/>
          <w:bCs/>
          <w:sz w:val="28"/>
          <w:szCs w:val="28"/>
        </w:rPr>
      </w:pPr>
      <w:r w:rsidRPr="00094ACC">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6798" w:rsidRPr="00094ACC" w:rsidRDefault="009F6798" w:rsidP="009F6798">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сведения об обжалуемых решениях и действиях (бездействии)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w:t>
      </w:r>
      <w:r w:rsidRPr="00094ACC">
        <w:rPr>
          <w:rFonts w:ascii="Times New Roman" w:hAnsi="Times New Roman"/>
          <w:bCs/>
          <w:sz w:val="28"/>
          <w:szCs w:val="28"/>
        </w:rPr>
        <w:t xml:space="preserve"> либо муниципального сл</w:t>
      </w:r>
      <w:r>
        <w:rPr>
          <w:rFonts w:ascii="Times New Roman" w:hAnsi="Times New Roman"/>
          <w:bCs/>
          <w:sz w:val="28"/>
          <w:szCs w:val="28"/>
        </w:rPr>
        <w:t>ужащего</w:t>
      </w:r>
      <w:r w:rsidRPr="00094ACC">
        <w:rPr>
          <w:rFonts w:ascii="Times New Roman" w:hAnsi="Times New Roman"/>
          <w:bCs/>
          <w:sz w:val="28"/>
          <w:szCs w:val="28"/>
        </w:rPr>
        <w:t>;</w:t>
      </w:r>
    </w:p>
    <w:p w:rsidR="009F6798" w:rsidRPr="00094ACC" w:rsidRDefault="009F6798" w:rsidP="009F6798">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доводы, на основании которых заявитель не согласен с решением и действием (бездействием)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 либо муниципального служащего</w:t>
      </w:r>
      <w:r w:rsidRPr="00094ACC">
        <w:rPr>
          <w:rFonts w:ascii="Times New Roman" w:hAnsi="Times New Roman"/>
          <w:bCs/>
          <w:sz w:val="28"/>
          <w:szCs w:val="28"/>
        </w:rPr>
        <w:t>. Заявителем могут быть представлены документы (при наличии), подтверждающие доводы заявителя, либо их копии.</w:t>
      </w:r>
    </w:p>
    <w:p w:rsidR="009F6798" w:rsidRDefault="00DE67F7" w:rsidP="009F6798">
      <w:pPr>
        <w:autoSpaceDE w:val="0"/>
        <w:autoSpaceDN w:val="0"/>
        <w:adjustRightInd w:val="0"/>
        <w:rPr>
          <w:rFonts w:ascii="Times New Roman" w:hAnsi="Times New Roman"/>
          <w:bCs/>
          <w:sz w:val="28"/>
          <w:szCs w:val="28"/>
        </w:rPr>
      </w:pPr>
      <w:r>
        <w:rPr>
          <w:rFonts w:ascii="Times New Roman" w:hAnsi="Times New Roman"/>
          <w:bCs/>
          <w:sz w:val="28"/>
          <w:szCs w:val="28"/>
        </w:rPr>
        <w:t>30</w:t>
      </w:r>
      <w:r w:rsidR="009F6798" w:rsidRPr="00094ACC">
        <w:rPr>
          <w:rFonts w:ascii="Times New Roman" w:hAnsi="Times New Roman"/>
          <w:bCs/>
          <w:sz w:val="28"/>
          <w:szCs w:val="28"/>
        </w:rPr>
        <w:t xml:space="preserve">. Заявитель может обжаловать решения и действия (бездействие) должностных лиц, муниципальных служащих администрации главе </w:t>
      </w:r>
      <w:proofErr w:type="gramStart"/>
      <w:r>
        <w:rPr>
          <w:rFonts w:ascii="Times New Roman" w:hAnsi="Times New Roman"/>
          <w:bCs/>
          <w:sz w:val="28"/>
          <w:szCs w:val="28"/>
        </w:rPr>
        <w:t xml:space="preserve">администрации </w:t>
      </w:r>
      <w:r w:rsidR="00A17B81">
        <w:rPr>
          <w:rFonts w:ascii="Times New Roman" w:hAnsi="Times New Roman"/>
          <w:bCs/>
          <w:sz w:val="28"/>
          <w:szCs w:val="28"/>
        </w:rPr>
        <w:t xml:space="preserve"> </w:t>
      </w:r>
      <w:bookmarkStart w:id="6" w:name="_Hlk151107080"/>
      <w:r w:rsidRPr="00A17B81">
        <w:rPr>
          <w:rFonts w:ascii="Times New Roman" w:hAnsi="Times New Roman"/>
          <w:bCs/>
          <w:sz w:val="28"/>
          <w:szCs w:val="28"/>
        </w:rPr>
        <w:t>Верхне</w:t>
      </w:r>
      <w:r w:rsidR="00A17B81">
        <w:rPr>
          <w:rFonts w:ascii="Times New Roman" w:hAnsi="Times New Roman"/>
          <w:bCs/>
          <w:sz w:val="28"/>
          <w:szCs w:val="28"/>
        </w:rPr>
        <w:t>плавицкого</w:t>
      </w:r>
      <w:bookmarkEnd w:id="6"/>
      <w:proofErr w:type="gramEnd"/>
      <w:r w:rsidR="009F6798">
        <w:rPr>
          <w:rFonts w:ascii="Times New Roman" w:hAnsi="Times New Roman"/>
          <w:bCs/>
          <w:sz w:val="28"/>
          <w:szCs w:val="28"/>
        </w:rPr>
        <w:t xml:space="preserve"> сельского поселения.</w:t>
      </w:r>
    </w:p>
    <w:p w:rsidR="009F6798" w:rsidRPr="00094ACC" w:rsidRDefault="009F6798" w:rsidP="009F6798">
      <w:pPr>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Pr="005E1DC3">
        <w:rPr>
          <w:rFonts w:ascii="Times New Roman" w:hAnsi="Times New Roman"/>
          <w:bCs/>
          <w:sz w:val="28"/>
          <w:szCs w:val="28"/>
        </w:rPr>
        <w:t>Глава</w:t>
      </w:r>
      <w:r w:rsidR="00DE67F7">
        <w:rPr>
          <w:rFonts w:ascii="Times New Roman" w:hAnsi="Times New Roman"/>
          <w:bCs/>
          <w:sz w:val="28"/>
          <w:szCs w:val="28"/>
        </w:rPr>
        <w:t xml:space="preserve"> администрации </w:t>
      </w:r>
      <w:r w:rsidR="00A17B81" w:rsidRPr="00A17B81">
        <w:rPr>
          <w:rFonts w:ascii="Times New Roman" w:hAnsi="Times New Roman"/>
          <w:bCs/>
          <w:sz w:val="28"/>
          <w:szCs w:val="28"/>
        </w:rPr>
        <w:t>Верхне</w:t>
      </w:r>
      <w:r w:rsidR="00A17B81">
        <w:rPr>
          <w:rFonts w:ascii="Times New Roman" w:hAnsi="Times New Roman"/>
          <w:bCs/>
          <w:sz w:val="28"/>
          <w:szCs w:val="28"/>
        </w:rPr>
        <w:t>плавицкого</w:t>
      </w:r>
      <w:r>
        <w:rPr>
          <w:rFonts w:ascii="Times New Roman" w:hAnsi="Times New Roman"/>
          <w:bCs/>
          <w:sz w:val="28"/>
          <w:szCs w:val="28"/>
        </w:rPr>
        <w:t xml:space="preserve"> сельского поселения</w:t>
      </w:r>
      <w:r w:rsidRPr="005E1DC3">
        <w:rPr>
          <w:rFonts w:ascii="Times New Roman" w:hAnsi="Times New Roman"/>
          <w:bCs/>
          <w:sz w:val="28"/>
          <w:szCs w:val="28"/>
        </w:rPr>
        <w:t xml:space="preserve"> провод</w:t>
      </w:r>
      <w:r>
        <w:rPr>
          <w:rFonts w:ascii="Times New Roman" w:hAnsi="Times New Roman"/>
          <w:bCs/>
          <w:sz w:val="28"/>
          <w:szCs w:val="28"/>
        </w:rPr>
        <w:t>и</w:t>
      </w:r>
      <w:r w:rsidRPr="005E1DC3">
        <w:rPr>
          <w:rFonts w:ascii="Times New Roman" w:hAnsi="Times New Roman"/>
          <w:bCs/>
          <w:sz w:val="28"/>
          <w:szCs w:val="28"/>
        </w:rPr>
        <w:t xml:space="preserve">т </w:t>
      </w:r>
      <w:r w:rsidRPr="00094ACC">
        <w:rPr>
          <w:rFonts w:ascii="Times New Roman" w:hAnsi="Times New Roman"/>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9F6798" w:rsidRPr="00094ACC" w:rsidRDefault="009F6798" w:rsidP="009F6798">
      <w:pPr>
        <w:autoSpaceDE w:val="0"/>
        <w:autoSpaceDN w:val="0"/>
        <w:adjustRightInd w:val="0"/>
        <w:rPr>
          <w:rFonts w:ascii="Times New Roman" w:hAnsi="Times New Roman"/>
          <w:bCs/>
          <w:sz w:val="28"/>
          <w:szCs w:val="28"/>
        </w:rPr>
      </w:pPr>
      <w:r w:rsidRPr="00094ACC">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F6798" w:rsidRPr="00094ACC" w:rsidRDefault="00DE67F7" w:rsidP="009F6798">
      <w:pPr>
        <w:autoSpaceDE w:val="0"/>
        <w:autoSpaceDN w:val="0"/>
        <w:adjustRightInd w:val="0"/>
        <w:rPr>
          <w:rFonts w:ascii="Times New Roman" w:hAnsi="Times New Roman"/>
          <w:bCs/>
          <w:sz w:val="28"/>
          <w:szCs w:val="28"/>
        </w:rPr>
      </w:pPr>
      <w:r>
        <w:rPr>
          <w:rFonts w:ascii="Times New Roman" w:hAnsi="Times New Roman"/>
          <w:bCs/>
          <w:sz w:val="28"/>
          <w:szCs w:val="28"/>
        </w:rPr>
        <w:t>31</w:t>
      </w:r>
      <w:r w:rsidR="009F6798" w:rsidRPr="00094ACC">
        <w:rPr>
          <w:rFonts w:ascii="Times New Roman" w:hAnsi="Times New Roman"/>
          <w:bCs/>
          <w:sz w:val="28"/>
          <w:szCs w:val="28"/>
        </w:rPr>
        <w:t>. По результатам рассмотрения жалобы лицом, уполномоченным на ее рассмотрение, принимается одно из следующих решений:</w:t>
      </w:r>
    </w:p>
    <w:p w:rsidR="009F6798" w:rsidRDefault="009F6798" w:rsidP="009F6798">
      <w:pPr>
        <w:autoSpaceDE w:val="0"/>
        <w:autoSpaceDN w:val="0"/>
        <w:adjustRightInd w:val="0"/>
        <w:rPr>
          <w:rFonts w:ascii="Times New Roman" w:hAnsi="Times New Roman"/>
          <w:bCs/>
          <w:sz w:val="28"/>
          <w:szCs w:val="28"/>
        </w:rPr>
      </w:pPr>
      <w:r w:rsidRPr="00094ACC">
        <w:rPr>
          <w:rFonts w:ascii="Times New Roman" w:hAnsi="Times New Roman"/>
          <w:bCs/>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Верхнехавского муниципального района;</w:t>
      </w:r>
    </w:p>
    <w:p w:rsidR="009F6798" w:rsidRPr="00094ACC" w:rsidRDefault="009F6798" w:rsidP="009F6798">
      <w:pPr>
        <w:autoSpaceDE w:val="0"/>
        <w:autoSpaceDN w:val="0"/>
        <w:adjustRightInd w:val="0"/>
        <w:rPr>
          <w:rFonts w:ascii="Times New Roman" w:hAnsi="Times New Roman"/>
          <w:bCs/>
          <w:sz w:val="28"/>
          <w:szCs w:val="28"/>
        </w:rPr>
      </w:pPr>
      <w:r w:rsidRPr="00094ACC">
        <w:rPr>
          <w:rFonts w:ascii="Times New Roman" w:hAnsi="Times New Roman"/>
          <w:bCs/>
          <w:sz w:val="28"/>
          <w:szCs w:val="28"/>
        </w:rPr>
        <w:t>2) в удовлетворении жалобы отказывается.</w:t>
      </w:r>
    </w:p>
    <w:p w:rsidR="009F6798" w:rsidRPr="00094ACC" w:rsidRDefault="00DE67F7" w:rsidP="009F6798">
      <w:pPr>
        <w:autoSpaceDE w:val="0"/>
        <w:autoSpaceDN w:val="0"/>
        <w:adjustRightInd w:val="0"/>
        <w:rPr>
          <w:rFonts w:ascii="Times New Roman" w:hAnsi="Times New Roman"/>
          <w:bCs/>
          <w:sz w:val="28"/>
          <w:szCs w:val="28"/>
        </w:rPr>
      </w:pPr>
      <w:r>
        <w:rPr>
          <w:rFonts w:ascii="Times New Roman" w:hAnsi="Times New Roman"/>
          <w:bCs/>
          <w:sz w:val="28"/>
          <w:szCs w:val="28"/>
        </w:rPr>
        <w:t>32</w:t>
      </w:r>
      <w:r w:rsidR="009F6798" w:rsidRPr="00094ACC">
        <w:rPr>
          <w:rFonts w:ascii="Times New Roman" w:hAnsi="Times New Roman"/>
          <w:bCs/>
          <w:sz w:val="28"/>
          <w:szCs w:val="28"/>
        </w:rPr>
        <w:t>. Жалоба, поступившая в администрацию</w:t>
      </w:r>
      <w:r w:rsidR="009F6798">
        <w:rPr>
          <w:rFonts w:ascii="Times New Roman" w:hAnsi="Times New Roman"/>
          <w:bCs/>
          <w:sz w:val="28"/>
          <w:szCs w:val="28"/>
        </w:rPr>
        <w:t>,</w:t>
      </w:r>
      <w:r w:rsidR="009F6798" w:rsidRPr="00094ACC">
        <w:rPr>
          <w:rFonts w:ascii="Times New Roman" w:hAnsi="Times New Roman"/>
          <w:bCs/>
          <w:sz w:val="28"/>
          <w:szCs w:val="28"/>
        </w:rPr>
        <w:t xml:space="preserve"> подлежит рассмотрению в течение 15 рабочих дней со дня ее регистрации, а в случае обжалования отказа </w:t>
      </w:r>
      <w:r w:rsidR="009F6798">
        <w:rPr>
          <w:rFonts w:ascii="Times New Roman" w:hAnsi="Times New Roman"/>
          <w:bCs/>
          <w:sz w:val="28"/>
          <w:szCs w:val="28"/>
        </w:rPr>
        <w:t>администрации</w:t>
      </w:r>
      <w:r w:rsidR="009F6798" w:rsidRPr="00094ACC">
        <w:rPr>
          <w:rFonts w:ascii="Times New Roman" w:hAnsi="Times New Roman"/>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F6798" w:rsidRPr="00094ACC" w:rsidRDefault="00DE67F7" w:rsidP="009F6798">
      <w:pPr>
        <w:autoSpaceDE w:val="0"/>
        <w:autoSpaceDN w:val="0"/>
        <w:adjustRightInd w:val="0"/>
        <w:rPr>
          <w:rFonts w:ascii="Times New Roman" w:hAnsi="Times New Roman"/>
          <w:sz w:val="28"/>
          <w:szCs w:val="28"/>
        </w:rPr>
      </w:pPr>
      <w:r>
        <w:rPr>
          <w:rFonts w:ascii="Times New Roman" w:hAnsi="Times New Roman"/>
          <w:bCs/>
          <w:sz w:val="28"/>
          <w:szCs w:val="28"/>
        </w:rPr>
        <w:t>33</w:t>
      </w:r>
      <w:r w:rsidR="009F6798" w:rsidRPr="00094ACC">
        <w:rPr>
          <w:rFonts w:ascii="Times New Roman" w:hAnsi="Times New Roman"/>
          <w:bCs/>
          <w:sz w:val="28"/>
          <w:szCs w:val="28"/>
        </w:rPr>
        <w:t xml:space="preserve">. </w:t>
      </w:r>
      <w:r w:rsidR="009F6798" w:rsidRPr="00094ACC">
        <w:rPr>
          <w:rFonts w:ascii="Times New Roman" w:hAnsi="Times New Roman"/>
          <w:sz w:val="28"/>
          <w:szCs w:val="28"/>
        </w:rPr>
        <w:t>Должностное лицо или орган, уполномоченные на рассмотрение жалобы, отказывают в удовлетворении жалобы в следующих случаях:</w:t>
      </w:r>
    </w:p>
    <w:p w:rsidR="009F6798" w:rsidRPr="00094ACC" w:rsidRDefault="009F6798" w:rsidP="009F6798">
      <w:pPr>
        <w:autoSpaceDE w:val="0"/>
        <w:autoSpaceDN w:val="0"/>
        <w:adjustRightInd w:val="0"/>
        <w:rPr>
          <w:rFonts w:ascii="Times New Roman" w:hAnsi="Times New Roman"/>
          <w:sz w:val="28"/>
          <w:szCs w:val="28"/>
        </w:rPr>
      </w:pPr>
      <w:r w:rsidRPr="00094ACC">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9F6798" w:rsidRPr="00094ACC" w:rsidRDefault="009F6798" w:rsidP="009F6798">
      <w:pPr>
        <w:autoSpaceDE w:val="0"/>
        <w:autoSpaceDN w:val="0"/>
        <w:adjustRightInd w:val="0"/>
        <w:rPr>
          <w:rFonts w:ascii="Times New Roman" w:hAnsi="Times New Roman"/>
          <w:sz w:val="28"/>
          <w:szCs w:val="28"/>
        </w:rPr>
      </w:pPr>
      <w:r w:rsidRPr="00094ACC">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9F6798" w:rsidRPr="00094ACC" w:rsidRDefault="009F6798" w:rsidP="009F6798">
      <w:pPr>
        <w:autoSpaceDE w:val="0"/>
        <w:autoSpaceDN w:val="0"/>
        <w:adjustRightInd w:val="0"/>
        <w:rPr>
          <w:rFonts w:ascii="Times New Roman" w:hAnsi="Times New Roman"/>
          <w:sz w:val="28"/>
          <w:szCs w:val="28"/>
        </w:rPr>
      </w:pPr>
      <w:r w:rsidRPr="00094ACC">
        <w:rPr>
          <w:rFonts w:ascii="Times New Roman" w:hAnsi="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rFonts w:ascii="Times New Roman" w:hAnsi="Times New Roman"/>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ascii="Times New Roman" w:hAnsi="Times New Roman"/>
          <w:sz w:val="28"/>
          <w:szCs w:val="28"/>
        </w:rPr>
        <w:t xml:space="preserve"> в отношении того же заявителя и по тому же предмету жалобы;</w:t>
      </w:r>
    </w:p>
    <w:p w:rsidR="009F6798" w:rsidRPr="00094ACC" w:rsidRDefault="009F6798" w:rsidP="009F6798">
      <w:pPr>
        <w:autoSpaceDE w:val="0"/>
        <w:autoSpaceDN w:val="0"/>
        <w:adjustRightInd w:val="0"/>
        <w:rPr>
          <w:rFonts w:ascii="Times New Roman" w:hAnsi="Times New Roman"/>
          <w:sz w:val="28"/>
          <w:szCs w:val="28"/>
        </w:rPr>
      </w:pPr>
      <w:r w:rsidRPr="00094ACC">
        <w:rPr>
          <w:rFonts w:ascii="Times New Roman" w:hAnsi="Times New Roman"/>
          <w:sz w:val="28"/>
          <w:szCs w:val="28"/>
        </w:rPr>
        <w:t>4) если обжалуемые действия являются правомерными.</w:t>
      </w:r>
    </w:p>
    <w:p w:rsidR="009F6798" w:rsidRPr="00094ACC" w:rsidRDefault="00DE67F7" w:rsidP="009F6798">
      <w:pPr>
        <w:autoSpaceDE w:val="0"/>
        <w:autoSpaceDN w:val="0"/>
        <w:adjustRightInd w:val="0"/>
        <w:rPr>
          <w:rFonts w:ascii="Times New Roman" w:hAnsi="Times New Roman"/>
          <w:sz w:val="28"/>
          <w:szCs w:val="28"/>
        </w:rPr>
      </w:pPr>
      <w:r>
        <w:rPr>
          <w:rFonts w:ascii="Times New Roman" w:hAnsi="Times New Roman"/>
          <w:sz w:val="28"/>
          <w:szCs w:val="28"/>
        </w:rPr>
        <w:t>34</w:t>
      </w:r>
      <w:r w:rsidR="009F6798" w:rsidRPr="00094ACC">
        <w:rPr>
          <w:rFonts w:ascii="Times New Roman" w:hAnsi="Times New Roman"/>
          <w:sz w:val="28"/>
          <w:szCs w:val="28"/>
        </w:rPr>
        <w:t>. Должностное лицо или орган, уполномоченные на рассмотрение жалобы, оставляют жалобу без ответа в следующих случаях:</w:t>
      </w:r>
    </w:p>
    <w:p w:rsidR="009F6798" w:rsidRPr="00094ACC" w:rsidRDefault="009F6798" w:rsidP="009F6798">
      <w:pPr>
        <w:autoSpaceDE w:val="0"/>
        <w:autoSpaceDN w:val="0"/>
        <w:adjustRightInd w:val="0"/>
        <w:rPr>
          <w:rFonts w:ascii="Times New Roman" w:hAnsi="Times New Roman"/>
          <w:sz w:val="28"/>
          <w:szCs w:val="28"/>
        </w:rPr>
      </w:pPr>
      <w:r w:rsidRPr="00094ACC">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9F6798" w:rsidRPr="00094ACC" w:rsidRDefault="009F6798" w:rsidP="009F6798">
      <w:pPr>
        <w:autoSpaceDE w:val="0"/>
        <w:autoSpaceDN w:val="0"/>
        <w:adjustRightInd w:val="0"/>
        <w:rPr>
          <w:rFonts w:ascii="Times New Roman" w:hAnsi="Times New Roman"/>
          <w:sz w:val="28"/>
          <w:szCs w:val="28"/>
        </w:rPr>
      </w:pPr>
      <w:r w:rsidRPr="00094ACC">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9F6798" w:rsidRPr="00094ACC" w:rsidRDefault="009F6798" w:rsidP="009F6798">
      <w:pPr>
        <w:autoSpaceDE w:val="0"/>
        <w:autoSpaceDN w:val="0"/>
        <w:adjustRightInd w:val="0"/>
        <w:rPr>
          <w:rFonts w:ascii="Times New Roman" w:hAnsi="Times New Roman"/>
          <w:sz w:val="28"/>
          <w:szCs w:val="28"/>
        </w:rPr>
      </w:pPr>
      <w:r w:rsidRPr="00094ACC">
        <w:rPr>
          <w:rFonts w:ascii="Times New Roman" w:hAnsi="Times New Roman"/>
          <w:sz w:val="28"/>
          <w:szCs w:val="28"/>
        </w:rPr>
        <w:t>Должностное лицо или орган, уполномоченные на рассмотрение жалобы</w:t>
      </w:r>
      <w:r>
        <w:rPr>
          <w:rFonts w:ascii="Times New Roman" w:hAnsi="Times New Roman"/>
          <w:sz w:val="28"/>
          <w:szCs w:val="28"/>
        </w:rPr>
        <w:t>,</w:t>
      </w:r>
      <w:r w:rsidRPr="00094ACC">
        <w:rPr>
          <w:rFonts w:ascii="Times New Roman" w:hAnsi="Times New Roman"/>
          <w:sz w:val="28"/>
          <w:szCs w:val="28"/>
        </w:rPr>
        <w:t xml:space="preserve">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9F6798" w:rsidRPr="00094ACC" w:rsidRDefault="009F6798" w:rsidP="009F6798">
      <w:pPr>
        <w:autoSpaceDE w:val="0"/>
        <w:autoSpaceDN w:val="0"/>
        <w:adjustRightInd w:val="0"/>
        <w:rPr>
          <w:rFonts w:ascii="Times New Roman" w:hAnsi="Times New Roman"/>
          <w:sz w:val="28"/>
          <w:szCs w:val="28"/>
        </w:rPr>
      </w:pPr>
      <w:r w:rsidRPr="00094ACC">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9F6798" w:rsidRPr="00094ACC" w:rsidRDefault="00DE67F7" w:rsidP="009F6798">
      <w:pPr>
        <w:autoSpaceDE w:val="0"/>
        <w:autoSpaceDN w:val="0"/>
        <w:adjustRightInd w:val="0"/>
        <w:rPr>
          <w:rFonts w:ascii="Times New Roman" w:hAnsi="Times New Roman"/>
          <w:bCs/>
          <w:sz w:val="28"/>
          <w:szCs w:val="28"/>
        </w:rPr>
      </w:pPr>
      <w:bookmarkStart w:id="7" w:name="Par54"/>
      <w:bookmarkEnd w:id="7"/>
      <w:r>
        <w:rPr>
          <w:rFonts w:ascii="Times New Roman" w:hAnsi="Times New Roman"/>
          <w:bCs/>
          <w:sz w:val="28"/>
          <w:szCs w:val="28"/>
        </w:rPr>
        <w:t>35</w:t>
      </w:r>
      <w:r w:rsidR="009F6798" w:rsidRPr="00094ACC">
        <w:rPr>
          <w:rFonts w:ascii="Times New Roman" w:hAnsi="Times New Roman"/>
          <w:bCs/>
          <w:sz w:val="28"/>
          <w:szCs w:val="28"/>
        </w:rPr>
        <w:t xml:space="preserve">. Не позднее дня, следующего за днем принятия решения, указанного в </w:t>
      </w:r>
      <w:r>
        <w:rPr>
          <w:rFonts w:ascii="Times New Roman" w:hAnsi="Times New Roman"/>
          <w:sz w:val="28"/>
          <w:szCs w:val="28"/>
        </w:rPr>
        <w:t>пункте 31</w:t>
      </w:r>
      <w:r w:rsidR="009F6798" w:rsidRPr="00753BC0">
        <w:rPr>
          <w:rFonts w:ascii="Times New Roman" w:hAnsi="Times New Roman"/>
          <w:sz w:val="28"/>
          <w:szCs w:val="28"/>
        </w:rPr>
        <w:t xml:space="preserve"> </w:t>
      </w:r>
      <w:r w:rsidR="009F6798" w:rsidRPr="00753BC0">
        <w:rPr>
          <w:rFonts w:ascii="Times New Roman" w:hAnsi="Times New Roman"/>
          <w:bCs/>
          <w:sz w:val="28"/>
          <w:szCs w:val="28"/>
        </w:rPr>
        <w:t xml:space="preserve">настоящего Административного регламента, заявителю в </w:t>
      </w:r>
      <w:r w:rsidR="009F6798" w:rsidRPr="00753BC0">
        <w:rPr>
          <w:rFonts w:ascii="Times New Roman" w:hAnsi="Times New Roman"/>
          <w:bCs/>
          <w:sz w:val="28"/>
          <w:szCs w:val="28"/>
        </w:rPr>
        <w:lastRenderedPageBreak/>
        <w:t>письменной форме и по желанию заявителя</w:t>
      </w:r>
      <w:r w:rsidR="009F6798" w:rsidRPr="00094ACC">
        <w:rPr>
          <w:rFonts w:ascii="Times New Roman" w:hAnsi="Times New Roman"/>
          <w:bCs/>
          <w:sz w:val="28"/>
          <w:szCs w:val="28"/>
        </w:rPr>
        <w:t xml:space="preserve"> в электронной форме направляется мотивированный ответ о результатах рассмотрения жалобы.</w:t>
      </w:r>
    </w:p>
    <w:p w:rsidR="009F6798" w:rsidRPr="00094ACC" w:rsidRDefault="00DE67F7" w:rsidP="009F6798">
      <w:pPr>
        <w:autoSpaceDE w:val="0"/>
        <w:autoSpaceDN w:val="0"/>
        <w:adjustRightInd w:val="0"/>
        <w:rPr>
          <w:rFonts w:ascii="Times New Roman" w:hAnsi="Times New Roman"/>
          <w:bCs/>
          <w:sz w:val="28"/>
          <w:szCs w:val="28"/>
        </w:rPr>
      </w:pPr>
      <w:r>
        <w:rPr>
          <w:rFonts w:ascii="Times New Roman" w:hAnsi="Times New Roman"/>
          <w:bCs/>
          <w:sz w:val="28"/>
          <w:szCs w:val="28"/>
        </w:rPr>
        <w:t>36</w:t>
      </w:r>
      <w:r w:rsidR="009F6798" w:rsidRPr="00094ACC">
        <w:rPr>
          <w:rFonts w:ascii="Times New Roman" w:hAnsi="Times New Roman"/>
          <w:bCs/>
          <w:sz w:val="28"/>
          <w:szCs w:val="28"/>
        </w:rPr>
        <w:t>. В случае признания жалобы</w:t>
      </w:r>
      <w:r w:rsidR="009F6798">
        <w:rPr>
          <w:rFonts w:ascii="Times New Roman" w:hAnsi="Times New Roman"/>
          <w:bCs/>
          <w:sz w:val="28"/>
          <w:szCs w:val="28"/>
        </w:rPr>
        <w:t>,</w:t>
      </w:r>
      <w:r w:rsidR="009F6798" w:rsidRPr="00094ACC">
        <w:rPr>
          <w:rFonts w:ascii="Times New Roman" w:hAnsi="Times New Roman"/>
          <w:bCs/>
          <w:sz w:val="28"/>
          <w:szCs w:val="28"/>
        </w:rPr>
        <w:t xml:space="preserve"> подлежащей удовлетворению</w:t>
      </w:r>
      <w:r w:rsidR="009F6798">
        <w:rPr>
          <w:rFonts w:ascii="Times New Roman" w:hAnsi="Times New Roman"/>
          <w:bCs/>
          <w:sz w:val="28"/>
          <w:szCs w:val="28"/>
        </w:rPr>
        <w:t>,</w:t>
      </w:r>
      <w:r w:rsidR="009F6798" w:rsidRPr="00094ACC">
        <w:rPr>
          <w:rFonts w:ascii="Times New Roman" w:hAnsi="Times New Roman"/>
          <w:bCs/>
          <w:sz w:val="28"/>
          <w:szCs w:val="28"/>
        </w:rPr>
        <w:t xml:space="preserve"> в ответе </w:t>
      </w:r>
      <w:r>
        <w:rPr>
          <w:rFonts w:ascii="Times New Roman" w:hAnsi="Times New Roman"/>
          <w:bCs/>
          <w:sz w:val="28"/>
          <w:szCs w:val="28"/>
        </w:rPr>
        <w:t>заявителю, указанном в пункте 31</w:t>
      </w:r>
      <w:r w:rsidR="009F6798" w:rsidRPr="00094ACC">
        <w:rPr>
          <w:rFonts w:ascii="Times New Roman" w:hAnsi="Times New Roman"/>
          <w:bCs/>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9F6798">
        <w:rPr>
          <w:rFonts w:ascii="Times New Roman" w:hAnsi="Times New Roman"/>
          <w:bCs/>
          <w:sz w:val="28"/>
          <w:szCs w:val="28"/>
        </w:rPr>
        <w:t>,</w:t>
      </w:r>
      <w:r w:rsidR="009F6798" w:rsidRPr="00094ACC">
        <w:rPr>
          <w:rFonts w:ascii="Times New Roman" w:hAnsi="Times New Roman"/>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F6798" w:rsidRPr="00094ACC" w:rsidRDefault="00DE67F7" w:rsidP="009F6798">
      <w:pPr>
        <w:autoSpaceDE w:val="0"/>
        <w:autoSpaceDN w:val="0"/>
        <w:adjustRightInd w:val="0"/>
        <w:rPr>
          <w:rFonts w:ascii="Times New Roman" w:hAnsi="Times New Roman"/>
          <w:bCs/>
          <w:sz w:val="28"/>
          <w:szCs w:val="28"/>
        </w:rPr>
      </w:pPr>
      <w:r>
        <w:rPr>
          <w:rFonts w:ascii="Times New Roman" w:hAnsi="Times New Roman"/>
          <w:bCs/>
          <w:sz w:val="28"/>
          <w:szCs w:val="28"/>
        </w:rPr>
        <w:t>37</w:t>
      </w:r>
      <w:r w:rsidR="009F6798" w:rsidRPr="00094ACC">
        <w:rPr>
          <w:rFonts w:ascii="Times New Roman" w:hAnsi="Times New Roman"/>
          <w:bCs/>
          <w:sz w:val="28"/>
          <w:szCs w:val="28"/>
        </w:rPr>
        <w:t>. В случае признания жалобы</w:t>
      </w:r>
      <w:r w:rsidR="009F6798">
        <w:rPr>
          <w:rFonts w:ascii="Times New Roman" w:hAnsi="Times New Roman"/>
          <w:bCs/>
          <w:sz w:val="28"/>
          <w:szCs w:val="28"/>
        </w:rPr>
        <w:t>,</w:t>
      </w:r>
      <w:r w:rsidR="009F6798" w:rsidRPr="00094ACC">
        <w:rPr>
          <w:rFonts w:ascii="Times New Roman" w:hAnsi="Times New Roman"/>
          <w:bCs/>
          <w:sz w:val="28"/>
          <w:szCs w:val="28"/>
        </w:rPr>
        <w:t xml:space="preserve"> не подлежащей удовлетворению</w:t>
      </w:r>
      <w:r w:rsidR="009F6798">
        <w:rPr>
          <w:rFonts w:ascii="Times New Roman" w:hAnsi="Times New Roman"/>
          <w:bCs/>
          <w:sz w:val="28"/>
          <w:szCs w:val="28"/>
        </w:rPr>
        <w:t>,</w:t>
      </w:r>
      <w:r w:rsidR="009F6798" w:rsidRPr="00094ACC">
        <w:rPr>
          <w:rFonts w:ascii="Times New Roman" w:hAnsi="Times New Roman"/>
          <w:bCs/>
          <w:sz w:val="28"/>
          <w:szCs w:val="28"/>
        </w:rPr>
        <w:t xml:space="preserve"> в ответе заявителю, указанном </w:t>
      </w:r>
      <w:r w:rsidR="009F6798" w:rsidRPr="00753BC0">
        <w:rPr>
          <w:rFonts w:ascii="Times New Roman" w:hAnsi="Times New Roman"/>
          <w:bCs/>
          <w:sz w:val="28"/>
          <w:szCs w:val="28"/>
        </w:rPr>
        <w:t xml:space="preserve">в </w:t>
      </w:r>
      <w:r>
        <w:rPr>
          <w:rFonts w:ascii="Times New Roman" w:hAnsi="Times New Roman"/>
          <w:sz w:val="28"/>
          <w:szCs w:val="28"/>
        </w:rPr>
        <w:t>пункте 31</w:t>
      </w:r>
      <w:r w:rsidR="009F6798" w:rsidRPr="00753BC0">
        <w:rPr>
          <w:rFonts w:ascii="Times New Roman" w:hAnsi="Times New Roman"/>
          <w:sz w:val="28"/>
          <w:szCs w:val="28"/>
        </w:rPr>
        <w:t xml:space="preserve"> </w:t>
      </w:r>
      <w:r w:rsidR="009F6798" w:rsidRPr="00753BC0">
        <w:rPr>
          <w:rFonts w:ascii="Times New Roman" w:hAnsi="Times New Roman"/>
          <w:bCs/>
          <w:sz w:val="28"/>
          <w:szCs w:val="28"/>
        </w:rPr>
        <w:t>настоящего</w:t>
      </w:r>
      <w:r w:rsidR="009F6798" w:rsidRPr="00094ACC">
        <w:rPr>
          <w:rFonts w:ascii="Times New Roman" w:hAnsi="Times New Roman"/>
          <w:bCs/>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6798" w:rsidRPr="00094ACC" w:rsidRDefault="00DE67F7" w:rsidP="009F6798">
      <w:pPr>
        <w:autoSpaceDE w:val="0"/>
        <w:autoSpaceDN w:val="0"/>
        <w:adjustRightInd w:val="0"/>
        <w:rPr>
          <w:rFonts w:ascii="Times New Roman" w:hAnsi="Times New Roman"/>
          <w:bCs/>
          <w:sz w:val="28"/>
          <w:szCs w:val="28"/>
        </w:rPr>
      </w:pPr>
      <w:r>
        <w:rPr>
          <w:rFonts w:ascii="Times New Roman" w:hAnsi="Times New Roman"/>
          <w:bCs/>
          <w:sz w:val="28"/>
          <w:szCs w:val="28"/>
        </w:rPr>
        <w:t>38</w:t>
      </w:r>
      <w:r w:rsidR="009F6798" w:rsidRPr="00094ACC">
        <w:rPr>
          <w:rFonts w:ascii="Times New Roman" w:hAnsi="Times New Roman"/>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w:t>
      </w:r>
      <w:proofErr w:type="gramStart"/>
      <w:r w:rsidR="009F6798" w:rsidRPr="00094ACC">
        <w:rPr>
          <w:rFonts w:ascii="Times New Roman" w:hAnsi="Times New Roman"/>
          <w:bCs/>
          <w:sz w:val="28"/>
          <w:szCs w:val="28"/>
        </w:rPr>
        <w:t>преступления</w:t>
      </w:r>
      <w:r w:rsidR="009F6798">
        <w:rPr>
          <w:rFonts w:ascii="Times New Roman" w:hAnsi="Times New Roman"/>
          <w:bCs/>
          <w:sz w:val="28"/>
          <w:szCs w:val="28"/>
        </w:rPr>
        <w:t xml:space="preserve">, </w:t>
      </w:r>
      <w:r w:rsidR="009F6798" w:rsidRPr="00094ACC">
        <w:rPr>
          <w:rFonts w:ascii="Times New Roman" w:hAnsi="Times New Roman"/>
          <w:bCs/>
          <w:sz w:val="28"/>
          <w:szCs w:val="28"/>
        </w:rPr>
        <w:t xml:space="preserve"> должностное</w:t>
      </w:r>
      <w:proofErr w:type="gramEnd"/>
      <w:r w:rsidR="009F6798" w:rsidRPr="00094ACC">
        <w:rPr>
          <w:rFonts w:ascii="Times New Roman" w:hAnsi="Times New Roman"/>
          <w:bCs/>
          <w:sz w:val="28"/>
          <w:szCs w:val="28"/>
        </w:rPr>
        <w:t xml:space="preserve"> лицо, наделенное полномочиями по рассмотрению жалоб, незамедлительно направляет имеющиеся материалы в органы прокуратуры.</w:t>
      </w:r>
    </w:p>
    <w:p w:rsidR="00385918" w:rsidRPr="008C7B2E" w:rsidRDefault="00385918" w:rsidP="00A17B81">
      <w:pPr>
        <w:tabs>
          <w:tab w:val="left" w:pos="6341"/>
        </w:tabs>
        <w:ind w:firstLine="0"/>
        <w:rPr>
          <w:rFonts w:ascii="Times New Roman" w:hAnsi="Times New Roman"/>
          <w:sz w:val="28"/>
          <w:szCs w:val="28"/>
        </w:rPr>
      </w:pPr>
    </w:p>
    <w:p w:rsidR="00385918" w:rsidRPr="008C7B2E" w:rsidRDefault="00385918" w:rsidP="00385918">
      <w:pPr>
        <w:pStyle w:val="2"/>
        <w:spacing w:before="0"/>
        <w:jc w:val="center"/>
        <w:rPr>
          <w:rFonts w:ascii="Times New Roman" w:hAnsi="Times New Roman" w:cs="Times New Roman"/>
          <w:color w:val="auto"/>
          <w:sz w:val="28"/>
          <w:szCs w:val="28"/>
        </w:rPr>
      </w:pPr>
      <w:r w:rsidRPr="008C7B2E">
        <w:rPr>
          <w:rFonts w:ascii="Times New Roman" w:hAnsi="Times New Roman" w:cs="Times New Roman"/>
          <w:color w:val="auto"/>
          <w:sz w:val="28"/>
          <w:szCs w:val="28"/>
        </w:rPr>
        <w:t>Перечень нормативных правовых актов, регулирующих порядок</w:t>
      </w:r>
    </w:p>
    <w:p w:rsidR="00385918" w:rsidRPr="008C7B2E" w:rsidRDefault="00385918" w:rsidP="00385918">
      <w:pPr>
        <w:pStyle w:val="2"/>
        <w:spacing w:before="0"/>
        <w:jc w:val="center"/>
        <w:rPr>
          <w:rFonts w:ascii="Times New Roman" w:hAnsi="Times New Roman" w:cs="Times New Roman"/>
          <w:color w:val="auto"/>
          <w:sz w:val="28"/>
          <w:szCs w:val="28"/>
        </w:rPr>
      </w:pPr>
      <w:r w:rsidRPr="008C7B2E">
        <w:rPr>
          <w:rFonts w:ascii="Times New Roman" w:hAnsi="Times New Roman" w:cs="Times New Roman"/>
          <w:color w:val="auto"/>
          <w:sz w:val="28"/>
          <w:szCs w:val="28"/>
        </w:rPr>
        <w:t>досудебного (внесудебного) обжалования действий</w:t>
      </w:r>
    </w:p>
    <w:p w:rsidR="00385918" w:rsidRPr="008C7B2E" w:rsidRDefault="00385918" w:rsidP="00385918">
      <w:pPr>
        <w:pStyle w:val="2"/>
        <w:spacing w:before="0"/>
        <w:jc w:val="center"/>
        <w:rPr>
          <w:rFonts w:ascii="Times New Roman" w:hAnsi="Times New Roman" w:cs="Times New Roman"/>
          <w:color w:val="auto"/>
          <w:sz w:val="28"/>
          <w:szCs w:val="28"/>
        </w:rPr>
      </w:pPr>
      <w:r w:rsidRPr="008C7B2E">
        <w:rPr>
          <w:rFonts w:ascii="Times New Roman" w:hAnsi="Times New Roman" w:cs="Times New Roman"/>
          <w:color w:val="auto"/>
          <w:sz w:val="28"/>
          <w:szCs w:val="28"/>
        </w:rPr>
        <w:t>(бездействия) и (или) решений, принятых (осуществленных)</w:t>
      </w:r>
    </w:p>
    <w:p w:rsidR="00385918" w:rsidRPr="008C7B2E" w:rsidRDefault="00385918" w:rsidP="00385918">
      <w:pPr>
        <w:pStyle w:val="2"/>
        <w:spacing w:before="0"/>
        <w:jc w:val="center"/>
        <w:rPr>
          <w:rFonts w:ascii="Times New Roman" w:hAnsi="Times New Roman" w:cs="Times New Roman"/>
          <w:color w:val="auto"/>
          <w:sz w:val="28"/>
          <w:szCs w:val="28"/>
        </w:rPr>
      </w:pPr>
      <w:r w:rsidRPr="008C7B2E">
        <w:rPr>
          <w:rFonts w:ascii="Times New Roman" w:hAnsi="Times New Roman" w:cs="Times New Roman"/>
          <w:color w:val="auto"/>
          <w:sz w:val="28"/>
          <w:szCs w:val="28"/>
        </w:rPr>
        <w:t>в ходе предоставления муниципальной услуги</w:t>
      </w:r>
    </w:p>
    <w:p w:rsidR="00385918" w:rsidRPr="008C7B2E" w:rsidRDefault="00385918" w:rsidP="00385918">
      <w:pPr>
        <w:rPr>
          <w:rFonts w:ascii="Times New Roman" w:hAnsi="Times New Roman"/>
          <w:sz w:val="28"/>
          <w:szCs w:val="28"/>
        </w:rPr>
      </w:pPr>
    </w:p>
    <w:p w:rsidR="00385918" w:rsidRPr="008C7B2E" w:rsidRDefault="00DE67F7" w:rsidP="00385918">
      <w:pPr>
        <w:rPr>
          <w:rFonts w:ascii="Times New Roman" w:hAnsi="Times New Roman"/>
          <w:sz w:val="28"/>
          <w:szCs w:val="28"/>
        </w:rPr>
      </w:pPr>
      <w:r>
        <w:rPr>
          <w:rFonts w:ascii="Times New Roman" w:hAnsi="Times New Roman"/>
          <w:sz w:val="28"/>
          <w:szCs w:val="28"/>
        </w:rPr>
        <w:t>39</w:t>
      </w:r>
      <w:r w:rsidR="00385918" w:rsidRPr="008C7B2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85918" w:rsidRPr="008C7B2E" w:rsidRDefault="00385918" w:rsidP="00385918">
      <w:pPr>
        <w:rPr>
          <w:rFonts w:ascii="Times New Roman" w:hAnsi="Times New Roman"/>
          <w:sz w:val="28"/>
          <w:szCs w:val="28"/>
        </w:rPr>
      </w:pPr>
      <w:r w:rsidRPr="008C7B2E">
        <w:rPr>
          <w:rFonts w:ascii="Times New Roman" w:hAnsi="Times New Roman"/>
          <w:sz w:val="28"/>
          <w:szCs w:val="28"/>
        </w:rPr>
        <w:t>- Федеральным законом N 210-ФЗ;</w:t>
      </w:r>
    </w:p>
    <w:p w:rsidR="00385918" w:rsidRPr="008C7B2E" w:rsidRDefault="00385918" w:rsidP="00385918">
      <w:pPr>
        <w:pStyle w:val="21"/>
        <w:shd w:val="clear" w:color="auto" w:fill="auto"/>
        <w:tabs>
          <w:tab w:val="left" w:pos="932"/>
        </w:tabs>
        <w:spacing w:before="0" w:after="0" w:line="240" w:lineRule="auto"/>
        <w:ind w:firstLine="567"/>
        <w:rPr>
          <w:sz w:val="28"/>
          <w:szCs w:val="28"/>
        </w:rPr>
      </w:pPr>
      <w:r w:rsidRPr="008C7B2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5918" w:rsidRPr="008C7B2E" w:rsidRDefault="00385918" w:rsidP="00385918">
      <w:pPr>
        <w:rPr>
          <w:rFonts w:ascii="Times New Roman" w:hAnsi="Times New Roman"/>
          <w:sz w:val="28"/>
          <w:szCs w:val="28"/>
        </w:rPr>
      </w:pPr>
    </w:p>
    <w:p w:rsidR="00385918" w:rsidRPr="008C7B2E" w:rsidRDefault="00385918" w:rsidP="00385918">
      <w:pPr>
        <w:rPr>
          <w:rFonts w:ascii="Times New Roman" w:hAnsi="Times New Roman"/>
          <w:sz w:val="28"/>
          <w:szCs w:val="28"/>
        </w:rPr>
      </w:pPr>
    </w:p>
    <w:p w:rsidR="00385918" w:rsidRDefault="00385918" w:rsidP="00385918">
      <w:pPr>
        <w:ind w:firstLine="0"/>
        <w:rPr>
          <w:rFonts w:ascii="Times New Roman" w:hAnsi="Times New Roman"/>
          <w:sz w:val="28"/>
          <w:szCs w:val="28"/>
        </w:rPr>
      </w:pPr>
    </w:p>
    <w:p w:rsidR="00A17B81" w:rsidRDefault="00A17B81" w:rsidP="00385918">
      <w:pPr>
        <w:ind w:firstLine="0"/>
        <w:rPr>
          <w:rFonts w:ascii="Times New Roman" w:hAnsi="Times New Roman"/>
          <w:sz w:val="28"/>
          <w:szCs w:val="28"/>
        </w:rPr>
      </w:pPr>
    </w:p>
    <w:p w:rsidR="00A17B81" w:rsidRDefault="00A17B81" w:rsidP="00385918">
      <w:pPr>
        <w:ind w:firstLine="0"/>
        <w:rPr>
          <w:rFonts w:ascii="Times New Roman" w:hAnsi="Times New Roman"/>
          <w:sz w:val="28"/>
          <w:szCs w:val="28"/>
        </w:rPr>
      </w:pPr>
    </w:p>
    <w:p w:rsidR="00A17B81" w:rsidRDefault="00A17B81" w:rsidP="00385918">
      <w:pPr>
        <w:ind w:firstLine="0"/>
        <w:rPr>
          <w:rFonts w:ascii="Times New Roman" w:hAnsi="Times New Roman"/>
          <w:sz w:val="28"/>
          <w:szCs w:val="28"/>
        </w:rPr>
      </w:pPr>
    </w:p>
    <w:p w:rsidR="00A17B81" w:rsidRDefault="00A17B81" w:rsidP="00385918">
      <w:pPr>
        <w:ind w:firstLine="0"/>
        <w:rPr>
          <w:rFonts w:ascii="Times New Roman" w:hAnsi="Times New Roman"/>
          <w:sz w:val="28"/>
          <w:szCs w:val="28"/>
        </w:rPr>
      </w:pPr>
    </w:p>
    <w:p w:rsidR="00A17B81" w:rsidRDefault="00A17B81" w:rsidP="00385918">
      <w:pPr>
        <w:ind w:firstLine="0"/>
        <w:rPr>
          <w:rFonts w:ascii="Times New Roman" w:hAnsi="Times New Roman"/>
          <w:sz w:val="28"/>
          <w:szCs w:val="28"/>
        </w:rPr>
      </w:pPr>
    </w:p>
    <w:p w:rsidR="00A17B81" w:rsidRDefault="00A17B81" w:rsidP="00385918">
      <w:pPr>
        <w:ind w:firstLine="0"/>
        <w:rPr>
          <w:rFonts w:ascii="Times New Roman" w:hAnsi="Times New Roman"/>
          <w:sz w:val="28"/>
          <w:szCs w:val="28"/>
        </w:rPr>
      </w:pPr>
    </w:p>
    <w:p w:rsidR="00A17B81" w:rsidRPr="008C7B2E" w:rsidRDefault="00A17B81" w:rsidP="00385918">
      <w:pPr>
        <w:ind w:firstLine="0"/>
        <w:rPr>
          <w:rFonts w:ascii="Times New Roman" w:hAnsi="Times New Roman"/>
          <w:sz w:val="28"/>
          <w:szCs w:val="28"/>
        </w:rPr>
      </w:pPr>
    </w:p>
    <w:p w:rsidR="00385918" w:rsidRPr="008C7B2E" w:rsidRDefault="00385918" w:rsidP="00385918">
      <w:pPr>
        <w:ind w:left="5954" w:firstLine="0"/>
        <w:rPr>
          <w:rFonts w:ascii="Times New Roman" w:hAnsi="Times New Roman"/>
          <w:sz w:val="28"/>
          <w:szCs w:val="28"/>
        </w:rPr>
      </w:pPr>
      <w:r w:rsidRPr="008C7B2E">
        <w:rPr>
          <w:rFonts w:ascii="Times New Roman" w:hAnsi="Times New Roman"/>
          <w:sz w:val="28"/>
          <w:szCs w:val="28"/>
        </w:rPr>
        <w:lastRenderedPageBreak/>
        <w:t xml:space="preserve">Приложение № 1 </w:t>
      </w:r>
    </w:p>
    <w:p w:rsidR="00385918" w:rsidRPr="008C7B2E" w:rsidRDefault="00385918" w:rsidP="00385918">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385918" w:rsidRPr="008C7B2E" w:rsidRDefault="00385918" w:rsidP="00385918">
      <w:pPr>
        <w:ind w:firstLine="709"/>
        <w:rPr>
          <w:rFonts w:ascii="Times New Roman" w:hAnsi="Times New Roman"/>
          <w:sz w:val="28"/>
          <w:szCs w:val="28"/>
        </w:rPr>
      </w:pPr>
    </w:p>
    <w:p w:rsidR="00385918" w:rsidRPr="008C7B2E" w:rsidRDefault="00385918" w:rsidP="00385918">
      <w:pPr>
        <w:ind w:firstLine="0"/>
        <w:jc w:val="center"/>
        <w:rPr>
          <w:rFonts w:ascii="Times New Roman" w:hAnsi="Times New Roman"/>
          <w:sz w:val="28"/>
          <w:szCs w:val="28"/>
        </w:rPr>
      </w:pPr>
      <w:r w:rsidRPr="008C7B2E">
        <w:rPr>
          <w:rFonts w:ascii="Times New Roman" w:hAnsi="Times New Roman"/>
          <w:sz w:val="28"/>
          <w:szCs w:val="28"/>
        </w:rPr>
        <w:t xml:space="preserve">Перечень </w:t>
      </w:r>
    </w:p>
    <w:p w:rsidR="00385918" w:rsidRPr="008C7B2E" w:rsidRDefault="00385918" w:rsidP="00385918">
      <w:pPr>
        <w:ind w:firstLine="0"/>
        <w:jc w:val="center"/>
        <w:rPr>
          <w:rFonts w:ascii="Times New Roman" w:hAnsi="Times New Roman"/>
          <w:sz w:val="28"/>
          <w:szCs w:val="28"/>
        </w:rPr>
      </w:pPr>
      <w:r w:rsidRPr="008C7B2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385918" w:rsidRPr="008C7B2E" w:rsidRDefault="00385918" w:rsidP="00385918">
      <w:pPr>
        <w:ind w:firstLine="0"/>
        <w:jc w:val="center"/>
        <w:rPr>
          <w:rFonts w:ascii="Times New Roman" w:hAnsi="Times New Roman"/>
          <w:sz w:val="28"/>
          <w:szCs w:val="28"/>
        </w:rPr>
      </w:pPr>
    </w:p>
    <w:p w:rsidR="00385918" w:rsidRPr="008C7B2E" w:rsidRDefault="00385918" w:rsidP="00385918">
      <w:pPr>
        <w:pStyle w:val="a6"/>
        <w:numPr>
          <w:ilvl w:val="0"/>
          <w:numId w:val="27"/>
        </w:numPr>
        <w:jc w:val="center"/>
        <w:rPr>
          <w:rFonts w:ascii="Times New Roman" w:hAnsi="Times New Roman"/>
          <w:sz w:val="28"/>
          <w:szCs w:val="28"/>
        </w:rPr>
      </w:pPr>
      <w:r w:rsidRPr="008C7B2E">
        <w:rPr>
          <w:rFonts w:ascii="Times New Roman" w:hAnsi="Times New Roman"/>
          <w:sz w:val="28"/>
          <w:szCs w:val="28"/>
        </w:rPr>
        <w:t>Перечень признаков заявителей</w:t>
      </w:r>
    </w:p>
    <w:p w:rsidR="00385918" w:rsidRPr="008C7B2E" w:rsidRDefault="00385918" w:rsidP="00385918">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w:t>
            </w:r>
          </w:p>
        </w:tc>
        <w:tc>
          <w:tcPr>
            <w:tcW w:w="3190"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Признак заявителя</w:t>
            </w:r>
          </w:p>
        </w:tc>
        <w:tc>
          <w:tcPr>
            <w:tcW w:w="4606"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Значения признаков заявителя</w:t>
            </w:r>
          </w:p>
        </w:tc>
      </w:tr>
      <w:tr w:rsidR="00385918" w:rsidRPr="008C7B2E" w:rsidTr="00CA53A7">
        <w:tc>
          <w:tcPr>
            <w:tcW w:w="9180" w:type="dxa"/>
            <w:gridSpan w:val="3"/>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385918" w:rsidRPr="008C7B2E" w:rsidRDefault="00385918" w:rsidP="00CA53A7">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385918" w:rsidRPr="008C7B2E" w:rsidRDefault="00385918" w:rsidP="00CA53A7">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385918" w:rsidRPr="008C7B2E" w:rsidTr="00CA53A7">
        <w:tc>
          <w:tcPr>
            <w:tcW w:w="9180" w:type="dxa"/>
            <w:gridSpan w:val="3"/>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385918" w:rsidRPr="008C7B2E" w:rsidRDefault="00385918" w:rsidP="00CA53A7">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385918" w:rsidRPr="008C7B2E" w:rsidRDefault="00385918" w:rsidP="00CA53A7">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385918" w:rsidRPr="008C7B2E" w:rsidRDefault="00385918" w:rsidP="00CA53A7">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385918" w:rsidRPr="008C7B2E" w:rsidRDefault="00385918" w:rsidP="00CA53A7">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385918" w:rsidRPr="008C7B2E" w:rsidRDefault="00385918" w:rsidP="00CA53A7">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 xml:space="preserve">За предоставлением Муниципальной услуги обратился </w:t>
            </w:r>
            <w:r w:rsidRPr="008C7B2E">
              <w:rPr>
                <w:rFonts w:ascii="Times New Roman" w:hAnsi="Times New Roman"/>
                <w:sz w:val="28"/>
                <w:szCs w:val="28"/>
              </w:rPr>
              <w:lastRenderedPageBreak/>
              <w:t>представитель заявителя</w:t>
            </w:r>
          </w:p>
        </w:tc>
      </w:tr>
      <w:tr w:rsidR="00385918" w:rsidRPr="008C7B2E" w:rsidTr="00CA53A7">
        <w:tc>
          <w:tcPr>
            <w:tcW w:w="9180" w:type="dxa"/>
            <w:gridSpan w:val="3"/>
          </w:tcPr>
          <w:p w:rsidR="00385918" w:rsidRPr="008C7B2E" w:rsidRDefault="00385918" w:rsidP="00CA53A7">
            <w:pPr>
              <w:pStyle w:val="a6"/>
              <w:ind w:left="813" w:firstLine="0"/>
              <w:rPr>
                <w:rFonts w:ascii="Times New Roman" w:hAnsi="Times New Roman"/>
                <w:sz w:val="28"/>
                <w:szCs w:val="28"/>
              </w:rPr>
            </w:pPr>
            <w:r w:rsidRPr="008C7B2E">
              <w:rPr>
                <w:rFonts w:ascii="Times New Roman" w:hAnsi="Times New Roman"/>
                <w:sz w:val="28"/>
                <w:szCs w:val="28"/>
              </w:rPr>
              <w:lastRenderedPageBreak/>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385918" w:rsidRPr="008C7B2E" w:rsidRDefault="00385918" w:rsidP="00CA53A7">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385918" w:rsidRPr="008C7B2E" w:rsidRDefault="00385918" w:rsidP="00CA53A7">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385918" w:rsidRPr="008C7B2E" w:rsidRDefault="00385918" w:rsidP="00CA53A7">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385918" w:rsidRPr="008C7B2E" w:rsidRDefault="00385918" w:rsidP="00CA53A7">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1. За предоставлением Муниципальной услуги обратился лично заявитель</w:t>
            </w:r>
          </w:p>
          <w:p w:rsidR="00385918" w:rsidRPr="008C7B2E" w:rsidRDefault="00385918" w:rsidP="00CA53A7">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2. За предоставлением Муниципальной услуги обратился представитель заявителя</w:t>
            </w:r>
          </w:p>
        </w:tc>
      </w:tr>
    </w:tbl>
    <w:p w:rsidR="00385918" w:rsidRPr="008C7B2E" w:rsidRDefault="00385918" w:rsidP="00385918">
      <w:pPr>
        <w:ind w:firstLine="709"/>
        <w:jc w:val="center"/>
        <w:rPr>
          <w:rFonts w:ascii="Times New Roman" w:hAnsi="Times New Roman"/>
          <w:sz w:val="28"/>
          <w:szCs w:val="28"/>
        </w:rPr>
      </w:pPr>
    </w:p>
    <w:p w:rsidR="00385918" w:rsidRPr="008C7B2E" w:rsidRDefault="00385918" w:rsidP="00385918">
      <w:pPr>
        <w:ind w:firstLine="0"/>
        <w:jc w:val="center"/>
        <w:rPr>
          <w:rFonts w:ascii="Times New Roman" w:hAnsi="Times New Roman"/>
          <w:sz w:val="28"/>
          <w:szCs w:val="28"/>
        </w:rPr>
      </w:pPr>
      <w:r w:rsidRPr="008C7B2E">
        <w:rPr>
          <w:rFonts w:ascii="Times New Roman" w:hAnsi="Times New Roman"/>
          <w:sz w:val="28"/>
          <w:szCs w:val="28"/>
        </w:rPr>
        <w:t>2. Комбинации значений признаков, каждая из которых соответствует</w:t>
      </w:r>
    </w:p>
    <w:p w:rsidR="00385918" w:rsidRPr="008C7B2E" w:rsidRDefault="00385918" w:rsidP="00385918">
      <w:pPr>
        <w:pStyle w:val="a6"/>
        <w:ind w:left="0" w:firstLine="0"/>
        <w:jc w:val="center"/>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 xml:space="preserve">Вариант </w:t>
            </w:r>
          </w:p>
        </w:tc>
        <w:tc>
          <w:tcPr>
            <w:tcW w:w="7796"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 xml:space="preserve">Комбинация значений признаков </w:t>
            </w:r>
          </w:p>
        </w:tc>
      </w:tr>
      <w:tr w:rsidR="00385918" w:rsidRPr="008C7B2E" w:rsidTr="00CA53A7">
        <w:tc>
          <w:tcPr>
            <w:tcW w:w="9180" w:type="dxa"/>
            <w:gridSpan w:val="2"/>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385918" w:rsidRPr="008C7B2E" w:rsidRDefault="00385918" w:rsidP="00CA53A7">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385918" w:rsidRPr="008C7B2E" w:rsidRDefault="00385918" w:rsidP="00CA53A7">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385918" w:rsidRPr="008C7B2E" w:rsidRDefault="00385918" w:rsidP="00CA53A7">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385918" w:rsidRPr="008C7B2E" w:rsidRDefault="00385918" w:rsidP="00CA53A7">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385918" w:rsidRPr="008C7B2E" w:rsidRDefault="00385918" w:rsidP="00CA53A7">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385918" w:rsidRPr="008C7B2E" w:rsidTr="00CA53A7">
        <w:tc>
          <w:tcPr>
            <w:tcW w:w="9180" w:type="dxa"/>
            <w:gridSpan w:val="2"/>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385918" w:rsidRPr="008C7B2E" w:rsidRDefault="00385918" w:rsidP="00CA53A7">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385918" w:rsidRPr="008C7B2E" w:rsidRDefault="00385918" w:rsidP="00CA53A7">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lastRenderedPageBreak/>
              <w:t>4</w:t>
            </w:r>
          </w:p>
        </w:tc>
        <w:tc>
          <w:tcPr>
            <w:tcW w:w="7796" w:type="dxa"/>
          </w:tcPr>
          <w:p w:rsidR="00385918" w:rsidRPr="008C7B2E" w:rsidRDefault="00385918" w:rsidP="00CA53A7">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385918" w:rsidRPr="008C7B2E" w:rsidRDefault="00385918" w:rsidP="00CA53A7">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385918" w:rsidRPr="008C7B2E" w:rsidRDefault="00385918" w:rsidP="00CA53A7">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385918" w:rsidRPr="008C7B2E" w:rsidTr="00CA53A7">
        <w:tc>
          <w:tcPr>
            <w:tcW w:w="9180" w:type="dxa"/>
            <w:gridSpan w:val="2"/>
          </w:tcPr>
          <w:p w:rsidR="00385918" w:rsidRPr="008C7B2E" w:rsidRDefault="00385918" w:rsidP="00CA53A7">
            <w:pPr>
              <w:pStyle w:val="a6"/>
              <w:tabs>
                <w:tab w:val="left" w:pos="0"/>
                <w:tab w:val="left" w:pos="1560"/>
              </w:tabs>
              <w:autoSpaceDE w:val="0"/>
              <w:autoSpaceDN w:val="0"/>
              <w:adjustRightInd w:val="0"/>
              <w:spacing w:after="0" w:line="240" w:lineRule="auto"/>
              <w:ind w:left="0"/>
              <w:jc w:val="center"/>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385918" w:rsidRPr="008C7B2E" w:rsidRDefault="00385918" w:rsidP="00CA53A7">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385918" w:rsidRPr="008C7B2E" w:rsidRDefault="00385918" w:rsidP="00CA53A7">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385918" w:rsidRPr="008C7B2E" w:rsidRDefault="00385918" w:rsidP="00CA53A7">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385918" w:rsidRPr="008C7B2E" w:rsidRDefault="00385918" w:rsidP="00CA53A7">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385918" w:rsidRPr="008C7B2E" w:rsidTr="00CA53A7">
        <w:tc>
          <w:tcPr>
            <w:tcW w:w="1384" w:type="dxa"/>
          </w:tcPr>
          <w:p w:rsidR="00385918" w:rsidRPr="008C7B2E" w:rsidRDefault="00385918" w:rsidP="00CA53A7">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385918" w:rsidRPr="008C7B2E" w:rsidRDefault="00385918" w:rsidP="00CA53A7">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bl>
    <w:p w:rsidR="00385918" w:rsidRPr="008C7B2E" w:rsidRDefault="00385918" w:rsidP="00385918">
      <w:pPr>
        <w:ind w:firstLine="709"/>
        <w:jc w:val="center"/>
        <w:rPr>
          <w:rFonts w:ascii="Times New Roman" w:hAnsi="Times New Roman"/>
          <w:sz w:val="28"/>
          <w:szCs w:val="28"/>
        </w:rPr>
      </w:pPr>
    </w:p>
    <w:p w:rsidR="00385918" w:rsidRPr="008C7B2E" w:rsidRDefault="00385918" w:rsidP="00385918">
      <w:pPr>
        <w:ind w:firstLine="709"/>
        <w:jc w:val="center"/>
        <w:rPr>
          <w:rFonts w:ascii="Times New Roman" w:hAnsi="Times New Roman"/>
          <w:sz w:val="28"/>
          <w:szCs w:val="28"/>
        </w:rPr>
      </w:pPr>
    </w:p>
    <w:p w:rsidR="00385918" w:rsidRPr="008C7B2E" w:rsidRDefault="00385918" w:rsidP="00385918">
      <w:pPr>
        <w:ind w:firstLine="709"/>
        <w:jc w:val="center"/>
        <w:rPr>
          <w:rFonts w:ascii="Times New Roman" w:hAnsi="Times New Roman"/>
          <w:sz w:val="28"/>
          <w:szCs w:val="28"/>
        </w:rPr>
      </w:pPr>
    </w:p>
    <w:p w:rsidR="00385918" w:rsidRPr="008C7B2E" w:rsidRDefault="00385918" w:rsidP="00385918">
      <w:pPr>
        <w:ind w:firstLine="709"/>
        <w:jc w:val="center"/>
        <w:rPr>
          <w:rFonts w:ascii="Times New Roman" w:hAnsi="Times New Roman"/>
          <w:sz w:val="28"/>
          <w:szCs w:val="28"/>
        </w:rPr>
      </w:pPr>
    </w:p>
    <w:p w:rsidR="00385918" w:rsidRPr="008C7B2E" w:rsidRDefault="00385918" w:rsidP="00385918">
      <w:pPr>
        <w:ind w:firstLine="709"/>
        <w:jc w:val="center"/>
        <w:rPr>
          <w:rFonts w:ascii="Times New Roman" w:hAnsi="Times New Roman"/>
          <w:sz w:val="28"/>
          <w:szCs w:val="28"/>
        </w:rPr>
      </w:pPr>
    </w:p>
    <w:p w:rsidR="00385918" w:rsidRPr="008C7B2E" w:rsidRDefault="00385918" w:rsidP="00385918">
      <w:pPr>
        <w:ind w:firstLine="709"/>
        <w:jc w:val="center"/>
        <w:rPr>
          <w:rFonts w:ascii="Times New Roman" w:hAnsi="Times New Roman"/>
          <w:sz w:val="28"/>
          <w:szCs w:val="28"/>
        </w:rPr>
      </w:pPr>
    </w:p>
    <w:p w:rsidR="00385918" w:rsidRPr="008C7B2E" w:rsidRDefault="00385918" w:rsidP="00385918">
      <w:pPr>
        <w:ind w:firstLine="709"/>
        <w:jc w:val="center"/>
        <w:rPr>
          <w:rFonts w:ascii="Times New Roman" w:hAnsi="Times New Roman"/>
          <w:sz w:val="28"/>
          <w:szCs w:val="28"/>
        </w:rPr>
      </w:pPr>
    </w:p>
    <w:p w:rsidR="00385918" w:rsidRPr="008C7B2E" w:rsidRDefault="00385918" w:rsidP="00385918">
      <w:pPr>
        <w:ind w:firstLine="709"/>
        <w:jc w:val="center"/>
        <w:rPr>
          <w:rFonts w:ascii="Times New Roman" w:hAnsi="Times New Roman"/>
          <w:sz w:val="28"/>
          <w:szCs w:val="28"/>
        </w:rPr>
      </w:pPr>
    </w:p>
    <w:p w:rsidR="00385918" w:rsidRPr="008C7B2E" w:rsidRDefault="00385918" w:rsidP="00385918">
      <w:pPr>
        <w:ind w:firstLine="709"/>
        <w:jc w:val="center"/>
        <w:rPr>
          <w:rFonts w:ascii="Times New Roman" w:hAnsi="Times New Roman"/>
          <w:sz w:val="28"/>
          <w:szCs w:val="28"/>
        </w:rPr>
      </w:pPr>
    </w:p>
    <w:p w:rsidR="00385918" w:rsidRPr="008C7B2E" w:rsidRDefault="00385918" w:rsidP="00385918">
      <w:pPr>
        <w:ind w:firstLine="709"/>
        <w:jc w:val="center"/>
        <w:rPr>
          <w:rFonts w:ascii="Times New Roman" w:hAnsi="Times New Roman"/>
          <w:sz w:val="28"/>
          <w:szCs w:val="28"/>
        </w:rPr>
      </w:pPr>
    </w:p>
    <w:p w:rsidR="00385918" w:rsidRPr="008C7B2E" w:rsidRDefault="00385918" w:rsidP="00385918">
      <w:pPr>
        <w:ind w:firstLine="709"/>
        <w:jc w:val="center"/>
        <w:rPr>
          <w:rFonts w:ascii="Times New Roman" w:hAnsi="Times New Roman"/>
          <w:sz w:val="28"/>
          <w:szCs w:val="28"/>
        </w:rPr>
      </w:pPr>
    </w:p>
    <w:p w:rsidR="00385918" w:rsidRPr="008C7B2E" w:rsidRDefault="00385918" w:rsidP="00385918">
      <w:pPr>
        <w:ind w:firstLine="709"/>
        <w:jc w:val="center"/>
        <w:rPr>
          <w:rFonts w:ascii="Times New Roman" w:hAnsi="Times New Roman"/>
          <w:sz w:val="28"/>
          <w:szCs w:val="28"/>
        </w:rPr>
      </w:pPr>
    </w:p>
    <w:p w:rsidR="00385918" w:rsidRPr="008C7B2E" w:rsidRDefault="00385918" w:rsidP="00385918">
      <w:pPr>
        <w:ind w:firstLine="709"/>
        <w:jc w:val="center"/>
        <w:rPr>
          <w:rFonts w:ascii="Times New Roman" w:hAnsi="Times New Roman"/>
          <w:sz w:val="28"/>
          <w:szCs w:val="28"/>
        </w:rPr>
      </w:pPr>
    </w:p>
    <w:p w:rsidR="00385918" w:rsidRPr="008C7B2E" w:rsidRDefault="00385918" w:rsidP="00385918">
      <w:pPr>
        <w:ind w:firstLine="709"/>
        <w:jc w:val="center"/>
        <w:rPr>
          <w:rFonts w:ascii="Times New Roman" w:hAnsi="Times New Roman"/>
          <w:sz w:val="28"/>
          <w:szCs w:val="28"/>
        </w:rPr>
      </w:pPr>
    </w:p>
    <w:p w:rsidR="00385918" w:rsidRPr="008C7B2E" w:rsidRDefault="00385918" w:rsidP="00385918">
      <w:pPr>
        <w:ind w:left="5954" w:firstLine="0"/>
        <w:jc w:val="left"/>
        <w:rPr>
          <w:rFonts w:ascii="Times New Roman" w:hAnsi="Times New Roman"/>
          <w:sz w:val="28"/>
          <w:szCs w:val="28"/>
        </w:rPr>
      </w:pPr>
    </w:p>
    <w:p w:rsidR="00385918" w:rsidRPr="008C7B2E" w:rsidRDefault="00385918" w:rsidP="00385918">
      <w:pPr>
        <w:ind w:left="5954" w:firstLine="0"/>
        <w:jc w:val="left"/>
        <w:rPr>
          <w:rFonts w:ascii="Times New Roman" w:hAnsi="Times New Roman"/>
          <w:sz w:val="28"/>
          <w:szCs w:val="28"/>
        </w:rPr>
      </w:pPr>
    </w:p>
    <w:p w:rsidR="00385918" w:rsidRPr="008C7B2E" w:rsidRDefault="00385918" w:rsidP="00385918">
      <w:pPr>
        <w:ind w:left="5954" w:firstLine="0"/>
        <w:jc w:val="left"/>
        <w:rPr>
          <w:rFonts w:ascii="Times New Roman" w:hAnsi="Times New Roman"/>
          <w:sz w:val="28"/>
          <w:szCs w:val="28"/>
        </w:rPr>
      </w:pPr>
    </w:p>
    <w:p w:rsidR="00385918" w:rsidRPr="008C7B2E" w:rsidRDefault="00385918" w:rsidP="00385918">
      <w:pPr>
        <w:ind w:left="5954" w:firstLine="0"/>
        <w:jc w:val="left"/>
        <w:rPr>
          <w:rFonts w:ascii="Times New Roman" w:hAnsi="Times New Roman"/>
          <w:sz w:val="28"/>
          <w:szCs w:val="28"/>
        </w:rPr>
      </w:pPr>
    </w:p>
    <w:p w:rsidR="00385918" w:rsidRPr="008C7B2E" w:rsidRDefault="00385918" w:rsidP="00385918">
      <w:pPr>
        <w:ind w:left="5954" w:firstLine="0"/>
        <w:jc w:val="left"/>
        <w:rPr>
          <w:rFonts w:ascii="Times New Roman" w:hAnsi="Times New Roman"/>
          <w:sz w:val="28"/>
          <w:szCs w:val="28"/>
        </w:rPr>
      </w:pPr>
    </w:p>
    <w:p w:rsidR="00385918" w:rsidRPr="008C7B2E" w:rsidRDefault="00385918" w:rsidP="00385918">
      <w:pPr>
        <w:ind w:left="5954" w:firstLine="0"/>
        <w:jc w:val="left"/>
        <w:rPr>
          <w:rFonts w:ascii="Times New Roman" w:hAnsi="Times New Roman"/>
          <w:sz w:val="28"/>
          <w:szCs w:val="28"/>
        </w:rPr>
      </w:pPr>
    </w:p>
    <w:p w:rsidR="00385918" w:rsidRPr="008C7B2E" w:rsidRDefault="00385918" w:rsidP="00385918">
      <w:pPr>
        <w:ind w:left="5954" w:firstLine="0"/>
        <w:jc w:val="left"/>
        <w:rPr>
          <w:rFonts w:ascii="Times New Roman" w:hAnsi="Times New Roman"/>
          <w:sz w:val="28"/>
          <w:szCs w:val="28"/>
        </w:rPr>
      </w:pPr>
    </w:p>
    <w:p w:rsidR="00385918" w:rsidRPr="008C7B2E" w:rsidRDefault="00385918" w:rsidP="00385918">
      <w:pPr>
        <w:ind w:left="5954" w:firstLine="0"/>
        <w:jc w:val="left"/>
        <w:rPr>
          <w:rFonts w:ascii="Times New Roman" w:hAnsi="Times New Roman"/>
          <w:sz w:val="28"/>
          <w:szCs w:val="28"/>
        </w:rPr>
      </w:pPr>
    </w:p>
    <w:p w:rsidR="00385918" w:rsidRPr="008C7B2E" w:rsidRDefault="00385918" w:rsidP="00385918">
      <w:pPr>
        <w:ind w:left="5954" w:firstLine="0"/>
        <w:jc w:val="left"/>
        <w:rPr>
          <w:rFonts w:ascii="Times New Roman" w:hAnsi="Times New Roman"/>
          <w:sz w:val="28"/>
          <w:szCs w:val="28"/>
        </w:rPr>
      </w:pPr>
    </w:p>
    <w:p w:rsidR="00385918" w:rsidRPr="008C7B2E" w:rsidRDefault="00385918" w:rsidP="00385918">
      <w:pPr>
        <w:ind w:left="5954" w:firstLine="0"/>
        <w:jc w:val="left"/>
        <w:rPr>
          <w:rFonts w:ascii="Times New Roman" w:hAnsi="Times New Roman"/>
          <w:sz w:val="28"/>
          <w:szCs w:val="28"/>
        </w:rPr>
      </w:pPr>
    </w:p>
    <w:p w:rsidR="00385918" w:rsidRPr="008C7B2E" w:rsidRDefault="00385918" w:rsidP="00385918">
      <w:pPr>
        <w:ind w:left="5954" w:firstLine="0"/>
        <w:jc w:val="left"/>
        <w:rPr>
          <w:rFonts w:ascii="Times New Roman" w:hAnsi="Times New Roman"/>
          <w:sz w:val="28"/>
          <w:szCs w:val="28"/>
        </w:rPr>
      </w:pPr>
    </w:p>
    <w:p w:rsidR="00385918" w:rsidRPr="008C7B2E" w:rsidRDefault="00385918" w:rsidP="00385918">
      <w:pPr>
        <w:ind w:left="5954" w:firstLine="0"/>
        <w:jc w:val="left"/>
        <w:rPr>
          <w:rFonts w:ascii="Times New Roman" w:hAnsi="Times New Roman"/>
          <w:sz w:val="28"/>
          <w:szCs w:val="28"/>
        </w:rPr>
      </w:pPr>
    </w:p>
    <w:p w:rsidR="00385918" w:rsidRPr="008C7B2E" w:rsidRDefault="00385918" w:rsidP="00385918">
      <w:pPr>
        <w:ind w:left="5954" w:firstLine="0"/>
        <w:jc w:val="left"/>
        <w:rPr>
          <w:rFonts w:ascii="Times New Roman" w:hAnsi="Times New Roman"/>
          <w:sz w:val="28"/>
          <w:szCs w:val="28"/>
        </w:rPr>
      </w:pPr>
    </w:p>
    <w:p w:rsidR="00385918" w:rsidRPr="008C7B2E" w:rsidRDefault="00385918" w:rsidP="00385918">
      <w:pPr>
        <w:ind w:left="5954" w:firstLine="0"/>
        <w:jc w:val="left"/>
        <w:rPr>
          <w:rFonts w:ascii="Times New Roman" w:hAnsi="Times New Roman"/>
          <w:sz w:val="28"/>
          <w:szCs w:val="28"/>
        </w:rPr>
      </w:pPr>
      <w:r w:rsidRPr="008C7B2E">
        <w:rPr>
          <w:rFonts w:ascii="Times New Roman" w:hAnsi="Times New Roman"/>
          <w:sz w:val="28"/>
          <w:szCs w:val="28"/>
        </w:rPr>
        <w:t xml:space="preserve">Приложение № 2 </w:t>
      </w:r>
    </w:p>
    <w:p w:rsidR="00385918" w:rsidRPr="008C7B2E" w:rsidRDefault="00385918" w:rsidP="00385918">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385918" w:rsidRPr="008C7B2E" w:rsidRDefault="00385918" w:rsidP="00385918">
      <w:pPr>
        <w:ind w:left="5954" w:firstLine="0"/>
        <w:rPr>
          <w:rFonts w:ascii="Times New Roman" w:hAnsi="Times New Roman"/>
          <w:sz w:val="28"/>
          <w:szCs w:val="28"/>
        </w:rPr>
      </w:pP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385918" w:rsidRPr="008C7B2E" w:rsidRDefault="00385918" w:rsidP="00385918">
      <w:pPr>
        <w:autoSpaceDE w:val="0"/>
        <w:autoSpaceDN w:val="0"/>
        <w:adjustRightInd w:val="0"/>
        <w:ind w:firstLine="0"/>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(наименование органа местного самоуправления)</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________________ N ____________________</w:t>
      </w: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(земельных участков) на кадастровом плане территории</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62" w:history="1">
        <w:r w:rsidRPr="008C7B2E">
          <w:rPr>
            <w:rFonts w:ascii="Times New Roman" w:eastAsiaTheme="minorHAnsi" w:hAnsi="Times New Roman"/>
            <w:color w:val="0000FF"/>
            <w:sz w:val="26"/>
            <w:szCs w:val="26"/>
            <w:lang w:eastAsia="en-US"/>
          </w:rPr>
          <w:t>ст. 11.10</w:t>
        </w:r>
      </w:hyperlink>
      <w:r w:rsidRPr="008C7B2E">
        <w:rPr>
          <w:rFonts w:ascii="Times New Roman" w:eastAsiaTheme="minorHAnsi" w:hAnsi="Times New Roman"/>
          <w:sz w:val="26"/>
          <w:szCs w:val="26"/>
          <w:lang w:eastAsia="en-US"/>
        </w:rPr>
        <w:t xml:space="preserve"> Земельного кодекса Российской Федерации, принято РЕШЕНИЕ:</w:t>
      </w:r>
    </w:p>
    <w:p w:rsidR="00385918" w:rsidRPr="008C7B2E" w:rsidRDefault="00385918" w:rsidP="00385918">
      <w:pPr>
        <w:autoSpaceDE w:val="0"/>
        <w:autoSpaceDN w:val="0"/>
        <w:adjustRightInd w:val="0"/>
        <w:ind w:firstLine="540"/>
        <w:rPr>
          <w:rFonts w:ascii="Times New Roman" w:eastAsiaTheme="minorHAnsi" w:hAnsi="Times New Roman"/>
          <w:sz w:val="26"/>
          <w:szCs w:val="26"/>
          <w:lang w:eastAsia="en-US"/>
        </w:rPr>
      </w:pPr>
      <w:bookmarkStart w:id="8" w:name="Par29"/>
      <w:bookmarkEnd w:id="8"/>
      <w:r w:rsidRPr="008C7B2E">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385918" w:rsidRPr="008C7B2E" w:rsidRDefault="00385918" w:rsidP="00385918">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8C7B2E">
          <w:rPr>
            <w:rFonts w:ascii="Times New Roman" w:eastAsiaTheme="minorHAnsi" w:hAnsi="Times New Roman"/>
            <w:color w:val="0000FF"/>
            <w:sz w:val="26"/>
            <w:szCs w:val="26"/>
            <w:lang w:eastAsia="en-US"/>
          </w:rPr>
          <w:t>пункте 1</w:t>
        </w:r>
      </w:hyperlink>
      <w:r w:rsidRPr="008C7B2E">
        <w:rPr>
          <w:rFonts w:ascii="Times New Roman" w:eastAsiaTheme="minorHAnsi" w:hAnsi="Times New Roman"/>
          <w:sz w:val="26"/>
          <w:szCs w:val="26"/>
          <w:lang w:eastAsia="en-US"/>
        </w:rPr>
        <w:t xml:space="preserve"> настоящего решения.</w:t>
      </w:r>
    </w:p>
    <w:p w:rsidR="00385918" w:rsidRPr="008C7B2E" w:rsidRDefault="00385918" w:rsidP="00385918">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3. Срок действия настоящего решения составляет два года.</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уполномоченного лица                  Ф.И.О. уполномоченного лица</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385918" w:rsidRPr="008C7B2E" w:rsidRDefault="00385918" w:rsidP="00385918">
      <w:pPr>
        <w:ind w:left="6237" w:firstLine="0"/>
        <w:jc w:val="left"/>
        <w:rPr>
          <w:rFonts w:ascii="Times New Roman" w:hAnsi="Times New Roman"/>
          <w:sz w:val="28"/>
          <w:szCs w:val="28"/>
        </w:rPr>
      </w:pPr>
    </w:p>
    <w:p w:rsidR="00385918" w:rsidRPr="008C7B2E" w:rsidRDefault="00385918" w:rsidP="00385918">
      <w:pPr>
        <w:ind w:left="6237" w:firstLine="0"/>
        <w:jc w:val="left"/>
        <w:rPr>
          <w:rFonts w:ascii="Times New Roman" w:hAnsi="Times New Roman"/>
          <w:sz w:val="28"/>
          <w:szCs w:val="28"/>
        </w:rPr>
      </w:pPr>
      <w:r w:rsidRPr="008C7B2E">
        <w:rPr>
          <w:rFonts w:ascii="Times New Roman" w:hAnsi="Times New Roman"/>
          <w:sz w:val="28"/>
          <w:szCs w:val="28"/>
        </w:rPr>
        <w:lastRenderedPageBreak/>
        <w:t>Приложение № 3</w:t>
      </w:r>
    </w:p>
    <w:p w:rsidR="00385918" w:rsidRPr="008C7B2E" w:rsidRDefault="00385918" w:rsidP="00385918">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385918" w:rsidRPr="008C7B2E" w:rsidRDefault="00385918" w:rsidP="00385918">
      <w:pPr>
        <w:ind w:left="6237" w:firstLine="0"/>
        <w:jc w:val="left"/>
        <w:rPr>
          <w:rFonts w:ascii="Times New Roman" w:hAnsi="Times New Roman"/>
          <w:sz w:val="28"/>
          <w:szCs w:val="28"/>
        </w:rPr>
      </w:pPr>
    </w:p>
    <w:p w:rsidR="00385918" w:rsidRPr="008C7B2E" w:rsidRDefault="00385918" w:rsidP="00385918">
      <w:pPr>
        <w:ind w:firstLine="709"/>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w:t>
      </w:r>
      <w:r>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ЗЕМЕЛЬНОГО УЧАСТКА НА КАДАСТРОВОМ ПЛАНЕ ТЕРРИТОРИИ</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 местного самоуправления)</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об отказе</w:t>
      </w: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утверждении схемы расположения земельного участка</w:t>
      </w: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 N ____________</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Рассмотрев заявление от __________ N _________ (Заявитель: ______________) и приложенные к нему документы, в соответствии со </w:t>
      </w:r>
      <w:hyperlink r:id="rId63" w:history="1">
        <w:r w:rsidRPr="008C7B2E">
          <w:rPr>
            <w:rFonts w:ascii="Times New Roman" w:eastAsiaTheme="minorHAnsi" w:hAnsi="Times New Roman"/>
            <w:color w:val="0000FF"/>
            <w:sz w:val="28"/>
            <w:szCs w:val="28"/>
            <w:lang w:eastAsia="en-US"/>
          </w:rPr>
          <w:t>статьями 11.10</w:t>
        </w:r>
      </w:hyperlink>
      <w:r w:rsidRPr="008C7B2E">
        <w:rPr>
          <w:rFonts w:ascii="Times New Roman" w:eastAsiaTheme="minorHAnsi" w:hAnsi="Times New Roman"/>
          <w:sz w:val="28"/>
          <w:szCs w:val="28"/>
          <w:lang w:eastAsia="en-US"/>
        </w:rPr>
        <w:t xml:space="preserve">, </w:t>
      </w:r>
      <w:hyperlink r:id="rId64" w:history="1">
        <w:r w:rsidRPr="008C7B2E">
          <w:rPr>
            <w:rFonts w:ascii="Times New Roman" w:eastAsiaTheme="minorHAnsi" w:hAnsi="Times New Roman"/>
            <w:color w:val="0000FF"/>
            <w:sz w:val="28"/>
            <w:szCs w:val="28"/>
            <w:lang w:eastAsia="en-US"/>
          </w:rPr>
          <w:t>39.11</w:t>
        </w:r>
      </w:hyperlink>
      <w:r w:rsidRPr="008C7B2E">
        <w:rPr>
          <w:rFonts w:ascii="Times New Roman" w:eastAsiaTheme="minorHAnsi" w:hAnsi="Times New Roman"/>
          <w:sz w:val="28"/>
          <w:szCs w:val="28"/>
          <w:lang w:eastAsia="en-US"/>
        </w:rPr>
        <w:t xml:space="preserve"> </w:t>
      </w:r>
      <w:hyperlink w:anchor="Par37" w:history="1">
        <w:r w:rsidRPr="008C7B2E">
          <w:rPr>
            <w:rFonts w:ascii="Times New Roman" w:eastAsiaTheme="minorHAnsi" w:hAnsi="Times New Roman"/>
            <w:color w:val="0000FF"/>
            <w:sz w:val="28"/>
            <w:szCs w:val="28"/>
            <w:lang w:eastAsia="en-US"/>
          </w:rPr>
          <w:t>&lt;2&gt;</w:t>
        </w:r>
      </w:hyperlink>
      <w:r w:rsidRPr="008C7B2E">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385918" w:rsidRPr="008C7B2E"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Разъяснение причин </w:t>
      </w:r>
      <w:proofErr w:type="gramStart"/>
      <w:r w:rsidRPr="008C7B2E">
        <w:rPr>
          <w:rFonts w:ascii="Times New Roman" w:eastAsiaTheme="minorHAnsi" w:hAnsi="Times New Roman"/>
          <w:sz w:val="28"/>
          <w:szCs w:val="28"/>
          <w:lang w:eastAsia="en-US"/>
        </w:rPr>
        <w:t>отказа:_</w:t>
      </w:r>
      <w:proofErr w:type="gramEnd"/>
      <w:r w:rsidRPr="008C7B2E">
        <w:rPr>
          <w:rFonts w:ascii="Times New Roman" w:eastAsiaTheme="minorHAnsi" w:hAnsi="Times New Roman"/>
          <w:sz w:val="28"/>
          <w:szCs w:val="28"/>
          <w:lang w:eastAsia="en-US"/>
        </w:rPr>
        <w:t>_____________.</w:t>
      </w:r>
    </w:p>
    <w:p w:rsidR="00385918" w:rsidRPr="008C7B2E"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Дополнительно </w:t>
      </w:r>
      <w:proofErr w:type="gramStart"/>
      <w:r w:rsidRPr="008C7B2E">
        <w:rPr>
          <w:rFonts w:ascii="Times New Roman" w:eastAsiaTheme="minorHAnsi" w:hAnsi="Times New Roman"/>
          <w:sz w:val="28"/>
          <w:szCs w:val="28"/>
          <w:lang w:eastAsia="en-US"/>
        </w:rPr>
        <w:t>информируем:_</w:t>
      </w:r>
      <w:proofErr w:type="gramEnd"/>
      <w:r w:rsidRPr="008C7B2E">
        <w:rPr>
          <w:rFonts w:ascii="Times New Roman" w:eastAsiaTheme="minorHAnsi" w:hAnsi="Times New Roman"/>
          <w:sz w:val="28"/>
          <w:szCs w:val="28"/>
          <w:lang w:eastAsia="en-US"/>
        </w:rPr>
        <w:t>______________</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уполномоченного лица          Ф.И.О. уполномоченного лица</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385918" w:rsidRPr="008C7B2E" w:rsidRDefault="00385918" w:rsidP="00385918">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w:t>
      </w:r>
    </w:p>
    <w:p w:rsidR="00385918" w:rsidRPr="008C7B2E" w:rsidRDefault="00385918" w:rsidP="00385918">
      <w:pPr>
        <w:autoSpaceDE w:val="0"/>
        <w:autoSpaceDN w:val="0"/>
        <w:adjustRightInd w:val="0"/>
        <w:spacing w:before="280"/>
        <w:ind w:firstLine="540"/>
        <w:rPr>
          <w:rFonts w:ascii="Times New Roman" w:eastAsiaTheme="minorHAnsi" w:hAnsi="Times New Roman"/>
          <w:sz w:val="28"/>
          <w:szCs w:val="28"/>
          <w:lang w:eastAsia="en-US"/>
        </w:rPr>
      </w:pPr>
      <w:bookmarkStart w:id="9" w:name="Par37"/>
      <w:bookmarkEnd w:id="9"/>
      <w:r w:rsidRPr="008C7B2E">
        <w:rPr>
          <w:rFonts w:ascii="Times New Roman" w:eastAsiaTheme="minorHAnsi" w:hAnsi="Times New Roman"/>
          <w:sz w:val="28"/>
          <w:szCs w:val="28"/>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385918" w:rsidRPr="008C7B2E" w:rsidRDefault="00385918" w:rsidP="00385918">
      <w:pPr>
        <w:autoSpaceDE w:val="0"/>
        <w:autoSpaceDN w:val="0"/>
        <w:adjustRightInd w:val="0"/>
        <w:ind w:firstLine="0"/>
        <w:outlineLvl w:val="0"/>
        <w:rPr>
          <w:rFonts w:ascii="Times New Roman" w:eastAsiaTheme="minorHAnsi" w:hAnsi="Times New Roman"/>
          <w:sz w:val="28"/>
          <w:szCs w:val="28"/>
          <w:lang w:eastAsia="en-US"/>
        </w:rPr>
      </w:pPr>
    </w:p>
    <w:p w:rsidR="00385918"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p>
    <w:p w:rsidR="00385918"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Приложение № 4</w:t>
      </w:r>
    </w:p>
    <w:p w:rsidR="00385918" w:rsidRPr="008C7B2E"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385918" w:rsidRPr="008C7B2E"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предоставлению Муниципальной услуги</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ПРОВЕДЕНИИ АУКЦИОНА</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проведении аукциона</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 N _________</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385918" w:rsidRPr="008C7B2E"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385918" w:rsidRPr="008C7B2E" w:rsidTr="00CA53A7">
        <w:tc>
          <w:tcPr>
            <w:tcW w:w="6576" w:type="dxa"/>
            <w:tcBorders>
              <w:right w:val="single" w:sz="4" w:space="0" w:color="auto"/>
            </w:tcBorders>
            <w:vAlign w:val="center"/>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Приложение № 5</w:t>
      </w:r>
    </w:p>
    <w:p w:rsidR="00385918" w:rsidRPr="008C7B2E"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385918" w:rsidRPr="008C7B2E"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предоставлению Муниципальной услуги</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ПРЕДОСТАВЛЕНИИ МУНИЦИПАЛЬНОЙ УСЛУГИ</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уполномоченного органа</w:t>
      </w: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местного самоуправления)</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w:t>
      </w:r>
    </w:p>
    <w:p w:rsidR="00385918" w:rsidRPr="008C7B2E"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Контактные данные: ____</w:t>
      </w:r>
    </w:p>
    <w:p w:rsidR="00385918" w:rsidRPr="008C7B2E"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 ___________ от ___________</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Pr="008C7B2E">
        <w:rPr>
          <w:rFonts w:ascii="Times New Roman" w:hAnsi="Times New Roman"/>
          <w:color w:val="000000"/>
          <w:sz w:val="28"/>
          <w:szCs w:val="28"/>
        </w:rPr>
        <w:t>Предоставление земельного участка, находящегося в муниципальной собственно</w:t>
      </w:r>
      <w:r w:rsidR="00DE67F7">
        <w:rPr>
          <w:rFonts w:ascii="Times New Roman" w:hAnsi="Times New Roman"/>
          <w:color w:val="000000"/>
          <w:sz w:val="28"/>
          <w:szCs w:val="28"/>
        </w:rPr>
        <w:t xml:space="preserve">сти, </w:t>
      </w:r>
      <w:r w:rsidRPr="008C7B2E">
        <w:rPr>
          <w:rFonts w:ascii="Times New Roman" w:hAnsi="Times New Roman"/>
          <w:color w:val="000000"/>
          <w:sz w:val="28"/>
          <w:szCs w:val="28"/>
        </w:rPr>
        <w:t xml:space="preserve"> на торгах</w:t>
      </w:r>
      <w:r w:rsidRPr="008C7B2E">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385918" w:rsidRPr="008C7B2E"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 ___________________________________.</w:t>
      </w:r>
    </w:p>
    <w:p w:rsidR="00385918" w:rsidRPr="008C7B2E"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385918" w:rsidRPr="008C7B2E"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385918" w:rsidRPr="008C7B2E" w:rsidTr="00CA53A7">
        <w:tc>
          <w:tcPr>
            <w:tcW w:w="6576" w:type="dxa"/>
            <w:tcBorders>
              <w:right w:val="single" w:sz="4" w:space="0" w:color="auto"/>
            </w:tcBorders>
            <w:vAlign w:val="center"/>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Приложение № 6</w:t>
      </w:r>
    </w:p>
    <w:p w:rsidR="00385918" w:rsidRPr="008C7B2E"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385918" w:rsidRPr="008C7B2E"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предоставлению Муниципальной услуги</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органа местного самоуправления)</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65"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заявителе (в случае, если заявитель</w:t>
      </w: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Идентификационный номер </w:t>
            </w:r>
            <w:r w:rsidRPr="008C7B2E">
              <w:rPr>
                <w:rFonts w:ascii="Times New Roman" w:eastAsiaTheme="minorHAnsi" w:hAnsi="Times New Roman"/>
                <w:sz w:val="28"/>
                <w:szCs w:val="28"/>
                <w:lang w:eastAsia="en-US"/>
              </w:rPr>
              <w:lastRenderedPageBreak/>
              <w:t>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bl>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Сведения о заявителе</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2.2.3</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bl>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bl>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участке(-ах)</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bl>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Прилагаемые документы</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385918" w:rsidRPr="008C7B2E" w:rsidTr="00CA53A7">
        <w:tc>
          <w:tcPr>
            <w:tcW w:w="680"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N</w:t>
            </w:r>
          </w:p>
        </w:tc>
        <w:tc>
          <w:tcPr>
            <w:tcW w:w="5896"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прилагаемого документа</w:t>
            </w:r>
          </w:p>
        </w:tc>
      </w:tr>
      <w:tr w:rsidR="00385918" w:rsidRPr="008C7B2E" w:rsidTr="00CA53A7">
        <w:tc>
          <w:tcPr>
            <w:tcW w:w="680"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680"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680"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680"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680"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bl>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385918" w:rsidRPr="008C7B2E" w:rsidTr="00CA53A7">
        <w:tc>
          <w:tcPr>
            <w:tcW w:w="8220" w:type="dxa"/>
            <w:tcBorders>
              <w:top w:val="single" w:sz="4" w:space="0" w:color="auto"/>
              <w:left w:val="single" w:sz="4" w:space="0" w:color="auto"/>
              <w:bottom w:val="single" w:sz="4" w:space="0" w:color="auto"/>
              <w:right w:val="single" w:sz="4" w:space="0" w:color="auto"/>
            </w:tcBorders>
            <w:vAlign w:val="center"/>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в форме электронного документа на электронную почту,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8220" w:type="dxa"/>
            <w:tcBorders>
              <w:top w:val="single" w:sz="4" w:space="0" w:color="auto"/>
              <w:left w:val="single" w:sz="4" w:space="0" w:color="auto"/>
              <w:bottom w:val="single" w:sz="4" w:space="0" w:color="auto"/>
              <w:right w:val="single" w:sz="4" w:space="0" w:color="auto"/>
            </w:tcBorders>
            <w:vAlign w:val="center"/>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8220" w:type="dxa"/>
            <w:tcBorders>
              <w:top w:val="single" w:sz="4" w:space="0" w:color="auto"/>
              <w:left w:val="single" w:sz="4" w:space="0" w:color="auto"/>
              <w:bottom w:val="single" w:sz="4" w:space="0" w:color="auto"/>
              <w:right w:val="single" w:sz="4" w:space="0" w:color="auto"/>
            </w:tcBorders>
            <w:vAlign w:val="center"/>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385918" w:rsidRPr="008C7B2E" w:rsidRDefault="00385918" w:rsidP="00CA53A7">
            <w:pPr>
              <w:autoSpaceDE w:val="0"/>
              <w:autoSpaceDN w:val="0"/>
              <w:adjustRightInd w:val="0"/>
              <w:ind w:firstLine="0"/>
              <w:jc w:val="left"/>
              <w:rPr>
                <w:rFonts w:ascii="Times New Roman" w:eastAsiaTheme="minorHAnsi" w:hAnsi="Times New Roman"/>
                <w:sz w:val="28"/>
                <w:szCs w:val="28"/>
                <w:lang w:eastAsia="en-US"/>
              </w:rPr>
            </w:pPr>
          </w:p>
        </w:tc>
      </w:tr>
      <w:tr w:rsidR="00385918" w:rsidRPr="008C7B2E" w:rsidTr="00CA53A7">
        <w:tc>
          <w:tcPr>
            <w:tcW w:w="9014" w:type="dxa"/>
            <w:gridSpan w:val="2"/>
            <w:tcBorders>
              <w:top w:val="single" w:sz="4" w:space="0" w:color="auto"/>
              <w:left w:val="single" w:sz="4" w:space="0" w:color="auto"/>
              <w:bottom w:val="single" w:sz="4" w:space="0" w:color="auto"/>
              <w:right w:val="single" w:sz="4" w:space="0" w:color="auto"/>
            </w:tcBorders>
            <w:vAlign w:val="center"/>
          </w:tcPr>
          <w:p w:rsidR="00385918" w:rsidRPr="008C7B2E" w:rsidRDefault="00385918" w:rsidP="00CA53A7">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один из перечисленных способов</w:t>
            </w:r>
          </w:p>
        </w:tc>
      </w:tr>
    </w:tbl>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 xml:space="preserve">подпись)   </w:t>
      </w:r>
      <w:proofErr w:type="gramEnd"/>
      <w:r w:rsidRPr="008C7B2E">
        <w:rPr>
          <w:rFonts w:ascii="Times New Roman" w:eastAsiaTheme="minorHAnsi" w:hAnsi="Times New Roman"/>
          <w:sz w:val="20"/>
          <w:szCs w:val="20"/>
          <w:lang w:eastAsia="en-US"/>
        </w:rPr>
        <w:t xml:space="preserve"> (фамилия, имя, отчество</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Default="00385918" w:rsidP="00385918">
      <w:pPr>
        <w:autoSpaceDE w:val="0"/>
        <w:autoSpaceDN w:val="0"/>
        <w:adjustRightInd w:val="0"/>
        <w:ind w:firstLine="0"/>
        <w:rPr>
          <w:rFonts w:ascii="Times New Roman" w:eastAsiaTheme="minorHAnsi" w:hAnsi="Times New Roman"/>
          <w:sz w:val="28"/>
          <w:szCs w:val="28"/>
          <w:lang w:eastAsia="en-US"/>
        </w:rPr>
      </w:pPr>
    </w:p>
    <w:p w:rsidR="00A17B81" w:rsidRPr="008C7B2E" w:rsidRDefault="00A17B81"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Приложение № 7</w:t>
      </w:r>
    </w:p>
    <w:p w:rsidR="00385918" w:rsidRPr="008C7B2E"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385918" w:rsidRPr="008C7B2E"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предоставлению Муниципальной услуги</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ПРОВЕДЕНИИ АУКЦИОНА</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от кого:</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(полное наименование, ИНН,</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ОГРН юридического лица, ИП)</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электронная почта,</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почтовый адрес)</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(фамилия, имя, отчество (последнее -</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при наличии), данные документа,</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удостоверяющего личность,</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адрес</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электронной почты, адрес регистрации,</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адрес фактического проживания</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уполномоченного лица)</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(данные представителя заявителя)</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p>
    <w:p w:rsidR="00385918" w:rsidRPr="008C7B2E" w:rsidRDefault="00385918" w:rsidP="00385918">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Заявление</w:t>
      </w:r>
    </w:p>
    <w:p w:rsidR="00385918" w:rsidRPr="008C7B2E" w:rsidRDefault="00385918" w:rsidP="00385918">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об организации аукциона на право заключения договора аренды</w:t>
      </w:r>
    </w:p>
    <w:p w:rsidR="00385918" w:rsidRPr="008C7B2E" w:rsidRDefault="00385918" w:rsidP="00385918">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или купли-продажи земельного участка</w:t>
      </w:r>
    </w:p>
    <w:p w:rsidR="00385918" w:rsidRPr="008C7B2E" w:rsidRDefault="00385918" w:rsidP="00385918">
      <w:pPr>
        <w:autoSpaceDE w:val="0"/>
        <w:autoSpaceDN w:val="0"/>
        <w:adjustRightInd w:val="0"/>
        <w:ind w:firstLine="0"/>
        <w:jc w:val="center"/>
        <w:outlineLvl w:val="0"/>
        <w:rPr>
          <w:rFonts w:ascii="Times New Roman" w:eastAsiaTheme="minorHAnsi" w:hAnsi="Times New Roman"/>
          <w:sz w:val="20"/>
          <w:szCs w:val="20"/>
          <w:lang w:eastAsia="en-US"/>
        </w:rPr>
      </w:pP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Прошу    организовать    аукцион    на    право   заключения   договора</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аренды/купли-</w:t>
      </w:r>
      <w:proofErr w:type="gramStart"/>
      <w:r w:rsidRPr="008C7B2E">
        <w:rPr>
          <w:rFonts w:ascii="Times New Roman" w:eastAsiaTheme="minorHAnsi" w:hAnsi="Times New Roman"/>
          <w:sz w:val="20"/>
          <w:szCs w:val="20"/>
          <w:lang w:eastAsia="en-US"/>
        </w:rPr>
        <w:t>продажи  земельного</w:t>
      </w:r>
      <w:proofErr w:type="gramEnd"/>
      <w:r w:rsidRPr="008C7B2E">
        <w:rPr>
          <w:rFonts w:ascii="Times New Roman" w:eastAsiaTheme="minorHAnsi" w:hAnsi="Times New Roman"/>
          <w:sz w:val="20"/>
          <w:szCs w:val="20"/>
          <w:lang w:eastAsia="en-US"/>
        </w:rPr>
        <w:t xml:space="preserve">  участка  с целью использования земельного</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участка ___________________________________________________________________</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(цель использования земельного участка) </w:t>
      </w:r>
      <w:hyperlink w:anchor="Par310" w:history="1">
        <w:r w:rsidRPr="008C7B2E">
          <w:rPr>
            <w:rFonts w:ascii="Times New Roman" w:eastAsiaTheme="minorHAnsi" w:hAnsi="Times New Roman"/>
            <w:color w:val="0000FF"/>
            <w:sz w:val="20"/>
            <w:szCs w:val="20"/>
            <w:lang w:eastAsia="en-US"/>
          </w:rPr>
          <w:t>&lt;3&gt;</w:t>
        </w:r>
      </w:hyperlink>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Кадастровый номер земельного участка: _________________________________</w:t>
      </w:r>
    </w:p>
    <w:p w:rsidR="00385918" w:rsidRPr="008C7B2E" w:rsidRDefault="00385918" w:rsidP="00385918">
      <w:pPr>
        <w:autoSpaceDE w:val="0"/>
        <w:autoSpaceDN w:val="0"/>
        <w:adjustRightInd w:val="0"/>
        <w:rPr>
          <w:rFonts w:ascii="Times New Roman" w:eastAsiaTheme="minorHAnsi" w:hAnsi="Times New Roman"/>
          <w:sz w:val="28"/>
          <w:szCs w:val="28"/>
          <w:lang w:eastAsia="en-US"/>
        </w:rPr>
      </w:pPr>
    </w:p>
    <w:p w:rsidR="00385918" w:rsidRPr="008C7B2E" w:rsidRDefault="00385918" w:rsidP="00385918">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Результат рассмотрения заявления прошу выдать (направить):</w:t>
      </w:r>
    </w:p>
    <w:p w:rsidR="00385918" w:rsidRPr="008C7B2E" w:rsidRDefault="00385918" w:rsidP="00385918">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385918" w:rsidRPr="008C7B2E" w:rsidRDefault="00385918" w:rsidP="00385918">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385918" w:rsidRPr="008C7B2E" w:rsidRDefault="00385918" w:rsidP="00385918">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385918" w:rsidRPr="008C7B2E" w:rsidRDefault="00385918" w:rsidP="00385918">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 _______</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bookmarkStart w:id="10" w:name="Par310"/>
      <w:bookmarkEnd w:id="10"/>
      <w:r w:rsidRPr="008C7B2E">
        <w:rPr>
          <w:rFonts w:ascii="Times New Roman" w:eastAsiaTheme="minorHAnsi" w:hAnsi="Times New Roman"/>
          <w:sz w:val="20"/>
          <w:szCs w:val="20"/>
          <w:lang w:eastAsia="en-US"/>
        </w:rPr>
        <w:t xml:space="preserve">Подпись _______________ </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ФИО</w:t>
      </w:r>
    </w:p>
    <w:p w:rsidR="00385918" w:rsidRPr="008C7B2E" w:rsidRDefault="00385918" w:rsidP="00385918">
      <w:pPr>
        <w:autoSpaceDE w:val="0"/>
        <w:autoSpaceDN w:val="0"/>
        <w:adjustRightInd w:val="0"/>
        <w:ind w:firstLine="0"/>
        <w:rPr>
          <w:rFonts w:ascii="Times New Roman" w:eastAsiaTheme="minorHAnsi" w:hAnsi="Times New Roman"/>
          <w:sz w:val="20"/>
          <w:szCs w:val="20"/>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Приложение № 8</w:t>
      </w:r>
    </w:p>
    <w:p w:rsidR="00385918" w:rsidRPr="008C7B2E"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385918" w:rsidRPr="008C7B2E"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предоставлению Муниципальной услуги</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385918" w:rsidRPr="008C7B2E" w:rsidRDefault="00385918" w:rsidP="00385918">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заявителя (фамилия, имя, отчество -</w:t>
      </w:r>
    </w:p>
    <w:p w:rsidR="00385918" w:rsidRPr="008C7B2E" w:rsidRDefault="00385918" w:rsidP="00385918">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385918" w:rsidRPr="008C7B2E" w:rsidRDefault="00385918" w:rsidP="00385918">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385918" w:rsidRPr="008C7B2E" w:rsidRDefault="00385918" w:rsidP="00385918">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385918" w:rsidRPr="008C7B2E" w:rsidRDefault="00385918" w:rsidP="00385918">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385918" w:rsidRPr="008C7B2E" w:rsidRDefault="00385918" w:rsidP="00385918">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385918" w:rsidRPr="008C7B2E" w:rsidRDefault="00385918" w:rsidP="00385918">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385918" w:rsidRPr="008C7B2E" w:rsidRDefault="00385918" w:rsidP="00385918">
      <w:pPr>
        <w:autoSpaceDE w:val="0"/>
        <w:autoSpaceDN w:val="0"/>
        <w:adjustRightInd w:val="0"/>
        <w:ind w:firstLine="0"/>
        <w:outlineLvl w:val="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385918" w:rsidRPr="008C7B2E" w:rsidRDefault="00385918" w:rsidP="00385918">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385918" w:rsidRPr="008C7B2E" w:rsidRDefault="00385918" w:rsidP="00385918">
      <w:pPr>
        <w:autoSpaceDE w:val="0"/>
        <w:autoSpaceDN w:val="0"/>
        <w:adjustRightInd w:val="0"/>
        <w:ind w:firstLine="0"/>
        <w:jc w:val="center"/>
        <w:outlineLvl w:val="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w:t>
      </w:r>
      <w:proofErr w:type="gramStart"/>
      <w:r w:rsidRPr="008C7B2E">
        <w:rPr>
          <w:rFonts w:ascii="Times New Roman" w:eastAsiaTheme="minorHAnsi" w:hAnsi="Times New Roman"/>
          <w:sz w:val="28"/>
          <w:szCs w:val="28"/>
          <w:lang w:eastAsia="en-US"/>
        </w:rPr>
        <w:t xml:space="preserve">документов,   </w:t>
      </w:r>
      <w:proofErr w:type="gramEnd"/>
      <w:r w:rsidRPr="008C7B2E">
        <w:rPr>
          <w:rFonts w:ascii="Times New Roman" w:eastAsiaTheme="minorHAnsi" w:hAnsi="Times New Roman"/>
          <w:sz w:val="28"/>
          <w:szCs w:val="28"/>
          <w:lang w:eastAsia="en-US"/>
        </w:rPr>
        <w:t>необходимых   для   предоставления   услуги:</w:t>
      </w:r>
    </w:p>
    <w:p w:rsidR="00385918" w:rsidRPr="008C7B2E" w:rsidRDefault="00385918" w:rsidP="00385918">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 Вам отказано по</w:t>
      </w:r>
    </w:p>
    <w:p w:rsidR="00385918" w:rsidRPr="008C7B2E" w:rsidRDefault="00385918" w:rsidP="00385918">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услуги)</w:t>
      </w:r>
    </w:p>
    <w:p w:rsidR="00385918" w:rsidRPr="008C7B2E" w:rsidRDefault="00385918" w:rsidP="00385918">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следующим основаниям: ____________________________________________</w:t>
      </w:r>
    </w:p>
    <w:p w:rsidR="00385918" w:rsidRPr="008C7B2E" w:rsidRDefault="00385918" w:rsidP="00385918">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385918" w:rsidRPr="008C7B2E"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385918" w:rsidRPr="008C7B2E"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385918" w:rsidRPr="008C7B2E"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 xml:space="preserve">должность)   </w:t>
      </w:r>
      <w:proofErr w:type="gramEnd"/>
      <w:r w:rsidRPr="008C7B2E">
        <w:rPr>
          <w:rFonts w:ascii="Times New Roman" w:eastAsiaTheme="minorHAnsi" w:hAnsi="Times New Roman"/>
          <w:sz w:val="20"/>
          <w:szCs w:val="20"/>
          <w:lang w:eastAsia="en-US"/>
        </w:rPr>
        <w:t xml:space="preserve">   (подпись)              (фамилия, имя, отчество</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Default="00385918" w:rsidP="00385918">
      <w:pPr>
        <w:autoSpaceDE w:val="0"/>
        <w:autoSpaceDN w:val="0"/>
        <w:adjustRightInd w:val="0"/>
        <w:ind w:firstLine="0"/>
        <w:rPr>
          <w:rFonts w:ascii="Times New Roman" w:eastAsiaTheme="minorHAnsi" w:hAnsi="Times New Roman"/>
          <w:sz w:val="28"/>
          <w:szCs w:val="28"/>
          <w:lang w:eastAsia="en-US"/>
        </w:rPr>
      </w:pPr>
    </w:p>
    <w:p w:rsidR="00DE67F7" w:rsidRDefault="00DE67F7" w:rsidP="00385918">
      <w:pPr>
        <w:autoSpaceDE w:val="0"/>
        <w:autoSpaceDN w:val="0"/>
        <w:adjustRightInd w:val="0"/>
        <w:ind w:firstLine="0"/>
        <w:rPr>
          <w:rFonts w:ascii="Times New Roman" w:eastAsiaTheme="minorHAnsi" w:hAnsi="Times New Roman"/>
          <w:sz w:val="28"/>
          <w:szCs w:val="28"/>
          <w:lang w:eastAsia="en-US"/>
        </w:rPr>
      </w:pPr>
    </w:p>
    <w:p w:rsidR="00DE67F7" w:rsidRPr="008C7B2E" w:rsidRDefault="00DE67F7"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Приложение № 9</w:t>
      </w:r>
    </w:p>
    <w:p w:rsidR="00385918" w:rsidRPr="008C7B2E"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385918" w:rsidRPr="008C7B2E" w:rsidRDefault="00385918" w:rsidP="00385918">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предоставлению Муниципальной услуги</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385918" w:rsidRPr="008C7B2E"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заявителя (фамилия, имя, отчество -</w:t>
      </w:r>
    </w:p>
    <w:p w:rsidR="00385918" w:rsidRPr="008C7B2E"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385918" w:rsidRPr="008C7B2E"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385918" w:rsidRPr="008C7B2E"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385918" w:rsidRPr="008C7B2E"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куда:</w:t>
      </w:r>
    </w:p>
    <w:p w:rsidR="00385918" w:rsidRPr="008C7B2E"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385918" w:rsidRPr="008C7B2E"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385918" w:rsidRPr="008C7B2E" w:rsidRDefault="00385918" w:rsidP="00385918">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385918" w:rsidRPr="008C7B2E" w:rsidRDefault="00385918" w:rsidP="00385918">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85918" w:rsidRPr="008C7B2E"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385918" w:rsidRPr="008C7B2E"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385918" w:rsidRPr="008C7B2E" w:rsidRDefault="00385918" w:rsidP="00385918">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w:t>
      </w:r>
    </w:p>
    <w:p w:rsidR="00385918" w:rsidRPr="008C7B2E" w:rsidRDefault="00385918" w:rsidP="00385918">
      <w:pPr>
        <w:autoSpaceDE w:val="0"/>
        <w:autoSpaceDN w:val="0"/>
        <w:adjustRightInd w:val="0"/>
        <w:ind w:firstLine="0"/>
        <w:rPr>
          <w:rFonts w:ascii="Times New Roman" w:eastAsiaTheme="minorHAnsi" w:hAnsi="Times New Roman"/>
          <w:sz w:val="28"/>
          <w:szCs w:val="28"/>
          <w:lang w:eastAsia="en-US"/>
        </w:rPr>
      </w:pP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 xml:space="preserve">должность)   </w:t>
      </w:r>
      <w:proofErr w:type="gramEnd"/>
      <w:r w:rsidRPr="008C7B2E">
        <w:rPr>
          <w:rFonts w:ascii="Times New Roman" w:eastAsiaTheme="minorHAnsi" w:hAnsi="Times New Roman"/>
          <w:sz w:val="20"/>
          <w:szCs w:val="20"/>
          <w:lang w:eastAsia="en-US"/>
        </w:rPr>
        <w:t xml:space="preserve">   (подпись)              (фамилия, имя, отчество</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p>
    <w:p w:rsidR="00385918" w:rsidRPr="008C7B2E" w:rsidRDefault="00385918" w:rsidP="00385918">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385918" w:rsidRDefault="00385918" w:rsidP="00385918">
      <w:pPr>
        <w:autoSpaceDE w:val="0"/>
        <w:autoSpaceDN w:val="0"/>
        <w:adjustRightInd w:val="0"/>
        <w:spacing w:before="280"/>
        <w:ind w:firstLine="540"/>
        <w:rPr>
          <w:rFonts w:ascii="Times New Roman" w:eastAsiaTheme="minorHAnsi" w:hAnsi="Times New Roman"/>
          <w:sz w:val="28"/>
          <w:szCs w:val="28"/>
          <w:lang w:eastAsia="en-US"/>
        </w:rPr>
      </w:pPr>
    </w:p>
    <w:p w:rsidR="00A17B81" w:rsidRDefault="00A17B81" w:rsidP="00A17B81">
      <w:pPr>
        <w:autoSpaceDE w:val="0"/>
        <w:autoSpaceDN w:val="0"/>
        <w:adjustRightInd w:val="0"/>
        <w:spacing w:before="280"/>
        <w:ind w:firstLine="0"/>
        <w:rPr>
          <w:rFonts w:ascii="Times New Roman" w:eastAsiaTheme="minorHAnsi" w:hAnsi="Times New Roman"/>
          <w:sz w:val="28"/>
          <w:szCs w:val="28"/>
          <w:lang w:eastAsia="en-US"/>
        </w:rPr>
      </w:pPr>
    </w:p>
    <w:p w:rsidR="00A17B81" w:rsidRPr="00A17B81" w:rsidRDefault="00A17B81" w:rsidP="00A17B81">
      <w:pPr>
        <w:ind w:firstLine="0"/>
        <w:jc w:val="center"/>
        <w:rPr>
          <w:rFonts w:ascii="Times New Roman" w:hAnsi="Times New Roman"/>
          <w:sz w:val="28"/>
          <w:szCs w:val="28"/>
        </w:rPr>
      </w:pPr>
      <w:bookmarkStart w:id="11" w:name="_Hlk129009219"/>
      <w:r w:rsidRPr="00A17B81">
        <w:rPr>
          <w:rFonts w:ascii="Times New Roman" w:hAnsi="Times New Roman"/>
          <w:sz w:val="28"/>
          <w:szCs w:val="28"/>
        </w:rPr>
        <w:lastRenderedPageBreak/>
        <w:t>АКТ</w:t>
      </w:r>
    </w:p>
    <w:p w:rsidR="00A17B81" w:rsidRPr="00A17B81" w:rsidRDefault="00A17B81" w:rsidP="00A17B81">
      <w:pPr>
        <w:ind w:firstLine="0"/>
        <w:jc w:val="center"/>
        <w:rPr>
          <w:rFonts w:ascii="Times New Roman" w:hAnsi="Times New Roman"/>
          <w:sz w:val="28"/>
          <w:szCs w:val="28"/>
        </w:rPr>
      </w:pPr>
      <w:proofErr w:type="gramStart"/>
      <w:r w:rsidRPr="00A17B81">
        <w:rPr>
          <w:rFonts w:ascii="Times New Roman" w:hAnsi="Times New Roman"/>
          <w:sz w:val="28"/>
          <w:szCs w:val="28"/>
        </w:rPr>
        <w:t>обнародования  постановления</w:t>
      </w:r>
      <w:proofErr w:type="gramEnd"/>
      <w:r w:rsidRPr="00A17B81">
        <w:rPr>
          <w:rFonts w:ascii="Times New Roman" w:hAnsi="Times New Roman"/>
          <w:sz w:val="28"/>
          <w:szCs w:val="28"/>
        </w:rPr>
        <w:t xml:space="preserve">,  </w:t>
      </w:r>
    </w:p>
    <w:p w:rsidR="00A17B81" w:rsidRPr="00A17B81" w:rsidRDefault="00A17B81" w:rsidP="00A17B81">
      <w:pPr>
        <w:ind w:firstLine="0"/>
        <w:jc w:val="center"/>
        <w:rPr>
          <w:rFonts w:ascii="Times New Roman" w:hAnsi="Times New Roman"/>
          <w:sz w:val="28"/>
          <w:szCs w:val="28"/>
        </w:rPr>
      </w:pPr>
      <w:proofErr w:type="gramStart"/>
      <w:r w:rsidRPr="00A17B81">
        <w:rPr>
          <w:rFonts w:ascii="Times New Roman" w:hAnsi="Times New Roman"/>
          <w:sz w:val="28"/>
          <w:szCs w:val="28"/>
        </w:rPr>
        <w:t>Верхнеплавицкого  сельского</w:t>
      </w:r>
      <w:proofErr w:type="gramEnd"/>
      <w:r w:rsidRPr="00A17B81">
        <w:rPr>
          <w:rFonts w:ascii="Times New Roman" w:hAnsi="Times New Roman"/>
          <w:sz w:val="28"/>
          <w:szCs w:val="28"/>
        </w:rPr>
        <w:t xml:space="preserve"> поселения Верхнехавского муниципального района Воронежской области</w:t>
      </w:r>
    </w:p>
    <w:p w:rsidR="00A17B81" w:rsidRPr="00A17B81" w:rsidRDefault="00A17B81" w:rsidP="00A17B81">
      <w:pPr>
        <w:ind w:firstLine="0"/>
        <w:jc w:val="left"/>
        <w:rPr>
          <w:rFonts w:ascii="Times New Roman" w:hAnsi="Times New Roman"/>
          <w:sz w:val="28"/>
          <w:szCs w:val="28"/>
        </w:rPr>
      </w:pPr>
    </w:p>
    <w:p w:rsidR="00A17B81" w:rsidRPr="00A17B81" w:rsidRDefault="00A17B81" w:rsidP="00A17B81">
      <w:pPr>
        <w:ind w:firstLine="0"/>
        <w:jc w:val="left"/>
        <w:rPr>
          <w:rFonts w:ascii="Times New Roman" w:hAnsi="Times New Roman"/>
          <w:sz w:val="28"/>
          <w:szCs w:val="28"/>
        </w:rPr>
      </w:pPr>
      <w:r w:rsidRPr="00A17B81">
        <w:rPr>
          <w:rFonts w:ascii="Times New Roman" w:hAnsi="Times New Roman"/>
          <w:sz w:val="28"/>
          <w:szCs w:val="28"/>
        </w:rPr>
        <w:t xml:space="preserve">с. Верхняя Плавица                                                        </w:t>
      </w:r>
      <w:r>
        <w:rPr>
          <w:rFonts w:ascii="Times New Roman" w:hAnsi="Times New Roman"/>
          <w:sz w:val="28"/>
          <w:szCs w:val="28"/>
        </w:rPr>
        <w:t>17</w:t>
      </w:r>
      <w:r w:rsidRPr="00A17B81">
        <w:rPr>
          <w:rFonts w:ascii="Times New Roman" w:hAnsi="Times New Roman"/>
          <w:sz w:val="28"/>
          <w:szCs w:val="28"/>
        </w:rPr>
        <w:t xml:space="preserve"> </w:t>
      </w:r>
      <w:r>
        <w:rPr>
          <w:rFonts w:ascii="Times New Roman" w:hAnsi="Times New Roman"/>
          <w:sz w:val="28"/>
          <w:szCs w:val="28"/>
        </w:rPr>
        <w:t>ноября</w:t>
      </w:r>
      <w:r w:rsidRPr="00A17B81">
        <w:rPr>
          <w:rFonts w:ascii="Times New Roman" w:hAnsi="Times New Roman"/>
          <w:sz w:val="28"/>
          <w:szCs w:val="28"/>
        </w:rPr>
        <w:t xml:space="preserve"> 2023 года</w:t>
      </w:r>
    </w:p>
    <w:bookmarkEnd w:id="11"/>
    <w:p w:rsidR="00A17B81" w:rsidRPr="00A17B81" w:rsidRDefault="00A17B81" w:rsidP="00A17B81">
      <w:pPr>
        <w:ind w:firstLine="0"/>
        <w:jc w:val="left"/>
        <w:rPr>
          <w:rFonts w:ascii="Times New Roman" w:hAnsi="Times New Roman"/>
          <w:sz w:val="28"/>
          <w:szCs w:val="28"/>
        </w:rPr>
      </w:pPr>
    </w:p>
    <w:p w:rsidR="00A17B81" w:rsidRPr="00A17B81" w:rsidRDefault="00A17B81" w:rsidP="00A17B81">
      <w:pPr>
        <w:pStyle w:val="Title"/>
        <w:spacing w:before="0" w:after="0"/>
        <w:ind w:firstLine="0"/>
        <w:jc w:val="left"/>
        <w:rPr>
          <w:rFonts w:ascii="Times New Roman" w:hAnsi="Times New Roman" w:cs="Times New Roman"/>
          <w:b w:val="0"/>
          <w:bCs w:val="0"/>
          <w:sz w:val="28"/>
          <w:szCs w:val="28"/>
        </w:rPr>
      </w:pPr>
      <w:r w:rsidRPr="00A17B81">
        <w:rPr>
          <w:rFonts w:ascii="Times New Roman" w:hAnsi="Times New Roman"/>
          <w:b w:val="0"/>
          <w:bCs w:val="0"/>
          <w:sz w:val="28"/>
          <w:szCs w:val="28"/>
        </w:rPr>
        <w:t xml:space="preserve">Комиссией в составе: </w:t>
      </w:r>
      <w:proofErr w:type="spellStart"/>
      <w:r w:rsidRPr="00A17B81">
        <w:rPr>
          <w:rFonts w:ascii="Times New Roman" w:hAnsi="Times New Roman"/>
          <w:b w:val="0"/>
          <w:bCs w:val="0"/>
          <w:sz w:val="28"/>
          <w:szCs w:val="28"/>
        </w:rPr>
        <w:t>и.о</w:t>
      </w:r>
      <w:proofErr w:type="spellEnd"/>
      <w:r w:rsidRPr="00A17B81">
        <w:rPr>
          <w:rFonts w:ascii="Times New Roman" w:hAnsi="Times New Roman"/>
          <w:b w:val="0"/>
          <w:bCs w:val="0"/>
          <w:sz w:val="28"/>
          <w:szCs w:val="28"/>
        </w:rPr>
        <w:t xml:space="preserve">. главы администрации Верхнеплавицкого сельского поселения Филатовой Л.И., бухгалтера администрации Верхнеплавицкого сельского поселения </w:t>
      </w:r>
      <w:proofErr w:type="spellStart"/>
      <w:r w:rsidRPr="00A17B81">
        <w:rPr>
          <w:rFonts w:ascii="Times New Roman" w:hAnsi="Times New Roman"/>
          <w:b w:val="0"/>
          <w:bCs w:val="0"/>
          <w:sz w:val="28"/>
          <w:szCs w:val="28"/>
        </w:rPr>
        <w:t>Летиной</w:t>
      </w:r>
      <w:proofErr w:type="spellEnd"/>
      <w:r w:rsidRPr="00A17B81">
        <w:rPr>
          <w:rFonts w:ascii="Times New Roman" w:hAnsi="Times New Roman"/>
          <w:b w:val="0"/>
          <w:bCs w:val="0"/>
          <w:sz w:val="28"/>
          <w:szCs w:val="28"/>
        </w:rPr>
        <w:t xml:space="preserve"> Светланы Алексеевны, депутата  Верхнеплавицкого сельского поселения  </w:t>
      </w:r>
      <w:proofErr w:type="spellStart"/>
      <w:r w:rsidRPr="00A17B81">
        <w:rPr>
          <w:rFonts w:ascii="Times New Roman" w:hAnsi="Times New Roman"/>
          <w:b w:val="0"/>
          <w:bCs w:val="0"/>
          <w:sz w:val="28"/>
          <w:szCs w:val="28"/>
        </w:rPr>
        <w:t>Паневиной</w:t>
      </w:r>
      <w:proofErr w:type="spellEnd"/>
      <w:r w:rsidRPr="00A17B81">
        <w:rPr>
          <w:rFonts w:ascii="Times New Roman" w:hAnsi="Times New Roman"/>
          <w:b w:val="0"/>
          <w:bCs w:val="0"/>
          <w:sz w:val="28"/>
          <w:szCs w:val="28"/>
        </w:rPr>
        <w:t xml:space="preserve"> Ирины Анатольевны, в соответствии с </w:t>
      </w:r>
      <w:r w:rsidRPr="00A17B81">
        <w:rPr>
          <w:rFonts w:ascii="Times New Roman" w:hAnsi="Times New Roman"/>
          <w:b w:val="0"/>
          <w:bCs w:val="0"/>
          <w:color w:val="000000"/>
          <w:sz w:val="28"/>
          <w:szCs w:val="28"/>
        </w:rPr>
        <w:t>Уставом Верхнеплавицкого сельского поселения Верхнехавского муниципального района Воронежской области</w:t>
      </w:r>
      <w:r w:rsidRPr="00A17B81">
        <w:rPr>
          <w:rFonts w:ascii="Times New Roman" w:hAnsi="Times New Roman"/>
          <w:b w:val="0"/>
          <w:bCs w:val="0"/>
          <w:sz w:val="28"/>
          <w:szCs w:val="28"/>
        </w:rPr>
        <w:t xml:space="preserve">, составлен настоящий акт о том, что 17.11.2023г. произведено обнародование постановления Верхнеплавицкого сельского поселения  от 17.10.2023 г. №  49 </w:t>
      </w:r>
      <w:r w:rsidRPr="00A17B81">
        <w:rPr>
          <w:rFonts w:ascii="Times New Roman" w:hAnsi="Times New Roman"/>
          <w:b w:val="0"/>
          <w:bCs w:val="0"/>
          <w:sz w:val="28"/>
          <w:szCs w:val="28"/>
          <w:lang w:eastAsia="zh-CN"/>
        </w:rPr>
        <w:t>«</w:t>
      </w:r>
      <w:r w:rsidRPr="00A17B81">
        <w:rPr>
          <w:rFonts w:ascii="Times New Roman" w:hAnsi="Times New Roman" w:cs="Times New Roman"/>
          <w:b w:val="0"/>
          <w:bCs w:val="0"/>
          <w:sz w:val="28"/>
          <w:szCs w:val="28"/>
        </w:rPr>
        <w:t>Об утверждении административного регламента</w:t>
      </w:r>
      <w:r>
        <w:rPr>
          <w:rFonts w:ascii="Times New Roman" w:hAnsi="Times New Roman" w:cs="Times New Roman"/>
          <w:b w:val="0"/>
          <w:bCs w:val="0"/>
          <w:sz w:val="28"/>
          <w:szCs w:val="28"/>
        </w:rPr>
        <w:t xml:space="preserve"> </w:t>
      </w:r>
      <w:r w:rsidRPr="00A17B81">
        <w:rPr>
          <w:rFonts w:ascii="Times New Roman" w:hAnsi="Times New Roman" w:cs="Times New Roman"/>
          <w:b w:val="0"/>
          <w:bCs w:val="0"/>
          <w:sz w:val="28"/>
          <w:szCs w:val="28"/>
        </w:rPr>
        <w:t>предоставления</w:t>
      </w:r>
      <w:r>
        <w:rPr>
          <w:rFonts w:ascii="Times New Roman" w:hAnsi="Times New Roman" w:cs="Times New Roman"/>
          <w:b w:val="0"/>
          <w:bCs w:val="0"/>
          <w:sz w:val="28"/>
          <w:szCs w:val="28"/>
        </w:rPr>
        <w:t xml:space="preserve"> </w:t>
      </w:r>
      <w:r w:rsidRPr="00A17B81">
        <w:rPr>
          <w:rFonts w:ascii="Times New Roman" w:hAnsi="Times New Roman" w:cs="Times New Roman"/>
          <w:b w:val="0"/>
          <w:bCs w:val="0"/>
          <w:sz w:val="28"/>
          <w:szCs w:val="28"/>
        </w:rPr>
        <w:t xml:space="preserve">муниципальной услуги «Предоставление </w:t>
      </w:r>
      <w:r>
        <w:rPr>
          <w:rFonts w:ascii="Times New Roman" w:hAnsi="Times New Roman" w:cs="Times New Roman"/>
          <w:b w:val="0"/>
          <w:bCs w:val="0"/>
          <w:sz w:val="28"/>
          <w:szCs w:val="28"/>
        </w:rPr>
        <w:t xml:space="preserve"> </w:t>
      </w:r>
      <w:r w:rsidRPr="00A17B81">
        <w:rPr>
          <w:rFonts w:ascii="Times New Roman" w:hAnsi="Times New Roman" w:cs="Times New Roman"/>
          <w:b w:val="0"/>
          <w:bCs w:val="0"/>
          <w:sz w:val="28"/>
          <w:szCs w:val="28"/>
        </w:rPr>
        <w:t>земельного участка, находящегося в муниципальной</w:t>
      </w:r>
      <w:r>
        <w:rPr>
          <w:rFonts w:ascii="Times New Roman" w:hAnsi="Times New Roman" w:cs="Times New Roman"/>
          <w:b w:val="0"/>
          <w:bCs w:val="0"/>
          <w:sz w:val="28"/>
          <w:szCs w:val="28"/>
        </w:rPr>
        <w:t xml:space="preserve"> </w:t>
      </w:r>
      <w:r w:rsidRPr="00A17B81">
        <w:rPr>
          <w:rFonts w:ascii="Times New Roman" w:hAnsi="Times New Roman" w:cs="Times New Roman"/>
          <w:b w:val="0"/>
          <w:bCs w:val="0"/>
          <w:sz w:val="28"/>
          <w:szCs w:val="28"/>
        </w:rPr>
        <w:t>собственности, на торгах»  на территории</w:t>
      </w:r>
      <w:r>
        <w:rPr>
          <w:rFonts w:ascii="Times New Roman" w:hAnsi="Times New Roman" w:cs="Times New Roman"/>
          <w:b w:val="0"/>
          <w:bCs w:val="0"/>
          <w:sz w:val="28"/>
          <w:szCs w:val="28"/>
        </w:rPr>
        <w:t xml:space="preserve"> </w:t>
      </w:r>
      <w:r w:rsidRPr="00A17B81">
        <w:rPr>
          <w:rFonts w:ascii="Times New Roman" w:hAnsi="Times New Roman" w:cs="Times New Roman"/>
          <w:b w:val="0"/>
          <w:bCs w:val="0"/>
          <w:sz w:val="28"/>
          <w:szCs w:val="28"/>
        </w:rPr>
        <w:t xml:space="preserve">Верхнеплавицкого сельского поселения  </w:t>
      </w:r>
      <w:r>
        <w:rPr>
          <w:rFonts w:ascii="Times New Roman" w:hAnsi="Times New Roman" w:cs="Times New Roman"/>
          <w:b w:val="0"/>
          <w:bCs w:val="0"/>
          <w:sz w:val="28"/>
          <w:szCs w:val="28"/>
        </w:rPr>
        <w:t xml:space="preserve"> </w:t>
      </w:r>
      <w:r w:rsidRPr="00A17B81">
        <w:rPr>
          <w:rFonts w:ascii="Times New Roman" w:hAnsi="Times New Roman" w:cs="Times New Roman"/>
          <w:b w:val="0"/>
          <w:bCs w:val="0"/>
          <w:sz w:val="28"/>
          <w:szCs w:val="28"/>
        </w:rPr>
        <w:t>Верхнехавского муниципального района Воронежской области</w:t>
      </w:r>
      <w:r w:rsidRPr="00A17B81">
        <w:rPr>
          <w:rFonts w:ascii="Times New Roman" w:hAnsi="Times New Roman"/>
          <w:sz w:val="28"/>
          <w:szCs w:val="28"/>
        </w:rPr>
        <w:t xml:space="preserve">»  </w:t>
      </w:r>
      <w:r w:rsidRPr="00A17B81">
        <w:rPr>
          <w:rFonts w:ascii="Times New Roman" w:hAnsi="Times New Roman"/>
          <w:b w:val="0"/>
          <w:bCs w:val="0"/>
          <w:sz w:val="28"/>
          <w:szCs w:val="28"/>
        </w:rPr>
        <w:t>путем размещения текста на стендах информации для населения по адресу:  с. Верхняя Плавица ул. Ленина д.56.</w:t>
      </w:r>
    </w:p>
    <w:p w:rsidR="00A17B81" w:rsidRPr="00A17B81" w:rsidRDefault="00A17B81" w:rsidP="00A17B81">
      <w:pPr>
        <w:ind w:firstLine="0"/>
        <w:jc w:val="left"/>
        <w:rPr>
          <w:rFonts w:ascii="Times New Roman" w:hAnsi="Times New Roman"/>
          <w:sz w:val="28"/>
          <w:szCs w:val="28"/>
        </w:rPr>
      </w:pPr>
    </w:p>
    <w:p w:rsidR="00A17B81" w:rsidRPr="00A17B81" w:rsidRDefault="00A17B81" w:rsidP="00A17B81">
      <w:pPr>
        <w:ind w:firstLine="0"/>
        <w:jc w:val="left"/>
        <w:rPr>
          <w:rFonts w:ascii="Times New Roman" w:hAnsi="Times New Roman"/>
          <w:sz w:val="28"/>
          <w:szCs w:val="28"/>
        </w:rPr>
      </w:pPr>
      <w:r w:rsidRPr="00A17B81">
        <w:rPr>
          <w:rFonts w:ascii="Times New Roman" w:hAnsi="Times New Roman"/>
          <w:sz w:val="28"/>
          <w:szCs w:val="28"/>
        </w:rPr>
        <w:t>Члены комиссии:</w:t>
      </w:r>
    </w:p>
    <w:p w:rsidR="00A17B81" w:rsidRPr="00A17B81" w:rsidRDefault="00A17B81" w:rsidP="00A17B81">
      <w:pPr>
        <w:ind w:firstLine="0"/>
        <w:jc w:val="left"/>
        <w:rPr>
          <w:rFonts w:ascii="Times New Roman" w:hAnsi="Times New Roman"/>
          <w:sz w:val="28"/>
          <w:szCs w:val="28"/>
        </w:rPr>
      </w:pPr>
    </w:p>
    <w:p w:rsidR="00A17B81" w:rsidRPr="00A17B81" w:rsidRDefault="00A17B81" w:rsidP="00A17B81">
      <w:pPr>
        <w:ind w:firstLine="0"/>
        <w:jc w:val="left"/>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Pr="00A17B81">
        <w:rPr>
          <w:rFonts w:ascii="Times New Roman" w:hAnsi="Times New Roman"/>
          <w:sz w:val="28"/>
          <w:szCs w:val="28"/>
        </w:rPr>
        <w:t>лав</w:t>
      </w:r>
      <w:r>
        <w:rPr>
          <w:rFonts w:ascii="Times New Roman" w:hAnsi="Times New Roman"/>
          <w:sz w:val="28"/>
          <w:szCs w:val="28"/>
        </w:rPr>
        <w:t>ы</w:t>
      </w:r>
      <w:r w:rsidRPr="00A17B81">
        <w:rPr>
          <w:rFonts w:ascii="Times New Roman" w:hAnsi="Times New Roman"/>
          <w:sz w:val="28"/>
          <w:szCs w:val="28"/>
        </w:rPr>
        <w:t xml:space="preserve"> администрации  </w:t>
      </w:r>
    </w:p>
    <w:p w:rsidR="00A17B81" w:rsidRPr="00A17B81" w:rsidRDefault="00A17B81" w:rsidP="00A17B81">
      <w:pPr>
        <w:ind w:firstLine="0"/>
        <w:jc w:val="left"/>
        <w:rPr>
          <w:rFonts w:ascii="Times New Roman" w:hAnsi="Times New Roman"/>
          <w:sz w:val="28"/>
          <w:szCs w:val="28"/>
        </w:rPr>
      </w:pPr>
      <w:r w:rsidRPr="00A17B81">
        <w:rPr>
          <w:rFonts w:ascii="Times New Roman" w:hAnsi="Times New Roman"/>
          <w:sz w:val="28"/>
          <w:szCs w:val="28"/>
        </w:rPr>
        <w:t xml:space="preserve"> Верхнеплавицкого сельского поселения                                 </w:t>
      </w:r>
      <w:proofErr w:type="spellStart"/>
      <w:r w:rsidRPr="00A17B81">
        <w:rPr>
          <w:rFonts w:ascii="Times New Roman" w:hAnsi="Times New Roman"/>
          <w:sz w:val="28"/>
          <w:szCs w:val="28"/>
        </w:rPr>
        <w:t>Л.</w:t>
      </w:r>
      <w:r>
        <w:rPr>
          <w:rFonts w:ascii="Times New Roman" w:hAnsi="Times New Roman"/>
          <w:sz w:val="28"/>
          <w:szCs w:val="28"/>
        </w:rPr>
        <w:t>И.Филатова</w:t>
      </w:r>
      <w:proofErr w:type="spellEnd"/>
    </w:p>
    <w:p w:rsidR="00A17B81" w:rsidRPr="00A17B81" w:rsidRDefault="00A17B81" w:rsidP="00A17B81">
      <w:pPr>
        <w:ind w:firstLine="0"/>
        <w:jc w:val="left"/>
        <w:rPr>
          <w:rFonts w:ascii="Times New Roman" w:hAnsi="Times New Roman"/>
          <w:sz w:val="28"/>
          <w:szCs w:val="28"/>
        </w:rPr>
      </w:pPr>
      <w:r>
        <w:rPr>
          <w:rFonts w:ascii="Times New Roman" w:hAnsi="Times New Roman"/>
          <w:sz w:val="28"/>
          <w:szCs w:val="28"/>
        </w:rPr>
        <w:t>Бухгалтер</w:t>
      </w:r>
      <w:r w:rsidRPr="00A17B81">
        <w:rPr>
          <w:rFonts w:ascii="Times New Roman" w:hAnsi="Times New Roman"/>
          <w:sz w:val="28"/>
          <w:szCs w:val="28"/>
        </w:rPr>
        <w:t xml:space="preserve"> администрации</w:t>
      </w:r>
    </w:p>
    <w:p w:rsidR="00A17B81" w:rsidRPr="00A17B81" w:rsidRDefault="00A17B81" w:rsidP="00A17B81">
      <w:pPr>
        <w:ind w:firstLine="0"/>
        <w:jc w:val="left"/>
        <w:rPr>
          <w:rFonts w:ascii="Times New Roman" w:hAnsi="Times New Roman"/>
          <w:sz w:val="28"/>
          <w:szCs w:val="28"/>
        </w:rPr>
      </w:pPr>
      <w:r w:rsidRPr="00A17B81">
        <w:rPr>
          <w:rFonts w:ascii="Times New Roman" w:hAnsi="Times New Roman"/>
          <w:sz w:val="28"/>
          <w:szCs w:val="28"/>
        </w:rPr>
        <w:t xml:space="preserve"> Верхнеплавицкого сельского поселения                               </w:t>
      </w:r>
      <w:proofErr w:type="spellStart"/>
      <w:r>
        <w:rPr>
          <w:rFonts w:ascii="Times New Roman" w:hAnsi="Times New Roman"/>
          <w:sz w:val="28"/>
          <w:szCs w:val="28"/>
        </w:rPr>
        <w:t>С.А.Летина</w:t>
      </w:r>
      <w:proofErr w:type="spellEnd"/>
    </w:p>
    <w:p w:rsidR="00A17B81" w:rsidRPr="00A17B81" w:rsidRDefault="00A17B81" w:rsidP="00A17B81">
      <w:pPr>
        <w:ind w:firstLine="0"/>
        <w:jc w:val="left"/>
        <w:rPr>
          <w:rFonts w:ascii="Times New Roman" w:hAnsi="Times New Roman"/>
          <w:sz w:val="28"/>
          <w:szCs w:val="28"/>
        </w:rPr>
      </w:pPr>
      <w:r w:rsidRPr="00A17B81">
        <w:rPr>
          <w:rFonts w:ascii="Times New Roman" w:hAnsi="Times New Roman"/>
          <w:sz w:val="28"/>
          <w:szCs w:val="28"/>
        </w:rPr>
        <w:t xml:space="preserve"> </w:t>
      </w:r>
      <w:proofErr w:type="gramStart"/>
      <w:r w:rsidRPr="00A17B81">
        <w:rPr>
          <w:rFonts w:ascii="Times New Roman" w:hAnsi="Times New Roman"/>
          <w:sz w:val="28"/>
          <w:szCs w:val="28"/>
        </w:rPr>
        <w:t>Депутат  Совета</w:t>
      </w:r>
      <w:proofErr w:type="gramEnd"/>
      <w:r w:rsidRPr="00A17B81">
        <w:rPr>
          <w:rFonts w:ascii="Times New Roman" w:hAnsi="Times New Roman"/>
          <w:sz w:val="28"/>
          <w:szCs w:val="28"/>
        </w:rPr>
        <w:t xml:space="preserve"> народных депутатов</w:t>
      </w:r>
    </w:p>
    <w:p w:rsidR="00A17B81" w:rsidRPr="00A17B81" w:rsidRDefault="00A17B81" w:rsidP="00A17B81">
      <w:pPr>
        <w:ind w:firstLine="0"/>
        <w:jc w:val="left"/>
        <w:rPr>
          <w:rFonts w:ascii="Times New Roman" w:hAnsi="Times New Roman"/>
          <w:sz w:val="28"/>
          <w:szCs w:val="28"/>
        </w:rPr>
      </w:pPr>
      <w:r w:rsidRPr="00A17B81">
        <w:rPr>
          <w:rFonts w:ascii="Times New Roman" w:hAnsi="Times New Roman"/>
          <w:sz w:val="28"/>
          <w:szCs w:val="28"/>
        </w:rPr>
        <w:t xml:space="preserve">Верхнеплавицкого сельского поселения                                </w:t>
      </w:r>
      <w:proofErr w:type="spellStart"/>
      <w:r w:rsidRPr="00A17B81">
        <w:rPr>
          <w:rFonts w:ascii="Times New Roman" w:hAnsi="Times New Roman"/>
          <w:sz w:val="28"/>
          <w:szCs w:val="28"/>
        </w:rPr>
        <w:t>И.А.Паневина</w:t>
      </w:r>
      <w:proofErr w:type="spellEnd"/>
      <w:r w:rsidRPr="00A17B81">
        <w:rPr>
          <w:rFonts w:ascii="Times New Roman" w:hAnsi="Times New Roman"/>
          <w:sz w:val="28"/>
          <w:szCs w:val="28"/>
        </w:rPr>
        <w:t xml:space="preserve">  </w:t>
      </w:r>
    </w:p>
    <w:p w:rsidR="00A17B81" w:rsidRPr="00A17B81" w:rsidRDefault="00A17B81" w:rsidP="00A17B81">
      <w:pPr>
        <w:autoSpaceDE w:val="0"/>
        <w:autoSpaceDN w:val="0"/>
        <w:adjustRightInd w:val="0"/>
        <w:spacing w:beforeAutospacing="1" w:after="100" w:afterAutospacing="1"/>
        <w:ind w:firstLine="0"/>
        <w:outlineLvl w:val="0"/>
        <w:rPr>
          <w:rFonts w:ascii="Times New Roman" w:hAnsi="Times New Roman"/>
          <w:b/>
          <w:bCs/>
          <w:kern w:val="36"/>
          <w:sz w:val="20"/>
          <w:szCs w:val="20"/>
          <w:lang w:eastAsia="x-none"/>
        </w:rPr>
      </w:pPr>
    </w:p>
    <w:p w:rsidR="00A17B81" w:rsidRPr="00A17B81" w:rsidRDefault="00A17B81" w:rsidP="00A17B81">
      <w:pPr>
        <w:autoSpaceDE w:val="0"/>
        <w:autoSpaceDN w:val="0"/>
        <w:adjustRightInd w:val="0"/>
        <w:spacing w:beforeAutospacing="1" w:after="100" w:afterAutospacing="1"/>
        <w:ind w:firstLine="0"/>
        <w:outlineLvl w:val="0"/>
        <w:rPr>
          <w:rFonts w:ascii="Times New Roman" w:hAnsi="Times New Roman"/>
          <w:b/>
          <w:bCs/>
          <w:kern w:val="36"/>
          <w:sz w:val="20"/>
          <w:szCs w:val="20"/>
          <w:lang w:val="x-none" w:eastAsia="x-none"/>
        </w:rPr>
      </w:pPr>
    </w:p>
    <w:p w:rsidR="00A17B81" w:rsidRPr="00A17B81" w:rsidRDefault="00A17B81" w:rsidP="00385918">
      <w:pPr>
        <w:autoSpaceDE w:val="0"/>
        <w:autoSpaceDN w:val="0"/>
        <w:adjustRightInd w:val="0"/>
        <w:spacing w:before="280"/>
        <w:ind w:firstLine="540"/>
        <w:rPr>
          <w:rFonts w:ascii="Times New Roman" w:eastAsiaTheme="minorHAnsi" w:hAnsi="Times New Roman"/>
          <w:sz w:val="28"/>
          <w:szCs w:val="28"/>
          <w:lang w:val="x-none" w:eastAsia="en-US"/>
        </w:rPr>
      </w:pPr>
    </w:p>
    <w:p w:rsidR="00A17B81" w:rsidRDefault="00A17B81" w:rsidP="00385918">
      <w:pPr>
        <w:autoSpaceDE w:val="0"/>
        <w:autoSpaceDN w:val="0"/>
        <w:adjustRightInd w:val="0"/>
        <w:spacing w:before="280"/>
        <w:ind w:firstLine="540"/>
        <w:rPr>
          <w:rFonts w:ascii="Times New Roman" w:eastAsiaTheme="minorHAnsi" w:hAnsi="Times New Roman"/>
          <w:sz w:val="28"/>
          <w:szCs w:val="28"/>
          <w:lang w:eastAsia="en-US"/>
        </w:rPr>
      </w:pPr>
    </w:p>
    <w:p w:rsidR="00A17B81" w:rsidRDefault="00A17B81" w:rsidP="00385918">
      <w:pPr>
        <w:autoSpaceDE w:val="0"/>
        <w:autoSpaceDN w:val="0"/>
        <w:adjustRightInd w:val="0"/>
        <w:spacing w:before="280"/>
        <w:ind w:firstLine="540"/>
        <w:rPr>
          <w:rFonts w:ascii="Times New Roman" w:eastAsiaTheme="minorHAnsi" w:hAnsi="Times New Roman"/>
          <w:sz w:val="28"/>
          <w:szCs w:val="28"/>
          <w:lang w:eastAsia="en-US"/>
        </w:rPr>
      </w:pPr>
    </w:p>
    <w:p w:rsidR="00A17B81" w:rsidRDefault="00A17B81" w:rsidP="00385918">
      <w:pPr>
        <w:autoSpaceDE w:val="0"/>
        <w:autoSpaceDN w:val="0"/>
        <w:adjustRightInd w:val="0"/>
        <w:spacing w:before="280"/>
        <w:ind w:firstLine="540"/>
        <w:rPr>
          <w:rFonts w:ascii="Times New Roman" w:eastAsiaTheme="minorHAnsi" w:hAnsi="Times New Roman"/>
          <w:sz w:val="28"/>
          <w:szCs w:val="28"/>
          <w:lang w:eastAsia="en-US"/>
        </w:rPr>
      </w:pPr>
    </w:p>
    <w:p w:rsidR="00A17B81" w:rsidRDefault="00A17B81" w:rsidP="00385918">
      <w:pPr>
        <w:autoSpaceDE w:val="0"/>
        <w:autoSpaceDN w:val="0"/>
        <w:adjustRightInd w:val="0"/>
        <w:spacing w:before="280"/>
        <w:ind w:firstLine="540"/>
        <w:rPr>
          <w:rFonts w:ascii="Times New Roman" w:eastAsiaTheme="minorHAnsi" w:hAnsi="Times New Roman"/>
          <w:sz w:val="28"/>
          <w:szCs w:val="28"/>
          <w:lang w:eastAsia="en-US"/>
        </w:rPr>
      </w:pPr>
    </w:p>
    <w:p w:rsidR="00A17B81" w:rsidRDefault="00A17B81" w:rsidP="00385918">
      <w:pPr>
        <w:autoSpaceDE w:val="0"/>
        <w:autoSpaceDN w:val="0"/>
        <w:adjustRightInd w:val="0"/>
        <w:spacing w:before="280"/>
        <w:ind w:firstLine="540"/>
        <w:rPr>
          <w:rFonts w:ascii="Times New Roman" w:eastAsiaTheme="minorHAnsi" w:hAnsi="Times New Roman"/>
          <w:sz w:val="28"/>
          <w:szCs w:val="28"/>
          <w:lang w:eastAsia="en-US"/>
        </w:rPr>
      </w:pPr>
    </w:p>
    <w:p w:rsidR="00A17B81" w:rsidRDefault="00A17B81" w:rsidP="00385918">
      <w:pPr>
        <w:autoSpaceDE w:val="0"/>
        <w:autoSpaceDN w:val="0"/>
        <w:adjustRightInd w:val="0"/>
        <w:spacing w:before="280"/>
        <w:ind w:firstLine="540"/>
        <w:rPr>
          <w:rFonts w:ascii="Times New Roman" w:eastAsiaTheme="minorHAnsi" w:hAnsi="Times New Roman"/>
          <w:sz w:val="28"/>
          <w:szCs w:val="28"/>
          <w:lang w:eastAsia="en-US"/>
        </w:rPr>
      </w:pPr>
    </w:p>
    <w:p w:rsidR="00A17B81" w:rsidRPr="008C7B2E" w:rsidRDefault="00A17B81" w:rsidP="00385918">
      <w:pPr>
        <w:autoSpaceDE w:val="0"/>
        <w:autoSpaceDN w:val="0"/>
        <w:adjustRightInd w:val="0"/>
        <w:spacing w:before="280"/>
        <w:ind w:firstLine="540"/>
        <w:rPr>
          <w:rFonts w:ascii="Times New Roman" w:eastAsiaTheme="minorHAnsi" w:hAnsi="Times New Roman"/>
          <w:sz w:val="28"/>
          <w:szCs w:val="28"/>
          <w:lang w:eastAsia="en-US"/>
        </w:rPr>
      </w:pPr>
    </w:p>
    <w:sectPr w:rsidR="00A17B81" w:rsidRPr="008C7B2E" w:rsidSect="009476CE">
      <w:headerReference w:type="default" r:id="rId6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340" w:rsidRDefault="000E1340" w:rsidP="009476CE">
      <w:r>
        <w:separator/>
      </w:r>
    </w:p>
  </w:endnote>
  <w:endnote w:type="continuationSeparator" w:id="0">
    <w:p w:rsidR="000E1340" w:rsidRDefault="000E1340"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340" w:rsidRDefault="000E1340" w:rsidP="009476CE">
      <w:r>
        <w:separator/>
      </w:r>
    </w:p>
  </w:footnote>
  <w:footnote w:type="continuationSeparator" w:id="0">
    <w:p w:rsidR="000E1340" w:rsidRDefault="000E1340"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205605"/>
      <w:docPartObj>
        <w:docPartGallery w:val="Page Numbers (Top of Page)"/>
        <w:docPartUnique/>
      </w:docPartObj>
    </w:sdtPr>
    <w:sdtEndPr/>
    <w:sdtContent>
      <w:p w:rsidR="00F7751C" w:rsidRDefault="00F7751C">
        <w:pPr>
          <w:pStyle w:val="a9"/>
          <w:jc w:val="center"/>
        </w:pPr>
        <w:r>
          <w:fldChar w:fldCharType="begin"/>
        </w:r>
        <w:r>
          <w:instrText>PAGE   \* MERGEFORMAT</w:instrText>
        </w:r>
        <w:r>
          <w:fldChar w:fldCharType="separate"/>
        </w:r>
        <w:r>
          <w:rPr>
            <w:noProof/>
          </w:rPr>
          <w:t>60</w:t>
        </w:r>
        <w:r>
          <w:rPr>
            <w:noProof/>
          </w:rPr>
          <w:fldChar w:fldCharType="end"/>
        </w:r>
      </w:p>
    </w:sdtContent>
  </w:sdt>
  <w:p w:rsidR="00F7751C" w:rsidRDefault="00F7751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8"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77715"/>
    <w:multiLevelType w:val="hybridMultilevel"/>
    <w:tmpl w:val="F886F12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EA06B4"/>
    <w:multiLevelType w:val="hybridMultilevel"/>
    <w:tmpl w:val="1B6205EE"/>
    <w:lvl w:ilvl="0" w:tplc="5876193A">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9"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8"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31" w15:restartNumberingAfterBreak="0">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41"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7" w15:restartNumberingAfterBreak="0">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15:restartNumberingAfterBreak="0">
    <w:nsid w:val="7ADD3AA4"/>
    <w:multiLevelType w:val="multilevel"/>
    <w:tmpl w:val="AEA47F4C"/>
    <w:lvl w:ilvl="0">
      <w:start w:val="23"/>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2"/>
  </w:num>
  <w:num w:numId="3">
    <w:abstractNumId w:val="34"/>
  </w:num>
  <w:num w:numId="4">
    <w:abstractNumId w:val="38"/>
  </w:num>
  <w:num w:numId="5">
    <w:abstractNumId w:val="41"/>
  </w:num>
  <w:num w:numId="6">
    <w:abstractNumId w:val="45"/>
  </w:num>
  <w:num w:numId="7">
    <w:abstractNumId w:val="19"/>
  </w:num>
  <w:num w:numId="8">
    <w:abstractNumId w:val="8"/>
  </w:num>
  <w:num w:numId="9">
    <w:abstractNumId w:val="13"/>
  </w:num>
  <w:num w:numId="10">
    <w:abstractNumId w:val="49"/>
  </w:num>
  <w:num w:numId="11">
    <w:abstractNumId w:val="18"/>
  </w:num>
  <w:num w:numId="12">
    <w:abstractNumId w:val="37"/>
  </w:num>
  <w:num w:numId="13">
    <w:abstractNumId w:val="6"/>
  </w:num>
  <w:num w:numId="14">
    <w:abstractNumId w:val="36"/>
  </w:num>
  <w:num w:numId="15">
    <w:abstractNumId w:val="26"/>
  </w:num>
  <w:num w:numId="16">
    <w:abstractNumId w:val="21"/>
  </w:num>
  <w:num w:numId="17">
    <w:abstractNumId w:val="40"/>
  </w:num>
  <w:num w:numId="18">
    <w:abstractNumId w:val="35"/>
  </w:num>
  <w:num w:numId="19">
    <w:abstractNumId w:val="25"/>
  </w:num>
  <w:num w:numId="20">
    <w:abstractNumId w:val="22"/>
  </w:num>
  <w:num w:numId="21">
    <w:abstractNumId w:val="1"/>
  </w:num>
  <w:num w:numId="22">
    <w:abstractNumId w:val="46"/>
  </w:num>
  <w:num w:numId="23">
    <w:abstractNumId w:val="2"/>
  </w:num>
  <w:num w:numId="24">
    <w:abstractNumId w:val="17"/>
  </w:num>
  <w:num w:numId="25">
    <w:abstractNumId w:val="14"/>
  </w:num>
  <w:num w:numId="26">
    <w:abstractNumId w:val="24"/>
  </w:num>
  <w:num w:numId="27">
    <w:abstractNumId w:val="16"/>
  </w:num>
  <w:num w:numId="28">
    <w:abstractNumId w:val="44"/>
  </w:num>
  <w:num w:numId="29">
    <w:abstractNumId w:val="15"/>
  </w:num>
  <w:num w:numId="30">
    <w:abstractNumId w:val="20"/>
  </w:num>
  <w:num w:numId="31">
    <w:abstractNumId w:val="3"/>
  </w:num>
  <w:num w:numId="32">
    <w:abstractNumId w:val="4"/>
  </w:num>
  <w:num w:numId="33">
    <w:abstractNumId w:val="42"/>
  </w:num>
  <w:num w:numId="34">
    <w:abstractNumId w:val="10"/>
  </w:num>
  <w:num w:numId="35">
    <w:abstractNumId w:val="32"/>
  </w:num>
  <w:num w:numId="36">
    <w:abstractNumId w:val="39"/>
  </w:num>
  <w:num w:numId="37">
    <w:abstractNumId w:val="23"/>
  </w:num>
  <w:num w:numId="38">
    <w:abstractNumId w:val="11"/>
  </w:num>
  <w:num w:numId="39">
    <w:abstractNumId w:val="48"/>
  </w:num>
  <w:num w:numId="4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7"/>
  </w:num>
  <w:num w:numId="43">
    <w:abstractNumId w:val="33"/>
  </w:num>
  <w:num w:numId="44">
    <w:abstractNumId w:val="43"/>
  </w:num>
  <w:num w:numId="45">
    <w:abstractNumId w:val="31"/>
  </w:num>
  <w:num w:numId="46">
    <w:abstractNumId w:val="27"/>
  </w:num>
  <w:num w:numId="47">
    <w:abstractNumId w:val="7"/>
  </w:num>
  <w:num w:numId="48">
    <w:abstractNumId w:val="5"/>
  </w:num>
  <w:num w:numId="49">
    <w:abstractNumId w:val="30"/>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E6F"/>
    <w:rsid w:val="0000322F"/>
    <w:rsid w:val="000136C4"/>
    <w:rsid w:val="00015DEA"/>
    <w:rsid w:val="00021A9E"/>
    <w:rsid w:val="00022BC4"/>
    <w:rsid w:val="0002526F"/>
    <w:rsid w:val="00031AC1"/>
    <w:rsid w:val="00032B93"/>
    <w:rsid w:val="00037C5F"/>
    <w:rsid w:val="0004686A"/>
    <w:rsid w:val="00051D17"/>
    <w:rsid w:val="00052FAF"/>
    <w:rsid w:val="000750B1"/>
    <w:rsid w:val="00076349"/>
    <w:rsid w:val="00076FB3"/>
    <w:rsid w:val="00077EA3"/>
    <w:rsid w:val="00091ADA"/>
    <w:rsid w:val="000A0790"/>
    <w:rsid w:val="000A3DD3"/>
    <w:rsid w:val="000B1FD9"/>
    <w:rsid w:val="000B61A2"/>
    <w:rsid w:val="000B68A3"/>
    <w:rsid w:val="000B6E7A"/>
    <w:rsid w:val="000C0573"/>
    <w:rsid w:val="000C20CF"/>
    <w:rsid w:val="000C3947"/>
    <w:rsid w:val="000C637C"/>
    <w:rsid w:val="000D0BFF"/>
    <w:rsid w:val="000D4D9D"/>
    <w:rsid w:val="000D7A98"/>
    <w:rsid w:val="000E072B"/>
    <w:rsid w:val="000E1340"/>
    <w:rsid w:val="000E2722"/>
    <w:rsid w:val="000E3BA2"/>
    <w:rsid w:val="000F11CC"/>
    <w:rsid w:val="000F295C"/>
    <w:rsid w:val="00104104"/>
    <w:rsid w:val="00105442"/>
    <w:rsid w:val="0011788D"/>
    <w:rsid w:val="00117F0C"/>
    <w:rsid w:val="00120228"/>
    <w:rsid w:val="00123E36"/>
    <w:rsid w:val="001268C3"/>
    <w:rsid w:val="00135ACF"/>
    <w:rsid w:val="00135B09"/>
    <w:rsid w:val="001429DF"/>
    <w:rsid w:val="001500B7"/>
    <w:rsid w:val="001510BB"/>
    <w:rsid w:val="001637FF"/>
    <w:rsid w:val="001819EC"/>
    <w:rsid w:val="0018405D"/>
    <w:rsid w:val="00187CF0"/>
    <w:rsid w:val="0019010C"/>
    <w:rsid w:val="00192096"/>
    <w:rsid w:val="001957A8"/>
    <w:rsid w:val="00196D92"/>
    <w:rsid w:val="001A104A"/>
    <w:rsid w:val="001A2FAE"/>
    <w:rsid w:val="001A3019"/>
    <w:rsid w:val="001B0BF2"/>
    <w:rsid w:val="001E4064"/>
    <w:rsid w:val="001E43C3"/>
    <w:rsid w:val="001F6654"/>
    <w:rsid w:val="00201FB6"/>
    <w:rsid w:val="00203AE0"/>
    <w:rsid w:val="00210298"/>
    <w:rsid w:val="00213EB2"/>
    <w:rsid w:val="002247FE"/>
    <w:rsid w:val="00226963"/>
    <w:rsid w:val="00230E69"/>
    <w:rsid w:val="00231A2E"/>
    <w:rsid w:val="0023341A"/>
    <w:rsid w:val="00233451"/>
    <w:rsid w:val="00243A95"/>
    <w:rsid w:val="00245266"/>
    <w:rsid w:val="00252B8B"/>
    <w:rsid w:val="00271A88"/>
    <w:rsid w:val="00275221"/>
    <w:rsid w:val="00282686"/>
    <w:rsid w:val="00284858"/>
    <w:rsid w:val="00285522"/>
    <w:rsid w:val="002949BC"/>
    <w:rsid w:val="002A337A"/>
    <w:rsid w:val="002D3EFA"/>
    <w:rsid w:val="002D544F"/>
    <w:rsid w:val="002D60A0"/>
    <w:rsid w:val="002D76C3"/>
    <w:rsid w:val="002E5738"/>
    <w:rsid w:val="002F5C8A"/>
    <w:rsid w:val="002F6EF8"/>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208"/>
    <w:rsid w:val="0035799E"/>
    <w:rsid w:val="003607C4"/>
    <w:rsid w:val="003665BA"/>
    <w:rsid w:val="00366681"/>
    <w:rsid w:val="003716F5"/>
    <w:rsid w:val="0037391C"/>
    <w:rsid w:val="0037495C"/>
    <w:rsid w:val="00382146"/>
    <w:rsid w:val="00384A2B"/>
    <w:rsid w:val="00385597"/>
    <w:rsid w:val="00385918"/>
    <w:rsid w:val="003866FF"/>
    <w:rsid w:val="00390E1A"/>
    <w:rsid w:val="0039272A"/>
    <w:rsid w:val="003974DE"/>
    <w:rsid w:val="003A5DF7"/>
    <w:rsid w:val="003B115C"/>
    <w:rsid w:val="003B3D80"/>
    <w:rsid w:val="003B6B1F"/>
    <w:rsid w:val="003C1C0F"/>
    <w:rsid w:val="003C2E2E"/>
    <w:rsid w:val="003C44D8"/>
    <w:rsid w:val="003C4B70"/>
    <w:rsid w:val="003C5A85"/>
    <w:rsid w:val="003D0D12"/>
    <w:rsid w:val="003D4967"/>
    <w:rsid w:val="003E3478"/>
    <w:rsid w:val="003F210F"/>
    <w:rsid w:val="00400F81"/>
    <w:rsid w:val="0040428D"/>
    <w:rsid w:val="004056B9"/>
    <w:rsid w:val="004144AF"/>
    <w:rsid w:val="0041562F"/>
    <w:rsid w:val="00421225"/>
    <w:rsid w:val="00423A56"/>
    <w:rsid w:val="00425C86"/>
    <w:rsid w:val="00427072"/>
    <w:rsid w:val="004349A7"/>
    <w:rsid w:val="00445BBA"/>
    <w:rsid w:val="00445ED9"/>
    <w:rsid w:val="00446423"/>
    <w:rsid w:val="00451542"/>
    <w:rsid w:val="00451E52"/>
    <w:rsid w:val="0045620C"/>
    <w:rsid w:val="004571CE"/>
    <w:rsid w:val="00457F33"/>
    <w:rsid w:val="004600E0"/>
    <w:rsid w:val="004633C4"/>
    <w:rsid w:val="00480B77"/>
    <w:rsid w:val="00481D61"/>
    <w:rsid w:val="004847F5"/>
    <w:rsid w:val="004871C9"/>
    <w:rsid w:val="004932E4"/>
    <w:rsid w:val="00493F44"/>
    <w:rsid w:val="00495396"/>
    <w:rsid w:val="004971DD"/>
    <w:rsid w:val="004A41F0"/>
    <w:rsid w:val="004B0EF6"/>
    <w:rsid w:val="004B52E4"/>
    <w:rsid w:val="004B57B7"/>
    <w:rsid w:val="004C5606"/>
    <w:rsid w:val="004C5D03"/>
    <w:rsid w:val="004C61BC"/>
    <w:rsid w:val="004C6324"/>
    <w:rsid w:val="004D0D97"/>
    <w:rsid w:val="004D319A"/>
    <w:rsid w:val="004E1C37"/>
    <w:rsid w:val="004E61A7"/>
    <w:rsid w:val="004E7A01"/>
    <w:rsid w:val="004F2067"/>
    <w:rsid w:val="004F60FB"/>
    <w:rsid w:val="005051DD"/>
    <w:rsid w:val="005060B6"/>
    <w:rsid w:val="00506B7F"/>
    <w:rsid w:val="00511B03"/>
    <w:rsid w:val="0051552D"/>
    <w:rsid w:val="00520381"/>
    <w:rsid w:val="005208FA"/>
    <w:rsid w:val="00520A36"/>
    <w:rsid w:val="00526F59"/>
    <w:rsid w:val="00535BA1"/>
    <w:rsid w:val="00536467"/>
    <w:rsid w:val="005405F5"/>
    <w:rsid w:val="00540AAB"/>
    <w:rsid w:val="00541EA9"/>
    <w:rsid w:val="0054437E"/>
    <w:rsid w:val="00546E64"/>
    <w:rsid w:val="0055303C"/>
    <w:rsid w:val="005541EE"/>
    <w:rsid w:val="0055491B"/>
    <w:rsid w:val="00560B00"/>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5E9C"/>
    <w:rsid w:val="005F79DE"/>
    <w:rsid w:val="005F7DC5"/>
    <w:rsid w:val="00601CE4"/>
    <w:rsid w:val="00603AA5"/>
    <w:rsid w:val="00605520"/>
    <w:rsid w:val="006057B2"/>
    <w:rsid w:val="00610C0E"/>
    <w:rsid w:val="00613DF1"/>
    <w:rsid w:val="006152B2"/>
    <w:rsid w:val="006213CE"/>
    <w:rsid w:val="00623489"/>
    <w:rsid w:val="0062513D"/>
    <w:rsid w:val="0062668B"/>
    <w:rsid w:val="00634067"/>
    <w:rsid w:val="00636DD5"/>
    <w:rsid w:val="006441E9"/>
    <w:rsid w:val="00644950"/>
    <w:rsid w:val="00650EDB"/>
    <w:rsid w:val="006517BC"/>
    <w:rsid w:val="00652322"/>
    <w:rsid w:val="00653174"/>
    <w:rsid w:val="006616BB"/>
    <w:rsid w:val="0066283F"/>
    <w:rsid w:val="00662C70"/>
    <w:rsid w:val="00662EFC"/>
    <w:rsid w:val="00664309"/>
    <w:rsid w:val="00666857"/>
    <w:rsid w:val="00666A99"/>
    <w:rsid w:val="00667BC8"/>
    <w:rsid w:val="0067161A"/>
    <w:rsid w:val="00671CE7"/>
    <w:rsid w:val="0067372F"/>
    <w:rsid w:val="0067478C"/>
    <w:rsid w:val="0067549C"/>
    <w:rsid w:val="00675A9B"/>
    <w:rsid w:val="006776A2"/>
    <w:rsid w:val="006876D1"/>
    <w:rsid w:val="00690A54"/>
    <w:rsid w:val="00692C30"/>
    <w:rsid w:val="00693686"/>
    <w:rsid w:val="00696B1C"/>
    <w:rsid w:val="006972B1"/>
    <w:rsid w:val="006A01A9"/>
    <w:rsid w:val="006A24E4"/>
    <w:rsid w:val="006A7353"/>
    <w:rsid w:val="006A7A2B"/>
    <w:rsid w:val="006B1909"/>
    <w:rsid w:val="006B534D"/>
    <w:rsid w:val="006C2D6B"/>
    <w:rsid w:val="006E02BA"/>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189F"/>
    <w:rsid w:val="007A5236"/>
    <w:rsid w:val="007B09E0"/>
    <w:rsid w:val="007B2662"/>
    <w:rsid w:val="007C067F"/>
    <w:rsid w:val="007C14E3"/>
    <w:rsid w:val="007C4D46"/>
    <w:rsid w:val="007C5B2F"/>
    <w:rsid w:val="007C6A43"/>
    <w:rsid w:val="007E189B"/>
    <w:rsid w:val="007F6EC8"/>
    <w:rsid w:val="00811B69"/>
    <w:rsid w:val="00812669"/>
    <w:rsid w:val="00816BBD"/>
    <w:rsid w:val="008174F9"/>
    <w:rsid w:val="00821DE7"/>
    <w:rsid w:val="008238CF"/>
    <w:rsid w:val="008416A3"/>
    <w:rsid w:val="00842E28"/>
    <w:rsid w:val="00846BAF"/>
    <w:rsid w:val="008502D1"/>
    <w:rsid w:val="00850F2E"/>
    <w:rsid w:val="00851E8B"/>
    <w:rsid w:val="00861034"/>
    <w:rsid w:val="00866E52"/>
    <w:rsid w:val="00873A60"/>
    <w:rsid w:val="008820CF"/>
    <w:rsid w:val="00884C91"/>
    <w:rsid w:val="008869A8"/>
    <w:rsid w:val="00890952"/>
    <w:rsid w:val="0089116A"/>
    <w:rsid w:val="0089232F"/>
    <w:rsid w:val="00893796"/>
    <w:rsid w:val="00896FBA"/>
    <w:rsid w:val="008B235B"/>
    <w:rsid w:val="008C5285"/>
    <w:rsid w:val="008C5717"/>
    <w:rsid w:val="008D7065"/>
    <w:rsid w:val="008E32EB"/>
    <w:rsid w:val="008F0D1B"/>
    <w:rsid w:val="008F0F9D"/>
    <w:rsid w:val="008F2BD4"/>
    <w:rsid w:val="008F58A4"/>
    <w:rsid w:val="00903184"/>
    <w:rsid w:val="0090354F"/>
    <w:rsid w:val="009035C0"/>
    <w:rsid w:val="009141C9"/>
    <w:rsid w:val="0092293E"/>
    <w:rsid w:val="00927063"/>
    <w:rsid w:val="00932DCF"/>
    <w:rsid w:val="00943A21"/>
    <w:rsid w:val="00944B1D"/>
    <w:rsid w:val="009476CE"/>
    <w:rsid w:val="009559CB"/>
    <w:rsid w:val="00957A70"/>
    <w:rsid w:val="00961C6F"/>
    <w:rsid w:val="0096350C"/>
    <w:rsid w:val="009642BE"/>
    <w:rsid w:val="00967133"/>
    <w:rsid w:val="009734BB"/>
    <w:rsid w:val="00975119"/>
    <w:rsid w:val="00977305"/>
    <w:rsid w:val="00977C24"/>
    <w:rsid w:val="00987C1D"/>
    <w:rsid w:val="00990747"/>
    <w:rsid w:val="00993C74"/>
    <w:rsid w:val="00995585"/>
    <w:rsid w:val="009A1671"/>
    <w:rsid w:val="009A5B27"/>
    <w:rsid w:val="009B7596"/>
    <w:rsid w:val="009B77A5"/>
    <w:rsid w:val="009C16D1"/>
    <w:rsid w:val="009C3CF2"/>
    <w:rsid w:val="009C6DF9"/>
    <w:rsid w:val="009D27D1"/>
    <w:rsid w:val="009D3BDB"/>
    <w:rsid w:val="009E324E"/>
    <w:rsid w:val="009F1D43"/>
    <w:rsid w:val="009F3B01"/>
    <w:rsid w:val="009F6798"/>
    <w:rsid w:val="00A11FC6"/>
    <w:rsid w:val="00A129BC"/>
    <w:rsid w:val="00A14AF0"/>
    <w:rsid w:val="00A17B81"/>
    <w:rsid w:val="00A246A6"/>
    <w:rsid w:val="00A42DC0"/>
    <w:rsid w:val="00A42EFB"/>
    <w:rsid w:val="00A441F0"/>
    <w:rsid w:val="00A460CC"/>
    <w:rsid w:val="00A5157E"/>
    <w:rsid w:val="00A71FC9"/>
    <w:rsid w:val="00A734AC"/>
    <w:rsid w:val="00A85726"/>
    <w:rsid w:val="00A87EFE"/>
    <w:rsid w:val="00AB385C"/>
    <w:rsid w:val="00AB48BC"/>
    <w:rsid w:val="00AC058B"/>
    <w:rsid w:val="00AD33A8"/>
    <w:rsid w:val="00AF3486"/>
    <w:rsid w:val="00B047BE"/>
    <w:rsid w:val="00B0520E"/>
    <w:rsid w:val="00B1568F"/>
    <w:rsid w:val="00B22B67"/>
    <w:rsid w:val="00B23116"/>
    <w:rsid w:val="00B250B3"/>
    <w:rsid w:val="00B45849"/>
    <w:rsid w:val="00B45D5D"/>
    <w:rsid w:val="00B5028D"/>
    <w:rsid w:val="00B52D03"/>
    <w:rsid w:val="00B56651"/>
    <w:rsid w:val="00B57898"/>
    <w:rsid w:val="00B60E72"/>
    <w:rsid w:val="00B623FA"/>
    <w:rsid w:val="00B65918"/>
    <w:rsid w:val="00B65BE1"/>
    <w:rsid w:val="00B7064E"/>
    <w:rsid w:val="00B7084F"/>
    <w:rsid w:val="00B71F93"/>
    <w:rsid w:val="00B76AC7"/>
    <w:rsid w:val="00B81622"/>
    <w:rsid w:val="00B839C6"/>
    <w:rsid w:val="00B85040"/>
    <w:rsid w:val="00B862B2"/>
    <w:rsid w:val="00BA301F"/>
    <w:rsid w:val="00BA55D6"/>
    <w:rsid w:val="00BB1765"/>
    <w:rsid w:val="00BB1A2C"/>
    <w:rsid w:val="00BB1B10"/>
    <w:rsid w:val="00BB6A86"/>
    <w:rsid w:val="00BB71D6"/>
    <w:rsid w:val="00BC1CEC"/>
    <w:rsid w:val="00BC2E76"/>
    <w:rsid w:val="00BC7C21"/>
    <w:rsid w:val="00BE54CC"/>
    <w:rsid w:val="00BF0A64"/>
    <w:rsid w:val="00BF556A"/>
    <w:rsid w:val="00BF6598"/>
    <w:rsid w:val="00C01388"/>
    <w:rsid w:val="00C0183A"/>
    <w:rsid w:val="00C02AF0"/>
    <w:rsid w:val="00C02F74"/>
    <w:rsid w:val="00C10E82"/>
    <w:rsid w:val="00C13998"/>
    <w:rsid w:val="00C165E3"/>
    <w:rsid w:val="00C20FD7"/>
    <w:rsid w:val="00C21315"/>
    <w:rsid w:val="00C36D1F"/>
    <w:rsid w:val="00C44445"/>
    <w:rsid w:val="00C4757A"/>
    <w:rsid w:val="00C5195E"/>
    <w:rsid w:val="00C54B32"/>
    <w:rsid w:val="00C55565"/>
    <w:rsid w:val="00C6383C"/>
    <w:rsid w:val="00C65858"/>
    <w:rsid w:val="00C66142"/>
    <w:rsid w:val="00C672FC"/>
    <w:rsid w:val="00C71E97"/>
    <w:rsid w:val="00C722E1"/>
    <w:rsid w:val="00C75039"/>
    <w:rsid w:val="00C77984"/>
    <w:rsid w:val="00C80879"/>
    <w:rsid w:val="00C85F2E"/>
    <w:rsid w:val="00C86662"/>
    <w:rsid w:val="00C91387"/>
    <w:rsid w:val="00C93EE7"/>
    <w:rsid w:val="00C957D1"/>
    <w:rsid w:val="00CA156E"/>
    <w:rsid w:val="00CA4733"/>
    <w:rsid w:val="00CA53A7"/>
    <w:rsid w:val="00CA54A0"/>
    <w:rsid w:val="00CB5A4A"/>
    <w:rsid w:val="00CB635A"/>
    <w:rsid w:val="00CC05B8"/>
    <w:rsid w:val="00CC4889"/>
    <w:rsid w:val="00CD5988"/>
    <w:rsid w:val="00CD59F9"/>
    <w:rsid w:val="00CE5DFF"/>
    <w:rsid w:val="00CE77C6"/>
    <w:rsid w:val="00CE7840"/>
    <w:rsid w:val="00CE7E49"/>
    <w:rsid w:val="00CF4797"/>
    <w:rsid w:val="00CF4C83"/>
    <w:rsid w:val="00CF6937"/>
    <w:rsid w:val="00D072B8"/>
    <w:rsid w:val="00D07346"/>
    <w:rsid w:val="00D1116B"/>
    <w:rsid w:val="00D15987"/>
    <w:rsid w:val="00D162F0"/>
    <w:rsid w:val="00D20170"/>
    <w:rsid w:val="00D207A1"/>
    <w:rsid w:val="00D23726"/>
    <w:rsid w:val="00D262AC"/>
    <w:rsid w:val="00D27834"/>
    <w:rsid w:val="00D42147"/>
    <w:rsid w:val="00D42A23"/>
    <w:rsid w:val="00D45D42"/>
    <w:rsid w:val="00D50464"/>
    <w:rsid w:val="00D50FF1"/>
    <w:rsid w:val="00D56378"/>
    <w:rsid w:val="00D57C01"/>
    <w:rsid w:val="00D57EC3"/>
    <w:rsid w:val="00D604BF"/>
    <w:rsid w:val="00D62245"/>
    <w:rsid w:val="00D62B6A"/>
    <w:rsid w:val="00D730CB"/>
    <w:rsid w:val="00D76D6E"/>
    <w:rsid w:val="00D82A8C"/>
    <w:rsid w:val="00D83B65"/>
    <w:rsid w:val="00DA4028"/>
    <w:rsid w:val="00DA6CB8"/>
    <w:rsid w:val="00DA7FCB"/>
    <w:rsid w:val="00DB0414"/>
    <w:rsid w:val="00DB628C"/>
    <w:rsid w:val="00DB706F"/>
    <w:rsid w:val="00DC0CD2"/>
    <w:rsid w:val="00DD404F"/>
    <w:rsid w:val="00DE5370"/>
    <w:rsid w:val="00DE67F7"/>
    <w:rsid w:val="00DF05B5"/>
    <w:rsid w:val="00E006FC"/>
    <w:rsid w:val="00E06319"/>
    <w:rsid w:val="00E1331D"/>
    <w:rsid w:val="00E215CD"/>
    <w:rsid w:val="00E33C77"/>
    <w:rsid w:val="00E37C9F"/>
    <w:rsid w:val="00E6237D"/>
    <w:rsid w:val="00E634B8"/>
    <w:rsid w:val="00E635DA"/>
    <w:rsid w:val="00E67A08"/>
    <w:rsid w:val="00E712A7"/>
    <w:rsid w:val="00E8012B"/>
    <w:rsid w:val="00E818A6"/>
    <w:rsid w:val="00E90282"/>
    <w:rsid w:val="00E9468F"/>
    <w:rsid w:val="00E97BE1"/>
    <w:rsid w:val="00EA2215"/>
    <w:rsid w:val="00EA4A2C"/>
    <w:rsid w:val="00EB16DB"/>
    <w:rsid w:val="00EB475C"/>
    <w:rsid w:val="00EB56FE"/>
    <w:rsid w:val="00EB64FF"/>
    <w:rsid w:val="00EB76B1"/>
    <w:rsid w:val="00EC0BBB"/>
    <w:rsid w:val="00EE5CF2"/>
    <w:rsid w:val="00EE7D79"/>
    <w:rsid w:val="00EF5229"/>
    <w:rsid w:val="00F01E81"/>
    <w:rsid w:val="00F12A48"/>
    <w:rsid w:val="00F16A45"/>
    <w:rsid w:val="00F26192"/>
    <w:rsid w:val="00F35D2B"/>
    <w:rsid w:val="00F459DC"/>
    <w:rsid w:val="00F649C5"/>
    <w:rsid w:val="00F734DE"/>
    <w:rsid w:val="00F7504A"/>
    <w:rsid w:val="00F75415"/>
    <w:rsid w:val="00F7751C"/>
    <w:rsid w:val="00F82447"/>
    <w:rsid w:val="00F852CB"/>
    <w:rsid w:val="00F919E2"/>
    <w:rsid w:val="00F9282E"/>
    <w:rsid w:val="00F93775"/>
    <w:rsid w:val="00F94D5E"/>
    <w:rsid w:val="00FA0FBE"/>
    <w:rsid w:val="00FA5A39"/>
    <w:rsid w:val="00FA6611"/>
    <w:rsid w:val="00FB0D28"/>
    <w:rsid w:val="00FB20EB"/>
    <w:rsid w:val="00FB25C6"/>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2946"/>
  <w15:docId w15:val="{F63B3E0E-63E9-4A00-A75C-76A7A7F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A17B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paragraph" w:customStyle="1" w:styleId="af4">
    <w:name w:val="Знак Знак Знак Знак"/>
    <w:basedOn w:val="a"/>
    <w:rsid w:val="004932E4"/>
    <w:pPr>
      <w:widowControl w:val="0"/>
      <w:suppressAutoHyphens/>
      <w:spacing w:after="160" w:line="240" w:lineRule="exact"/>
      <w:ind w:firstLine="0"/>
      <w:jc w:val="left"/>
    </w:pPr>
    <w:rPr>
      <w:rFonts w:ascii="Verdana" w:eastAsia="SimSun" w:hAnsi="Verdana" w:cs="Mangal"/>
      <w:kern w:val="2"/>
      <w:lang w:val="en-US" w:eastAsia="en-US" w:bidi="hi-IN"/>
    </w:rPr>
  </w:style>
  <w:style w:type="paragraph" w:customStyle="1" w:styleId="af5">
    <w:name w:val="Знак"/>
    <w:basedOn w:val="a"/>
    <w:rsid w:val="004932E4"/>
    <w:pPr>
      <w:spacing w:after="160" w:line="240" w:lineRule="exact"/>
      <w:ind w:firstLine="0"/>
      <w:jc w:val="left"/>
    </w:pPr>
    <w:rPr>
      <w:rFonts w:ascii="Verdana" w:hAnsi="Verdana"/>
      <w:sz w:val="20"/>
      <w:szCs w:val="20"/>
      <w:lang w:val="en-US" w:eastAsia="en-US"/>
    </w:rPr>
  </w:style>
  <w:style w:type="character" w:customStyle="1" w:styleId="10">
    <w:name w:val="Заголовок 1 Знак"/>
    <w:basedOn w:val="a0"/>
    <w:link w:val="1"/>
    <w:uiPriority w:val="9"/>
    <w:rsid w:val="00A17B81"/>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FE7520E0BC6C13AE092896B95721995B4LDmBN" TargetMode="External"/><Relationship Id="rId18" Type="http://schemas.openxmlformats.org/officeDocument/2006/relationships/hyperlink" Target="consultantplus://offline/ref=1818B4D9E8C8262C727EE49F4E808F50C17F3661BCDCF543655C1F617E0FB47B81B9A07A8BA66FC37F7726EBC16671830EE46B575DA64C61wFq0M" TargetMode="External"/><Relationship Id="rId26" Type="http://schemas.openxmlformats.org/officeDocument/2006/relationships/hyperlink" Target="consultantplus://offline/ref=86212A6F380F5B6F6284FFB883F4FA7D48164435E7D710B96AAB0FCBAAB1F92C19FDAD94C0D1508A84680F06DFC7F91E3F6AFED4A287C39CC8T8L" TargetMode="External"/><Relationship Id="rId39" Type="http://schemas.openxmlformats.org/officeDocument/2006/relationships/hyperlink" Target="consultantplus://offline/ref=12D052B245B13114A3730A985872CC80176116D16B45163C53535F0418DE9E7DDDFD2F2E63641887BEAB7E4AE8566E4B1F5C73BB85n8zAL" TargetMode="External"/><Relationship Id="rId21" Type="http://schemas.openxmlformats.org/officeDocument/2006/relationships/hyperlink" Target="consultantplus://offline/ref=1818B4D9E8C8262C727EE49F4E808F50C47B3A67BDDCF543655C1F617E0FB47B93B9F87689AF72C57B6270BA87w3q0M" TargetMode="External"/><Relationship Id="rId34" Type="http://schemas.openxmlformats.org/officeDocument/2006/relationships/hyperlink" Target="https://login.consultant.ru/link/?req=doc&amp;demo=2&amp;base=LAW&amp;n=425370&amp;dst=192&amp;field=134&amp;date=30.04.2023" TargetMode="External"/><Relationship Id="rId42" Type="http://schemas.openxmlformats.org/officeDocument/2006/relationships/hyperlink" Target="consultantplus://offline/ref=12D052B245B13114A3730A985872CC80176116D16B45163C53535F0418DE9E7DDDFD2F2B666E1887BEAB7E4AE8566E4B1F5C73BB85n8zAL" TargetMode="External"/><Relationship Id="rId47" Type="http://schemas.openxmlformats.org/officeDocument/2006/relationships/hyperlink" Target="consultantplus://offline/ref=5FE525A1EF947A93355CEAB7ABB6B0579CD7EA543BA4FF67A214F604DCCC4059DC06EE02828012FE5646D0EF60757DB7BC11EBAEB602uDN" TargetMode="External"/><Relationship Id="rId50" Type="http://schemas.openxmlformats.org/officeDocument/2006/relationships/hyperlink" Target="consultantplus://offline/ref=5FE525A1EF947A93355CEAB7ABB6B0579CD7EA543BA4FF67A214F604DCCC4059DC06EE02838C12FE5646D0EF60757DB7BC11EBAEB602uDN" TargetMode="External"/><Relationship Id="rId55" Type="http://schemas.openxmlformats.org/officeDocument/2006/relationships/hyperlink" Target="consultantplus://offline/ref=5FE525A1EF947A93355CEAB7ABB6B0579CD7EA543BA4FF67A214F604DCCC4059DC06EE02828412FE5646D0EF60757DB7BC11EBAEB602uDN" TargetMode="External"/><Relationship Id="rId63" Type="http://schemas.openxmlformats.org/officeDocument/2006/relationships/hyperlink" Target="consultantplus://offline/ref=9418ACED1CBC34CCCDA87238A8CE8DD760653E5632B8FF196BC5D21ADE08CDA02E5AD8ACE7B6BF702EDF2839BBB68A7642E054BEECmE22O"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818B4D9E8C8262C727EE49F4E808F50C1783C67B3D1F543655C1F617E0FB47B81B9A07C89A067912E3827B7873B628102E4695341wAq7M" TargetMode="External"/><Relationship Id="rId29" Type="http://schemas.openxmlformats.org/officeDocument/2006/relationships/hyperlink" Target="consultantplus://offline/ref=1927800CB3981DAEDE91ECAA4DFEB92EF99A9D8B83056BE4F2CCF10CEE2730DB5311F81DB92678D65E275957994B7B47E9BA5FD538B0P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8C35D25A4AC3B421A0AF2C8CDA5730CA141E8D78D23A999302D979CCCE3895840737B0BD2953FDE7520E0BC6C13AE092896B95721995B4LDmBN" TargetMode="External"/><Relationship Id="rId24" Type="http://schemas.openxmlformats.org/officeDocument/2006/relationships/hyperlink" Target="consultantplus://offline/ref=BD87926361D1885CE9FED2B53ECE72F79EB92E3D4E8D4F41956D1512158D147E210BB41FAE9B72837FBF4196ADA3EA75F1C5B6962526FCC8A1z3N" TargetMode="External"/><Relationship Id="rId32" Type="http://schemas.openxmlformats.org/officeDocument/2006/relationships/hyperlink" Target="consultantplus://offline/ref=1927800CB3981DAEDE91ECAA4DFEB92EF99A9D8B83056BE4F2CCF10CEE2730DB5311F81DBF2678D65E275957994B7B47E9BA5FD538B0P0M" TargetMode="External"/><Relationship Id="rId37" Type="http://schemas.openxmlformats.org/officeDocument/2006/relationships/hyperlink" Target="https://login.consultant.ru/link/?req=doc&amp;base=LAW&amp;n=446197&amp;dst=2798&amp;field=134&amp;date=29.05.2023" TargetMode="External"/><Relationship Id="rId40" Type="http://schemas.openxmlformats.org/officeDocument/2006/relationships/hyperlink" Target="consultantplus://offline/ref=12D052B245B13114A3730A985872CC80176116D16B45163C53535F0418DE9E7DDDFD2F2B67681887BEAB7E4AE8566E4B1F5C73BB85n8zAL" TargetMode="External"/><Relationship Id="rId45" Type="http://schemas.openxmlformats.org/officeDocument/2006/relationships/hyperlink" Target="https://login.consultant.ru/link/?req=doc&amp;base=LAW&amp;n=430635&amp;date=04.06.2023" TargetMode="External"/><Relationship Id="rId53" Type="http://schemas.openxmlformats.org/officeDocument/2006/relationships/hyperlink" Target="consultantplus://offline/ref=5FE525A1EF947A93355CEAB7ABB6B0579CD7EA543BA4FF67A214F604DCCC4059DC06EE02838C12FE5646D0EF60757DB7BC11EBAEB602uDN" TargetMode="External"/><Relationship Id="rId58" Type="http://schemas.openxmlformats.org/officeDocument/2006/relationships/hyperlink" Target="consultantplus://offline/ref=5FE525A1EF947A93355CEAB7ABB6B0579CD7EA543BA4FF67A214F604DCCC4059DC06EE02828512FE5646D0EF60757DB7BC11EBAEB602uDN"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818B4D9E8C8262C727EE49F4E808F50C17F3964B4D9F543655C1F617E0FB47B93B9F87689AF72C57B6270BA87w3q0M" TargetMode="External"/><Relationship Id="rId23" Type="http://schemas.openxmlformats.org/officeDocument/2006/relationships/hyperlink" Target="https://verxneplavickoe-r20.gosweb.gosuslugi.ru/deyatelnost/napravleniya-deyatelnosti/munitsipalnye-uslugi-5//reglamenty/" TargetMode="External"/><Relationship Id="rId28" Type="http://schemas.openxmlformats.org/officeDocument/2006/relationships/hyperlink" Target="consultantplus://offline/ref=1927800CB3981DAEDE91ECAA4DFEB92EF99A9D8B83056BE4F2CCF10CEE2730DB5311F81AB92427D34B36015B915C6544F4A65DD7B3P9M" TargetMode="External"/><Relationship Id="rId36" Type="http://schemas.openxmlformats.org/officeDocument/2006/relationships/hyperlink" Target="https://login.consultant.ru/link/?req=doc&amp;base=LAW&amp;n=446195&amp;dst=1095&amp;field=134&amp;date=29.05.2023" TargetMode="External"/><Relationship Id="rId49" Type="http://schemas.openxmlformats.org/officeDocument/2006/relationships/hyperlink" Target="consultantplus://offline/ref=5FE525A1EF947A93355CEAB7ABB6B0579CD7EA543BA4FF67A214F604DCCC4059DC06EE02838612FE5646D0EF60757DB7BC11EBAEB602uDN" TargetMode="External"/><Relationship Id="rId57" Type="http://schemas.openxmlformats.org/officeDocument/2006/relationships/hyperlink" Target="consultantplus://offline/ref=5FE525A1EF947A93355CEAB7ABB6B0579CD7EA543BA4FF67A214F604DCCC4059DC06EE02838C12FE5646D0EF60757DB7BC11EBAEB602uDN" TargetMode="External"/><Relationship Id="rId61" Type="http://schemas.openxmlformats.org/officeDocument/2006/relationships/hyperlink" Target="consultantplus://offline/ref=A3BD778108631A56AC0E007EFF084FA09E50A2EF6EA6114CB659A01D4CD3207E7FD9619A1C60963337284020B28838FCE198044A46WCCBJ" TargetMode="External"/><Relationship Id="rId10" Type="http://schemas.openxmlformats.org/officeDocument/2006/relationships/hyperlink" Target="consultantplus://offline/ref=2B8C35D25A4AC3B421A0AF2C8CDA5730CA141E8D78D23A999302D979CCCE3895840737B0BD2952F4E7520E0BC6C13AE092896B95721995B4LDmBN" TargetMode="External"/><Relationship Id="rId19" Type="http://schemas.openxmlformats.org/officeDocument/2006/relationships/hyperlink" Target="consultantplus://offline/ref=1818B4D9E8C8262C727EE49F4E808F50C17F3A68BDDFF543655C1F617E0FB47B93B9F87689AF72C57B6270BA87w3q0M" TargetMode="External"/><Relationship Id="rId31" Type="http://schemas.openxmlformats.org/officeDocument/2006/relationships/hyperlink" Target="consultantplus://offline/ref=1927800CB3981DAEDE91ECAA4DFEB92EF99A9D8B83056BE4F2CCF10CEE2730DB5311F81FBA2F70870D68580BDC176846E3BA5DD6240191F4BEPFM" TargetMode="External"/><Relationship Id="rId44" Type="http://schemas.openxmlformats.org/officeDocument/2006/relationships/hyperlink" Target="consultantplus://offline/ref=CC8EFD01B7B44D78967254202A51926B7935CF51429C7AEAF448FC21A5D41BF4DA0216386F68391A0356AC8AA2DD31EB76B33095200E982E57h5N" TargetMode="External"/><Relationship Id="rId52" Type="http://schemas.openxmlformats.org/officeDocument/2006/relationships/hyperlink" Target="consultantplus://offline/ref=5FE525A1EF947A93355CEAB7ABB6B0579CD7EA543BA4FF67A214F604DCCC4059DC06EE02828012FE5646D0EF60757DB7BC11EBAEB602uDN" TargetMode="External"/><Relationship Id="rId60" Type="http://schemas.openxmlformats.org/officeDocument/2006/relationships/hyperlink" Target="consultantplus://offline/ref=1459D704648EEFE6AD5D4ECB7CB07E67A10BA014403CD08F1B204242CAE745DCBF2C8F0B6AD2EC1265A8D59C76D774E14D482ABA49D4i9O" TargetMode="External"/><Relationship Id="rId65" Type="http://schemas.openxmlformats.org/officeDocument/2006/relationships/hyperlink" Target="consultantplus://offline/ref=6C9F66B1081494F263F749228AB25D34D5908F215BAC7A8BD937C529D777E794F8039B28A6166EA378A1974671F877BB8369651EF4EB40O"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818B4D9E8C8262C727EE49F4E808F50C7743865BE8EA24134091164765FEE6B97F0AF7395A768DB7D7C70wBq9M" TargetMode="External"/><Relationship Id="rId22" Type="http://schemas.openxmlformats.org/officeDocument/2006/relationships/hyperlink" Target="consultantplus://offline/ref=1818B4D9E8C8262C727EFA9258ECD055C477616DB4D9FD12390B1936215FB22EC1F9A62FDAE339C87D746CBA812D7E8104wFq9M" TargetMode="External"/><Relationship Id="rId27" Type="http://schemas.openxmlformats.org/officeDocument/2006/relationships/hyperlink" Target="consultantplus://offline/ref=86212A6F380F5B6F6284FFB883F4FA7D48164435E7D710B96AAB0FCBAAB1F92C19FDAD94C0D1508F8C680F06DFC7F91E3F6AFED4A287C39CC8T8L" TargetMode="External"/><Relationship Id="rId30" Type="http://schemas.openxmlformats.org/officeDocument/2006/relationships/hyperlink" Target="consultantplus://offline/ref=1927800CB3981DAEDE91ECAA4DFEB92EF99A9D8B83056BE4F2CCF10CEE2730DB5311F81FBA2F70870D68580BDC176846E3BA5DD6240191F4BEPFM" TargetMode="External"/><Relationship Id="rId35" Type="http://schemas.openxmlformats.org/officeDocument/2006/relationships/hyperlink" Target="https://login.consultant.ru/link/?req=doc&amp;base=LAW&amp;n=438468&amp;date=29.05.2023" TargetMode="External"/><Relationship Id="rId43" Type="http://schemas.openxmlformats.org/officeDocument/2006/relationships/hyperlink" Target="consultantplus://offline/ref=12D052B245B13114A3730A985872CC80176116D16B45163C53535F0418DE9E7DDDFD2F2B66641887BEAB7E4AE8566E4B1F5C73BB85n8zAL" TargetMode="External"/><Relationship Id="rId48" Type="http://schemas.openxmlformats.org/officeDocument/2006/relationships/hyperlink" Target="consultantplus://offline/ref=5FE525A1EF947A93355CEAB7ABB6B0579CD7EA543BA4FF67A214F604DCCC4059DC06EE02828C12FE5646D0EF60757DB7BC11EBAEB602uDN" TargetMode="External"/><Relationship Id="rId56" Type="http://schemas.openxmlformats.org/officeDocument/2006/relationships/hyperlink" Target="consultantplus://offline/ref=5FE525A1EF947A93355CEAB7ABB6B0579CD7EA543BA4FF67A214F604DCCC4059DC06EE02828012FE5646D0EF60757DB7BC11EBAEB602uDN" TargetMode="External"/><Relationship Id="rId64" Type="http://schemas.openxmlformats.org/officeDocument/2006/relationships/hyperlink" Target="consultantplus://offline/ref=9418ACED1CBC34CCCDA87238A8CE8DD760653E5632B8FF196BC5D21ADE08CDA02E5AD8AAEAB5BF702EDF2839BBB68A7642E054BEECmE22O" TargetMode="External"/><Relationship Id="rId8" Type="http://schemas.openxmlformats.org/officeDocument/2006/relationships/hyperlink" Target="http://www.gosuslugi.ru" TargetMode="External"/><Relationship Id="rId51" Type="http://schemas.openxmlformats.org/officeDocument/2006/relationships/hyperlink" Target="consultantplus://offline/ref=5FE525A1EF947A93355CEAB7ABB6B0579CD7EA543BA4FF67A214F604DCCC4059DC06EE02828412FE5646D0EF60757DB7BC11EBAEB602uDN" TargetMode="Externa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CE8520E0BC6C13AE092896B95721995B4LDmBN" TargetMode="External"/><Relationship Id="rId17" Type="http://schemas.openxmlformats.org/officeDocument/2006/relationships/hyperlink" Target="consultantplus://offline/ref=1818B4D9E8C8262C727EE49F4E808F50C17F3F66B6DDF543655C1F617E0FB47B81B9A07A8BA76CCC7B7726EBC16671830EE46B575DA64C61wFq0M" TargetMode="External"/><Relationship Id="rId25" Type="http://schemas.openxmlformats.org/officeDocument/2006/relationships/hyperlink" Target="consultantplus://offline/ref=BD87926361D1885CE9FED2B53ECE72F79EB92E3D4E8D4F41956D1512158D147E210BB41FAE9B768978BF4196ADA3EA75F1C5B6962526FCC8A1z3N" TargetMode="External"/><Relationship Id="rId33" Type="http://schemas.openxmlformats.org/officeDocument/2006/relationships/hyperlink" Target="consultantplus://offline/ref=5415B178849EF17075375E6446D443D13C3AB3B11F291CAC635E373236EB3DB449563DB1F4404307A526088D43878BDB29981B0893E94EB2W771N" TargetMode="External"/><Relationship Id="rId38" Type="http://schemas.openxmlformats.org/officeDocument/2006/relationships/hyperlink" Target="https://login.consultant.ru/link/?req=doc&amp;base=LAW&amp;n=446195&amp;dst=1095&amp;field=134&amp;date=29.05.2023" TargetMode="External"/><Relationship Id="rId46" Type="http://schemas.openxmlformats.org/officeDocument/2006/relationships/hyperlink" Target="consultantplus://offline/ref=5FE525A1EF947A93355CEAB7ABB6B0579CD7EA543BA4FF67A214F604DCCC4059DC06EE07868C12FE5646D0EF60757DB7BC11EBAEB602uDN" TargetMode="External"/><Relationship Id="rId59" Type="http://schemas.openxmlformats.org/officeDocument/2006/relationships/hyperlink" Target="consultantplus://offline/ref=9BB9DC06A704C8B93FD855E7AE2FD04FE3F1007A9BE23ED6F3327EB8E12DD307A459202D2697365DC647A15B0AEA04BE319A7E449Cy9S6O" TargetMode="External"/><Relationship Id="rId67" Type="http://schemas.openxmlformats.org/officeDocument/2006/relationships/fontTable" Target="fontTable.xml"/><Relationship Id="rId20" Type="http://schemas.openxmlformats.org/officeDocument/2006/relationships/hyperlink" Target="consultantplus://offline/ref=1818B4D9E8C8262C727EE49F4E808F50C1783D60BCDFF543655C1F617E0FB47B93B9F87689AF72C57B6270BA87w3q0M" TargetMode="External"/><Relationship Id="rId41" Type="http://schemas.openxmlformats.org/officeDocument/2006/relationships/hyperlink" Target="consultantplus://offline/ref=12D052B245B13114A3730A985872CC80176116D16B45163C53535F0418DE9E7DDDFD2F2B67641887BEAB7E4AE8566E4B1F5C73BB85n8zAL" TargetMode="External"/><Relationship Id="rId54" Type="http://schemas.openxmlformats.org/officeDocument/2006/relationships/hyperlink" Target="consultantplus://offline/ref=5FE525A1EF947A93355CEAB7ABB6B0579CD7EA543BA6FF67A214F604DCCC4059DC06EE07868710A15353C1B76D7462A9BA09F7ACB42C0Fu2N" TargetMode="External"/><Relationship Id="rId62" Type="http://schemas.openxmlformats.org/officeDocument/2006/relationships/hyperlink" Target="consultantplus://offline/ref=13E667178072D6F40913DA437D7897D23A6506B2804B24A033FDF8799C2245CA59C446AA92F7B4AD2B11F359785A88EDB808174CAB5A1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D5CF-8259-409D-AAFD-898EAEEA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62</Pages>
  <Words>20646</Words>
  <Characters>117684</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verhplav</cp:lastModifiedBy>
  <cp:revision>133</cp:revision>
  <cp:lastPrinted>2023-11-17T08:56:00Z</cp:lastPrinted>
  <dcterms:created xsi:type="dcterms:W3CDTF">2023-08-17T05:39:00Z</dcterms:created>
  <dcterms:modified xsi:type="dcterms:W3CDTF">2023-11-21T07:44:00Z</dcterms:modified>
</cp:coreProperties>
</file>