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40D0" w14:textId="42B5A597" w:rsidR="007465AE" w:rsidRPr="00857915" w:rsidRDefault="00BF5A9D" w:rsidP="007465AE">
      <w:pPr>
        <w:jc w:val="center"/>
        <w:rPr>
          <w:b/>
        </w:rPr>
      </w:pPr>
      <w:r>
        <w:rPr>
          <w:b/>
        </w:rPr>
        <w:t xml:space="preserve"> </w:t>
      </w:r>
      <w:bookmarkStart w:id="0" w:name="_GoBack"/>
      <w:bookmarkEnd w:id="0"/>
      <w:r w:rsidR="007465AE" w:rsidRPr="00857915">
        <w:rPr>
          <w:b/>
        </w:rPr>
        <w:t>АДМИНИСТРАЦИЯ</w:t>
      </w:r>
    </w:p>
    <w:p w14:paraId="66456C23" w14:textId="563D3694" w:rsidR="007465AE" w:rsidRPr="00857915" w:rsidRDefault="007465AE" w:rsidP="007465AE">
      <w:pPr>
        <w:jc w:val="center"/>
        <w:rPr>
          <w:b/>
        </w:rPr>
      </w:pPr>
      <w:r w:rsidRPr="00857915">
        <w:rPr>
          <w:b/>
        </w:rPr>
        <w:t>ВЕРХНЕ</w:t>
      </w:r>
      <w:r w:rsidR="00066668">
        <w:rPr>
          <w:b/>
        </w:rPr>
        <w:t>ПЛАВИЦКОГО</w:t>
      </w:r>
      <w:r w:rsidRPr="00857915">
        <w:rPr>
          <w:b/>
        </w:rPr>
        <w:t xml:space="preserve"> СЕЛЬСКОГО ПОСЕЛЕНИЯ</w:t>
      </w:r>
    </w:p>
    <w:p w14:paraId="10526F3B" w14:textId="77777777" w:rsidR="007465AE" w:rsidRPr="00857915" w:rsidRDefault="007465AE" w:rsidP="007465AE">
      <w:pPr>
        <w:jc w:val="center"/>
        <w:rPr>
          <w:b/>
        </w:rPr>
      </w:pPr>
      <w:r w:rsidRPr="00857915">
        <w:rPr>
          <w:b/>
        </w:rPr>
        <w:t>ВЕРХНЕХАВСКОГО МУНИЦИПАЛЬНОГО РАЙОНА</w:t>
      </w:r>
    </w:p>
    <w:p w14:paraId="4581EF38" w14:textId="77777777" w:rsidR="007465AE" w:rsidRPr="00857915" w:rsidRDefault="007465AE" w:rsidP="007465AE">
      <w:pPr>
        <w:pStyle w:val="Standard"/>
        <w:spacing w:line="480" w:lineRule="auto"/>
        <w:jc w:val="center"/>
        <w:rPr>
          <w:b/>
          <w:lang w:val="ru-RU"/>
        </w:rPr>
      </w:pPr>
      <w:r w:rsidRPr="00857915">
        <w:rPr>
          <w:rFonts w:cs="Times New Roman"/>
          <w:b/>
        </w:rPr>
        <w:t>ВОРОНЕЖСКОЙ ОБЛАСТИ</w:t>
      </w:r>
      <w:r w:rsidRPr="00857915">
        <w:rPr>
          <w:b/>
        </w:rPr>
        <w:t xml:space="preserve"> </w:t>
      </w:r>
    </w:p>
    <w:p w14:paraId="24C30772" w14:textId="77777777" w:rsidR="007465AE" w:rsidRPr="00857915" w:rsidRDefault="007465AE" w:rsidP="007465AE">
      <w:pPr>
        <w:pStyle w:val="Standard"/>
        <w:spacing w:line="480" w:lineRule="auto"/>
        <w:jc w:val="center"/>
        <w:rPr>
          <w:b/>
        </w:rPr>
      </w:pPr>
      <w:r w:rsidRPr="00857915">
        <w:rPr>
          <w:b/>
        </w:rPr>
        <w:t>ПОСТАНОВЛЕНИЕ</w:t>
      </w:r>
    </w:p>
    <w:p w14:paraId="69015A8E" w14:textId="77777777" w:rsidR="007465AE" w:rsidRDefault="007465AE" w:rsidP="007465AE">
      <w:pPr>
        <w:pStyle w:val="Standard"/>
        <w:rPr>
          <w:sz w:val="28"/>
          <w:szCs w:val="28"/>
        </w:rPr>
      </w:pPr>
    </w:p>
    <w:p w14:paraId="73FBF7FD" w14:textId="75574AA6" w:rsidR="007465AE" w:rsidRPr="00066668" w:rsidRDefault="00066668" w:rsidP="007465AE">
      <w:pPr>
        <w:pStyle w:val="Standard"/>
        <w:rPr>
          <w:sz w:val="28"/>
          <w:szCs w:val="28"/>
          <w:lang w:val="ru-RU"/>
        </w:rPr>
      </w:pPr>
      <w:r>
        <w:rPr>
          <w:sz w:val="28"/>
          <w:szCs w:val="28"/>
          <w:lang w:val="ru-RU"/>
        </w:rPr>
        <w:t>О</w:t>
      </w:r>
      <w:r w:rsidR="007465AE">
        <w:rPr>
          <w:sz w:val="28"/>
          <w:szCs w:val="28"/>
        </w:rPr>
        <w:t>т</w:t>
      </w:r>
      <w:r>
        <w:rPr>
          <w:sz w:val="28"/>
          <w:szCs w:val="28"/>
          <w:lang w:val="ru-RU"/>
        </w:rPr>
        <w:t xml:space="preserve"> </w:t>
      </w:r>
      <w:proofErr w:type="gramStart"/>
      <w:r>
        <w:rPr>
          <w:sz w:val="28"/>
          <w:szCs w:val="28"/>
          <w:lang w:val="ru-RU"/>
        </w:rPr>
        <w:t>22  апреля</w:t>
      </w:r>
      <w:proofErr w:type="gramEnd"/>
      <w:r>
        <w:rPr>
          <w:sz w:val="28"/>
          <w:szCs w:val="28"/>
          <w:lang w:val="ru-RU"/>
        </w:rPr>
        <w:t xml:space="preserve"> </w:t>
      </w:r>
      <w:r w:rsidR="007465AE">
        <w:rPr>
          <w:sz w:val="28"/>
          <w:szCs w:val="28"/>
        </w:rPr>
        <w:t>201</w:t>
      </w:r>
      <w:r w:rsidR="007465AE">
        <w:rPr>
          <w:sz w:val="28"/>
          <w:szCs w:val="28"/>
          <w:lang w:val="ru-RU"/>
        </w:rPr>
        <w:t>9</w:t>
      </w:r>
      <w:r w:rsidR="007465AE">
        <w:rPr>
          <w:sz w:val="28"/>
          <w:szCs w:val="28"/>
        </w:rPr>
        <w:t xml:space="preserve"> г. № </w:t>
      </w:r>
      <w:r>
        <w:rPr>
          <w:sz w:val="28"/>
          <w:szCs w:val="28"/>
          <w:lang w:val="ru-RU"/>
        </w:rPr>
        <w:t>31</w:t>
      </w:r>
    </w:p>
    <w:p w14:paraId="24658F29" w14:textId="686C80A5" w:rsidR="007465AE" w:rsidRPr="00066668" w:rsidRDefault="007465AE" w:rsidP="007465AE">
      <w:pPr>
        <w:pStyle w:val="Standard"/>
        <w:rPr>
          <w:sz w:val="28"/>
          <w:szCs w:val="28"/>
          <w:lang w:val="ru-RU"/>
        </w:rPr>
      </w:pPr>
      <w:r>
        <w:rPr>
          <w:sz w:val="28"/>
          <w:szCs w:val="28"/>
        </w:rPr>
        <w:t xml:space="preserve">      </w:t>
      </w:r>
      <w:r>
        <w:rPr>
          <w:sz w:val="20"/>
          <w:szCs w:val="20"/>
        </w:rPr>
        <w:t xml:space="preserve"> с. </w:t>
      </w:r>
      <w:r>
        <w:rPr>
          <w:sz w:val="20"/>
          <w:szCs w:val="20"/>
          <w:lang w:val="ru-RU"/>
        </w:rPr>
        <w:t xml:space="preserve"> </w:t>
      </w:r>
      <w:proofErr w:type="spellStart"/>
      <w:r>
        <w:rPr>
          <w:sz w:val="20"/>
          <w:szCs w:val="20"/>
        </w:rPr>
        <w:t>Верхняя</w:t>
      </w:r>
      <w:proofErr w:type="spellEnd"/>
      <w:r>
        <w:rPr>
          <w:sz w:val="20"/>
          <w:szCs w:val="20"/>
        </w:rPr>
        <w:t xml:space="preserve"> </w:t>
      </w:r>
      <w:r w:rsidR="00066668">
        <w:rPr>
          <w:sz w:val="20"/>
          <w:szCs w:val="20"/>
          <w:lang w:val="ru-RU"/>
        </w:rPr>
        <w:t>Плавица</w:t>
      </w:r>
    </w:p>
    <w:p w14:paraId="6731E13F" w14:textId="77777777" w:rsidR="007465AE" w:rsidRPr="006344BE" w:rsidRDefault="007465AE" w:rsidP="007465AE">
      <w:pPr>
        <w:autoSpaceDE w:val="0"/>
        <w:autoSpaceDN w:val="0"/>
        <w:adjustRightInd w:val="0"/>
        <w:jc w:val="center"/>
        <w:rPr>
          <w:b/>
          <w:bCs/>
          <w:sz w:val="28"/>
          <w:szCs w:val="28"/>
          <w:lang w:val="de-DE"/>
        </w:rPr>
      </w:pPr>
    </w:p>
    <w:p w14:paraId="7F9B276B" w14:textId="77777777" w:rsidR="007465AE" w:rsidRDefault="007465AE" w:rsidP="007465AE">
      <w:pPr>
        <w:autoSpaceDE w:val="0"/>
        <w:autoSpaceDN w:val="0"/>
        <w:adjustRightInd w:val="0"/>
        <w:jc w:val="center"/>
        <w:rPr>
          <w:b/>
          <w:bCs/>
          <w:sz w:val="28"/>
          <w:szCs w:val="28"/>
        </w:rPr>
      </w:pPr>
    </w:p>
    <w:p w14:paraId="7E442589" w14:textId="77777777" w:rsidR="007465AE" w:rsidRPr="00066668" w:rsidRDefault="007465AE" w:rsidP="007465AE">
      <w:pPr>
        <w:autoSpaceDE w:val="0"/>
        <w:autoSpaceDN w:val="0"/>
        <w:adjustRightInd w:val="0"/>
        <w:rPr>
          <w:bCs/>
          <w:sz w:val="28"/>
          <w:szCs w:val="28"/>
        </w:rPr>
      </w:pPr>
      <w:r w:rsidRPr="00066668">
        <w:rPr>
          <w:bCs/>
          <w:sz w:val="28"/>
          <w:szCs w:val="28"/>
        </w:rPr>
        <w:t xml:space="preserve">  Об утверждении </w:t>
      </w:r>
      <w:proofErr w:type="gramStart"/>
      <w:r w:rsidRPr="00066668">
        <w:rPr>
          <w:bCs/>
          <w:sz w:val="28"/>
          <w:szCs w:val="28"/>
        </w:rPr>
        <w:t>порядка  формирования</w:t>
      </w:r>
      <w:proofErr w:type="gramEnd"/>
      <w:r w:rsidRPr="00066668">
        <w:rPr>
          <w:bCs/>
          <w:sz w:val="28"/>
          <w:szCs w:val="28"/>
        </w:rPr>
        <w:t xml:space="preserve">, </w:t>
      </w:r>
    </w:p>
    <w:p w14:paraId="1760E7BE" w14:textId="77777777" w:rsidR="007465AE" w:rsidRPr="00066668" w:rsidRDefault="007465AE" w:rsidP="007465AE">
      <w:pPr>
        <w:autoSpaceDE w:val="0"/>
        <w:autoSpaceDN w:val="0"/>
        <w:adjustRightInd w:val="0"/>
        <w:rPr>
          <w:bCs/>
          <w:sz w:val="28"/>
          <w:szCs w:val="28"/>
        </w:rPr>
      </w:pPr>
      <w:r w:rsidRPr="00066668">
        <w:rPr>
          <w:bCs/>
          <w:sz w:val="28"/>
          <w:szCs w:val="28"/>
        </w:rPr>
        <w:t xml:space="preserve">ведения, ежегодного </w:t>
      </w:r>
      <w:proofErr w:type="gramStart"/>
      <w:r w:rsidRPr="00066668">
        <w:rPr>
          <w:bCs/>
          <w:sz w:val="28"/>
          <w:szCs w:val="28"/>
        </w:rPr>
        <w:t>дополнения  и</w:t>
      </w:r>
      <w:proofErr w:type="gramEnd"/>
      <w:r w:rsidRPr="00066668">
        <w:rPr>
          <w:bCs/>
          <w:sz w:val="28"/>
          <w:szCs w:val="28"/>
        </w:rPr>
        <w:t xml:space="preserve"> </w:t>
      </w:r>
    </w:p>
    <w:p w14:paraId="7BA717F2" w14:textId="77777777" w:rsidR="007465AE" w:rsidRPr="00066668" w:rsidRDefault="007465AE" w:rsidP="007465AE">
      <w:pPr>
        <w:autoSpaceDE w:val="0"/>
        <w:autoSpaceDN w:val="0"/>
        <w:adjustRightInd w:val="0"/>
        <w:rPr>
          <w:bCs/>
          <w:sz w:val="28"/>
          <w:szCs w:val="28"/>
        </w:rPr>
      </w:pPr>
      <w:r w:rsidRPr="00066668">
        <w:rPr>
          <w:bCs/>
          <w:sz w:val="28"/>
          <w:szCs w:val="28"/>
        </w:rPr>
        <w:t xml:space="preserve">опубликования перечня муниципального </w:t>
      </w:r>
    </w:p>
    <w:p w14:paraId="544E9A65" w14:textId="500CA58F" w:rsidR="007465AE" w:rsidRPr="00066668" w:rsidRDefault="007465AE" w:rsidP="007465AE">
      <w:pPr>
        <w:autoSpaceDE w:val="0"/>
        <w:autoSpaceDN w:val="0"/>
        <w:adjustRightInd w:val="0"/>
        <w:rPr>
          <w:bCs/>
          <w:sz w:val="28"/>
          <w:szCs w:val="28"/>
        </w:rPr>
      </w:pPr>
      <w:r w:rsidRPr="00066668">
        <w:rPr>
          <w:bCs/>
          <w:sz w:val="28"/>
          <w:szCs w:val="28"/>
        </w:rPr>
        <w:t>имущества Верхне</w:t>
      </w:r>
      <w:r w:rsidR="00066668">
        <w:rPr>
          <w:bCs/>
          <w:sz w:val="28"/>
          <w:szCs w:val="28"/>
        </w:rPr>
        <w:t>плавицкого</w:t>
      </w:r>
      <w:r w:rsidRPr="00066668">
        <w:rPr>
          <w:bCs/>
          <w:sz w:val="28"/>
          <w:szCs w:val="28"/>
        </w:rPr>
        <w:t xml:space="preserve"> сельского поселения </w:t>
      </w:r>
    </w:p>
    <w:p w14:paraId="6685FBB7" w14:textId="77777777" w:rsidR="007465AE" w:rsidRPr="00066668" w:rsidRDefault="007465AE" w:rsidP="007465AE">
      <w:pPr>
        <w:autoSpaceDE w:val="0"/>
        <w:autoSpaceDN w:val="0"/>
        <w:adjustRightInd w:val="0"/>
        <w:rPr>
          <w:bCs/>
          <w:sz w:val="28"/>
          <w:szCs w:val="28"/>
        </w:rPr>
      </w:pPr>
      <w:r w:rsidRPr="00066668">
        <w:rPr>
          <w:bCs/>
          <w:sz w:val="28"/>
          <w:szCs w:val="28"/>
        </w:rPr>
        <w:t xml:space="preserve">Верхнехавского муниципального </w:t>
      </w:r>
    </w:p>
    <w:p w14:paraId="3D169251" w14:textId="77777777" w:rsidR="007465AE" w:rsidRPr="00066668" w:rsidRDefault="007465AE" w:rsidP="007465AE">
      <w:pPr>
        <w:autoSpaceDE w:val="0"/>
        <w:autoSpaceDN w:val="0"/>
        <w:adjustRightInd w:val="0"/>
        <w:rPr>
          <w:bCs/>
          <w:sz w:val="28"/>
          <w:szCs w:val="28"/>
        </w:rPr>
      </w:pPr>
      <w:r w:rsidRPr="00066668">
        <w:rPr>
          <w:bCs/>
          <w:sz w:val="28"/>
          <w:szCs w:val="28"/>
        </w:rPr>
        <w:t xml:space="preserve">района, </w:t>
      </w:r>
      <w:proofErr w:type="gramStart"/>
      <w:r w:rsidRPr="00066668">
        <w:rPr>
          <w:bCs/>
          <w:sz w:val="28"/>
          <w:szCs w:val="28"/>
        </w:rPr>
        <w:t>предназначенного  для</w:t>
      </w:r>
      <w:proofErr w:type="gramEnd"/>
      <w:r w:rsidRPr="00066668">
        <w:rPr>
          <w:bCs/>
          <w:sz w:val="28"/>
          <w:szCs w:val="28"/>
        </w:rPr>
        <w:t xml:space="preserve"> </w:t>
      </w:r>
    </w:p>
    <w:p w14:paraId="25F80A6A" w14:textId="77777777" w:rsidR="007465AE" w:rsidRPr="00066668" w:rsidRDefault="007465AE" w:rsidP="007465AE">
      <w:pPr>
        <w:autoSpaceDE w:val="0"/>
        <w:autoSpaceDN w:val="0"/>
        <w:adjustRightInd w:val="0"/>
        <w:rPr>
          <w:bCs/>
          <w:sz w:val="28"/>
          <w:szCs w:val="28"/>
        </w:rPr>
      </w:pPr>
      <w:r w:rsidRPr="00066668">
        <w:rPr>
          <w:bCs/>
          <w:sz w:val="28"/>
          <w:szCs w:val="28"/>
        </w:rPr>
        <w:t>предоставления во владение и (или)</w:t>
      </w:r>
    </w:p>
    <w:p w14:paraId="37B447F2" w14:textId="77777777" w:rsidR="007465AE" w:rsidRPr="00066668" w:rsidRDefault="007465AE" w:rsidP="007465AE">
      <w:pPr>
        <w:autoSpaceDE w:val="0"/>
        <w:autoSpaceDN w:val="0"/>
        <w:adjustRightInd w:val="0"/>
        <w:rPr>
          <w:bCs/>
          <w:sz w:val="28"/>
          <w:szCs w:val="28"/>
        </w:rPr>
      </w:pPr>
      <w:r w:rsidRPr="00066668">
        <w:rPr>
          <w:bCs/>
          <w:sz w:val="28"/>
          <w:szCs w:val="28"/>
        </w:rPr>
        <w:t xml:space="preserve">в </w:t>
      </w:r>
      <w:proofErr w:type="gramStart"/>
      <w:r w:rsidRPr="00066668">
        <w:rPr>
          <w:bCs/>
          <w:sz w:val="28"/>
          <w:szCs w:val="28"/>
        </w:rPr>
        <w:t>пользование  субъектам</w:t>
      </w:r>
      <w:proofErr w:type="gramEnd"/>
      <w:r w:rsidRPr="00066668">
        <w:rPr>
          <w:bCs/>
          <w:sz w:val="28"/>
          <w:szCs w:val="28"/>
        </w:rPr>
        <w:t xml:space="preserve"> малого </w:t>
      </w:r>
    </w:p>
    <w:p w14:paraId="1A38D4AD" w14:textId="77777777" w:rsidR="007465AE" w:rsidRPr="00066668" w:rsidRDefault="007465AE" w:rsidP="007465AE">
      <w:pPr>
        <w:autoSpaceDE w:val="0"/>
        <w:autoSpaceDN w:val="0"/>
        <w:adjustRightInd w:val="0"/>
        <w:rPr>
          <w:bCs/>
          <w:sz w:val="28"/>
          <w:szCs w:val="28"/>
        </w:rPr>
      </w:pPr>
      <w:r w:rsidRPr="00066668">
        <w:rPr>
          <w:bCs/>
          <w:sz w:val="28"/>
          <w:szCs w:val="28"/>
        </w:rPr>
        <w:t>и среднего предпринимательства и</w:t>
      </w:r>
    </w:p>
    <w:p w14:paraId="1143A873" w14:textId="77777777" w:rsidR="007465AE" w:rsidRPr="00066668" w:rsidRDefault="007465AE" w:rsidP="007465AE">
      <w:pPr>
        <w:autoSpaceDE w:val="0"/>
        <w:autoSpaceDN w:val="0"/>
        <w:adjustRightInd w:val="0"/>
        <w:rPr>
          <w:bCs/>
          <w:sz w:val="28"/>
          <w:szCs w:val="28"/>
        </w:rPr>
      </w:pPr>
      <w:r w:rsidRPr="00066668">
        <w:rPr>
          <w:bCs/>
          <w:sz w:val="28"/>
          <w:szCs w:val="28"/>
        </w:rPr>
        <w:t xml:space="preserve">организациям, образующим  </w:t>
      </w:r>
    </w:p>
    <w:p w14:paraId="6BA1EEB5" w14:textId="77777777" w:rsidR="007465AE" w:rsidRPr="00066668" w:rsidRDefault="007465AE" w:rsidP="007465AE">
      <w:pPr>
        <w:autoSpaceDE w:val="0"/>
        <w:autoSpaceDN w:val="0"/>
        <w:adjustRightInd w:val="0"/>
        <w:rPr>
          <w:bCs/>
          <w:sz w:val="28"/>
          <w:szCs w:val="28"/>
        </w:rPr>
      </w:pPr>
      <w:r w:rsidRPr="00066668">
        <w:rPr>
          <w:bCs/>
          <w:sz w:val="28"/>
          <w:szCs w:val="28"/>
        </w:rPr>
        <w:t xml:space="preserve">инфраструктуру поддержки субъектов </w:t>
      </w:r>
    </w:p>
    <w:p w14:paraId="3E4F9907" w14:textId="77777777" w:rsidR="007465AE" w:rsidRPr="00066668" w:rsidRDefault="007465AE" w:rsidP="007465AE">
      <w:pPr>
        <w:autoSpaceDE w:val="0"/>
        <w:autoSpaceDN w:val="0"/>
        <w:adjustRightInd w:val="0"/>
        <w:rPr>
          <w:bCs/>
          <w:sz w:val="28"/>
          <w:szCs w:val="28"/>
        </w:rPr>
      </w:pPr>
      <w:r w:rsidRPr="00066668">
        <w:rPr>
          <w:bCs/>
          <w:sz w:val="28"/>
          <w:szCs w:val="28"/>
        </w:rPr>
        <w:t>малого и среднего предпринимательства</w:t>
      </w:r>
    </w:p>
    <w:p w14:paraId="0EAE8460" w14:textId="77777777" w:rsidR="007465AE" w:rsidRDefault="007465AE" w:rsidP="007465AE">
      <w:pPr>
        <w:autoSpaceDE w:val="0"/>
        <w:autoSpaceDN w:val="0"/>
        <w:adjustRightInd w:val="0"/>
        <w:rPr>
          <w:b/>
          <w:bCs/>
          <w:sz w:val="28"/>
          <w:szCs w:val="28"/>
        </w:rPr>
      </w:pPr>
    </w:p>
    <w:p w14:paraId="581920C1" w14:textId="77777777" w:rsidR="007465AE" w:rsidRDefault="007465AE" w:rsidP="007465AE">
      <w:pPr>
        <w:autoSpaceDE w:val="0"/>
        <w:autoSpaceDN w:val="0"/>
        <w:adjustRightInd w:val="0"/>
        <w:rPr>
          <w:b/>
          <w:bCs/>
          <w:sz w:val="28"/>
          <w:szCs w:val="28"/>
        </w:rPr>
      </w:pPr>
    </w:p>
    <w:p w14:paraId="570A69B3" w14:textId="6478CE3F" w:rsidR="007465AE" w:rsidRPr="00836847" w:rsidRDefault="007465AE" w:rsidP="007465AE">
      <w:pPr>
        <w:autoSpaceDE w:val="0"/>
        <w:autoSpaceDN w:val="0"/>
        <w:adjustRightInd w:val="0"/>
        <w:spacing w:line="360" w:lineRule="auto"/>
        <w:ind w:firstLine="567"/>
        <w:jc w:val="both"/>
        <w:rPr>
          <w:bCs/>
          <w:sz w:val="28"/>
          <w:szCs w:val="28"/>
        </w:rPr>
      </w:pPr>
      <w:r w:rsidRPr="00836847">
        <w:rPr>
          <w:bCs/>
          <w:sz w:val="28"/>
          <w:szCs w:val="28"/>
        </w:rPr>
        <w:t xml:space="preserve">В целях привидения в соответствие нормативных правовых актов, </w:t>
      </w:r>
      <w:r w:rsidRPr="00836847">
        <w:rPr>
          <w:sz w:val="28"/>
          <w:szCs w:val="28"/>
        </w:rPr>
        <w:t xml:space="preserve">улучшения условий для развития малого и среднего предпринимательства на территории </w:t>
      </w:r>
      <w:r>
        <w:rPr>
          <w:sz w:val="28"/>
          <w:szCs w:val="28"/>
        </w:rPr>
        <w:t>Верхне</w:t>
      </w:r>
      <w:r w:rsidR="00066668">
        <w:rPr>
          <w:sz w:val="28"/>
          <w:szCs w:val="28"/>
        </w:rPr>
        <w:t>плавицкого</w:t>
      </w:r>
      <w:r>
        <w:rPr>
          <w:sz w:val="28"/>
          <w:szCs w:val="28"/>
        </w:rPr>
        <w:t xml:space="preserve"> сельского поселения </w:t>
      </w:r>
      <w:r w:rsidRPr="00836847">
        <w:rPr>
          <w:sz w:val="28"/>
          <w:szCs w:val="28"/>
        </w:rPr>
        <w:t xml:space="preserve">администрация </w:t>
      </w:r>
      <w:r>
        <w:rPr>
          <w:sz w:val="28"/>
          <w:szCs w:val="28"/>
        </w:rPr>
        <w:t xml:space="preserve">Верхнехавского сельского поселения </w:t>
      </w:r>
      <w:r w:rsidRPr="00836847">
        <w:rPr>
          <w:sz w:val="28"/>
          <w:szCs w:val="28"/>
        </w:rPr>
        <w:t xml:space="preserve">Верхнехавского муниципального </w:t>
      </w:r>
      <w:proofErr w:type="gramStart"/>
      <w:r w:rsidRPr="00836847">
        <w:rPr>
          <w:sz w:val="28"/>
          <w:szCs w:val="28"/>
        </w:rPr>
        <w:t>района  Воронежской</w:t>
      </w:r>
      <w:proofErr w:type="gramEnd"/>
      <w:r w:rsidRPr="00836847">
        <w:rPr>
          <w:sz w:val="28"/>
          <w:szCs w:val="28"/>
        </w:rPr>
        <w:t xml:space="preserve"> области постановляет:</w:t>
      </w:r>
    </w:p>
    <w:p w14:paraId="4585CCD9" w14:textId="77777777" w:rsidR="007465AE" w:rsidRPr="00836847" w:rsidRDefault="007465AE" w:rsidP="007465AE">
      <w:pPr>
        <w:numPr>
          <w:ilvl w:val="0"/>
          <w:numId w:val="6"/>
        </w:numPr>
        <w:autoSpaceDE w:val="0"/>
        <w:autoSpaceDN w:val="0"/>
        <w:adjustRightInd w:val="0"/>
        <w:spacing w:line="360" w:lineRule="auto"/>
        <w:contextualSpacing/>
        <w:jc w:val="both"/>
        <w:rPr>
          <w:sz w:val="28"/>
          <w:szCs w:val="28"/>
        </w:rPr>
      </w:pPr>
      <w:r>
        <w:rPr>
          <w:sz w:val="28"/>
          <w:szCs w:val="28"/>
        </w:rPr>
        <w:t>Утвердить</w:t>
      </w:r>
      <w:r w:rsidRPr="00836847">
        <w:rPr>
          <w:sz w:val="28"/>
          <w:szCs w:val="28"/>
        </w:rPr>
        <w:t xml:space="preserve">: </w:t>
      </w:r>
    </w:p>
    <w:p w14:paraId="39106BFC" w14:textId="3BB2C5EA" w:rsidR="007465AE" w:rsidRPr="00F3264B" w:rsidRDefault="007465AE" w:rsidP="007465AE">
      <w:pPr>
        <w:numPr>
          <w:ilvl w:val="1"/>
          <w:numId w:val="6"/>
        </w:numPr>
        <w:autoSpaceDE w:val="0"/>
        <w:autoSpaceDN w:val="0"/>
        <w:adjustRightInd w:val="0"/>
        <w:spacing w:line="360" w:lineRule="auto"/>
        <w:ind w:left="0" w:firstLine="765"/>
        <w:contextualSpacing/>
        <w:jc w:val="both"/>
        <w:rPr>
          <w:sz w:val="28"/>
          <w:szCs w:val="28"/>
        </w:rPr>
      </w:pPr>
      <w:r w:rsidRPr="00F3264B">
        <w:rPr>
          <w:sz w:val="28"/>
          <w:szCs w:val="28"/>
        </w:rPr>
        <w:t xml:space="preserve"> </w:t>
      </w:r>
      <w:hyperlink r:id="rId6" w:history="1">
        <w:r w:rsidRPr="00F3264B">
          <w:rPr>
            <w:sz w:val="28"/>
            <w:szCs w:val="28"/>
          </w:rPr>
          <w:t>Порядок</w:t>
        </w:r>
      </w:hyperlink>
      <w:r w:rsidRPr="00F3264B">
        <w:rPr>
          <w:sz w:val="28"/>
          <w:szCs w:val="28"/>
        </w:rPr>
        <w:t xml:space="preserve"> формирования, ведения, ежегодного дополнения  и опубликования Перечня </w:t>
      </w:r>
      <w:r>
        <w:rPr>
          <w:sz w:val="28"/>
          <w:szCs w:val="28"/>
        </w:rPr>
        <w:t xml:space="preserve">муниципального </w:t>
      </w:r>
      <w:r w:rsidRPr="00F3264B">
        <w:rPr>
          <w:sz w:val="28"/>
          <w:szCs w:val="28"/>
        </w:rPr>
        <w:t xml:space="preserve">имущества </w:t>
      </w:r>
      <w:r>
        <w:rPr>
          <w:sz w:val="28"/>
          <w:szCs w:val="28"/>
        </w:rPr>
        <w:t>Верхне</w:t>
      </w:r>
      <w:r w:rsidR="00066668">
        <w:rPr>
          <w:sz w:val="28"/>
          <w:szCs w:val="28"/>
        </w:rPr>
        <w:t>плавицкого</w:t>
      </w:r>
      <w:r>
        <w:rPr>
          <w:sz w:val="28"/>
          <w:szCs w:val="28"/>
        </w:rPr>
        <w:t xml:space="preserve"> сельского поселения Верхнехавского муниципального района Воронежской области</w:t>
      </w:r>
      <w:r w:rsidRPr="00F3264B">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w:t>
      </w:r>
      <w:r w:rsidRPr="00F3264B">
        <w:rPr>
          <w:sz w:val="28"/>
          <w:szCs w:val="28"/>
        </w:rPr>
        <w:t>(приложение № 1).</w:t>
      </w:r>
    </w:p>
    <w:p w14:paraId="460B8381" w14:textId="66D3ADF6" w:rsidR="007465AE" w:rsidRPr="00F3264B" w:rsidRDefault="002A3D3F" w:rsidP="007465AE">
      <w:pPr>
        <w:numPr>
          <w:ilvl w:val="1"/>
          <w:numId w:val="6"/>
        </w:numPr>
        <w:autoSpaceDE w:val="0"/>
        <w:autoSpaceDN w:val="0"/>
        <w:adjustRightInd w:val="0"/>
        <w:spacing w:line="360" w:lineRule="auto"/>
        <w:ind w:left="0" w:firstLine="698"/>
        <w:contextualSpacing/>
        <w:jc w:val="both"/>
        <w:rPr>
          <w:sz w:val="28"/>
          <w:szCs w:val="28"/>
        </w:rPr>
      </w:pPr>
      <w:hyperlink r:id="rId7" w:history="1">
        <w:r w:rsidR="007465AE" w:rsidRPr="00F3264B">
          <w:rPr>
            <w:sz w:val="28"/>
            <w:szCs w:val="28"/>
          </w:rPr>
          <w:t>Форму</w:t>
        </w:r>
      </w:hyperlink>
      <w:r w:rsidR="007465AE" w:rsidRPr="00F3264B">
        <w:rPr>
          <w:sz w:val="28"/>
          <w:szCs w:val="28"/>
        </w:rPr>
        <w:t xml:space="preserve"> Перечня </w:t>
      </w:r>
      <w:r w:rsidR="007465AE">
        <w:rPr>
          <w:sz w:val="28"/>
          <w:szCs w:val="28"/>
        </w:rPr>
        <w:t xml:space="preserve">муниципального </w:t>
      </w:r>
      <w:r w:rsidR="007465AE" w:rsidRPr="00F3264B">
        <w:rPr>
          <w:sz w:val="28"/>
          <w:szCs w:val="28"/>
        </w:rPr>
        <w:t xml:space="preserve">имущества </w:t>
      </w:r>
      <w:r w:rsidR="007465AE">
        <w:rPr>
          <w:sz w:val="28"/>
          <w:szCs w:val="28"/>
        </w:rPr>
        <w:t>Верхне</w:t>
      </w:r>
      <w:r w:rsidR="00066668">
        <w:rPr>
          <w:sz w:val="28"/>
          <w:szCs w:val="28"/>
        </w:rPr>
        <w:t>плавицкого</w:t>
      </w:r>
      <w:r w:rsidR="007465AE">
        <w:rPr>
          <w:sz w:val="28"/>
          <w:szCs w:val="28"/>
        </w:rPr>
        <w:t xml:space="preserve"> сельского поселения Верхнехавского муниципального района</w:t>
      </w:r>
      <w:r w:rsidR="007465AE" w:rsidRPr="00F3264B">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7465AE">
        <w:rPr>
          <w:sz w:val="28"/>
          <w:szCs w:val="28"/>
        </w:rPr>
        <w:t xml:space="preserve"> </w:t>
      </w:r>
      <w:r w:rsidR="007465AE" w:rsidRPr="00F3264B">
        <w:rPr>
          <w:sz w:val="28"/>
          <w:szCs w:val="28"/>
        </w:rPr>
        <w:t>предпринимательства</w:t>
      </w:r>
      <w:r w:rsidR="007465AE">
        <w:rPr>
          <w:sz w:val="28"/>
          <w:szCs w:val="28"/>
        </w:rPr>
        <w:t xml:space="preserve"> </w:t>
      </w:r>
      <w:r w:rsidR="007465AE" w:rsidRPr="00F3264B">
        <w:rPr>
          <w:sz w:val="28"/>
          <w:szCs w:val="28"/>
        </w:rPr>
        <w:t>для опубликования в средствах массовой информации, а</w:t>
      </w:r>
      <w:r w:rsidR="007465AE">
        <w:rPr>
          <w:sz w:val="28"/>
          <w:szCs w:val="28"/>
        </w:rPr>
        <w:t xml:space="preserve"> т</w:t>
      </w:r>
      <w:r w:rsidR="007465AE" w:rsidRPr="00F3264B">
        <w:rPr>
          <w:sz w:val="28"/>
          <w:szCs w:val="28"/>
        </w:rPr>
        <w:t>акже</w:t>
      </w:r>
      <w:r w:rsidR="007465AE">
        <w:rPr>
          <w:sz w:val="28"/>
          <w:szCs w:val="28"/>
        </w:rPr>
        <w:t xml:space="preserve"> </w:t>
      </w:r>
      <w:r w:rsidR="007465AE" w:rsidRPr="00F3264B">
        <w:rPr>
          <w:sz w:val="28"/>
          <w:szCs w:val="28"/>
        </w:rPr>
        <w:t>размещения в информационно-телекоммуникационной сети «Интернет» (приложение № 2).</w:t>
      </w:r>
    </w:p>
    <w:p w14:paraId="42C0C75A" w14:textId="77777777" w:rsidR="007465AE" w:rsidRPr="00F3264B" w:rsidRDefault="007465AE" w:rsidP="007465AE">
      <w:pPr>
        <w:widowControl w:val="0"/>
        <w:autoSpaceDE w:val="0"/>
        <w:autoSpaceDN w:val="0"/>
        <w:spacing w:line="360" w:lineRule="auto"/>
        <w:ind w:firstLine="709"/>
        <w:jc w:val="both"/>
        <w:rPr>
          <w:sz w:val="28"/>
          <w:szCs w:val="28"/>
        </w:rPr>
      </w:pPr>
      <w:r w:rsidRPr="00F3264B">
        <w:rPr>
          <w:sz w:val="28"/>
          <w:szCs w:val="28"/>
        </w:rPr>
        <w:t xml:space="preserve">1.3. Виды </w:t>
      </w:r>
      <w:r>
        <w:rPr>
          <w:sz w:val="28"/>
          <w:szCs w:val="28"/>
        </w:rPr>
        <w:t>муниципального</w:t>
      </w:r>
      <w:r w:rsidRPr="00F3264B">
        <w:rPr>
          <w:sz w:val="28"/>
          <w:szCs w:val="28"/>
        </w:rPr>
        <w:t xml:space="preserve"> имущества, которое используется для</w:t>
      </w:r>
      <w:r w:rsidRPr="00F3264B">
        <w:rPr>
          <w:sz w:val="28"/>
          <w:szCs w:val="28"/>
        </w:rPr>
        <w:br/>
        <w:t xml:space="preserve">формирования перечня </w:t>
      </w:r>
      <w:r w:rsidRPr="000569F5">
        <w:rPr>
          <w:sz w:val="28"/>
          <w:szCs w:val="28"/>
        </w:rPr>
        <w:t xml:space="preserve">муниципального </w:t>
      </w:r>
      <w:r w:rsidRPr="00F3264B">
        <w:rPr>
          <w:sz w:val="28"/>
          <w:szCs w:val="28"/>
        </w:rPr>
        <w:t xml:space="preserve">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F3264B">
        <w:rPr>
          <w:sz w:val="28"/>
          <w:szCs w:val="28"/>
        </w:rPr>
        <w:t>предпринимательства</w:t>
      </w:r>
      <w:r>
        <w:rPr>
          <w:sz w:val="28"/>
          <w:szCs w:val="28"/>
        </w:rPr>
        <w:t xml:space="preserve">  </w:t>
      </w:r>
      <w:r w:rsidRPr="00F3264B">
        <w:rPr>
          <w:sz w:val="28"/>
          <w:szCs w:val="28"/>
        </w:rPr>
        <w:t>(</w:t>
      </w:r>
      <w:proofErr w:type="gramEnd"/>
      <w:r w:rsidRPr="00F3264B">
        <w:rPr>
          <w:sz w:val="28"/>
          <w:szCs w:val="28"/>
        </w:rPr>
        <w:t>приложение № 3).</w:t>
      </w:r>
    </w:p>
    <w:p w14:paraId="78AC9937" w14:textId="69D56927" w:rsidR="007465AE" w:rsidRPr="00120090" w:rsidRDefault="007465AE" w:rsidP="007465AE">
      <w:pPr>
        <w:numPr>
          <w:ilvl w:val="0"/>
          <w:numId w:val="6"/>
        </w:numPr>
        <w:autoSpaceDE w:val="0"/>
        <w:autoSpaceDN w:val="0"/>
        <w:adjustRightInd w:val="0"/>
        <w:spacing w:line="360" w:lineRule="auto"/>
        <w:ind w:left="0" w:firstLine="765"/>
        <w:contextualSpacing/>
        <w:jc w:val="both"/>
        <w:rPr>
          <w:sz w:val="28"/>
          <w:szCs w:val="28"/>
        </w:rPr>
      </w:pPr>
      <w:proofErr w:type="gramStart"/>
      <w:r>
        <w:rPr>
          <w:sz w:val="28"/>
          <w:szCs w:val="28"/>
        </w:rPr>
        <w:t>А</w:t>
      </w:r>
      <w:r w:rsidRPr="00120090">
        <w:rPr>
          <w:sz w:val="28"/>
          <w:szCs w:val="28"/>
        </w:rPr>
        <w:t>дминистраци</w:t>
      </w:r>
      <w:r>
        <w:rPr>
          <w:sz w:val="28"/>
          <w:szCs w:val="28"/>
        </w:rPr>
        <w:t>ю  Верхне</w:t>
      </w:r>
      <w:r w:rsidR="00066668">
        <w:rPr>
          <w:sz w:val="28"/>
          <w:szCs w:val="28"/>
        </w:rPr>
        <w:t>плавицкого</w:t>
      </w:r>
      <w:proofErr w:type="gramEnd"/>
      <w:r>
        <w:rPr>
          <w:sz w:val="28"/>
          <w:szCs w:val="28"/>
        </w:rPr>
        <w:t xml:space="preserve"> сельского поселения </w:t>
      </w:r>
      <w:r w:rsidRPr="00120090">
        <w:rPr>
          <w:sz w:val="28"/>
          <w:szCs w:val="28"/>
        </w:rPr>
        <w:t xml:space="preserve"> Верхнехавского муниципального района </w:t>
      </w:r>
      <w:r>
        <w:rPr>
          <w:sz w:val="28"/>
          <w:szCs w:val="28"/>
        </w:rPr>
        <w:t>определить уполномоченным органом</w:t>
      </w:r>
      <w:r w:rsidRPr="00120090">
        <w:rPr>
          <w:sz w:val="28"/>
          <w:szCs w:val="28"/>
        </w:rPr>
        <w:t xml:space="preserve"> по:</w:t>
      </w:r>
    </w:p>
    <w:p w14:paraId="107EC4CD" w14:textId="6AC2A1E8" w:rsidR="007465AE" w:rsidRPr="00F3264B" w:rsidRDefault="007465AE" w:rsidP="007465AE">
      <w:pPr>
        <w:spacing w:line="360" w:lineRule="auto"/>
        <w:jc w:val="both"/>
        <w:rPr>
          <w:sz w:val="28"/>
          <w:szCs w:val="28"/>
        </w:rPr>
      </w:pPr>
      <w:r>
        <w:rPr>
          <w:sz w:val="28"/>
          <w:szCs w:val="28"/>
        </w:rPr>
        <w:t>2.1  Ф</w:t>
      </w:r>
      <w:r w:rsidRPr="00F3264B">
        <w:rPr>
          <w:sz w:val="28"/>
          <w:szCs w:val="28"/>
        </w:rPr>
        <w:t>ормировани</w:t>
      </w:r>
      <w:r>
        <w:rPr>
          <w:sz w:val="28"/>
          <w:szCs w:val="28"/>
        </w:rPr>
        <w:t>ю</w:t>
      </w:r>
      <w:r w:rsidRPr="00F3264B">
        <w:rPr>
          <w:sz w:val="28"/>
          <w:szCs w:val="28"/>
        </w:rPr>
        <w:t>, ведени</w:t>
      </w:r>
      <w:r>
        <w:rPr>
          <w:sz w:val="28"/>
          <w:szCs w:val="28"/>
        </w:rPr>
        <w:t>ю</w:t>
      </w:r>
      <w:r w:rsidRPr="00F3264B">
        <w:rPr>
          <w:sz w:val="28"/>
          <w:szCs w:val="28"/>
        </w:rPr>
        <w:t xml:space="preserve">, ежегодного дополнения  и опубликования Перечня </w:t>
      </w:r>
      <w:r>
        <w:rPr>
          <w:sz w:val="28"/>
          <w:szCs w:val="28"/>
        </w:rPr>
        <w:t xml:space="preserve">муниципального </w:t>
      </w:r>
      <w:r w:rsidRPr="00F3264B">
        <w:rPr>
          <w:sz w:val="28"/>
          <w:szCs w:val="28"/>
        </w:rPr>
        <w:t xml:space="preserve">имущества </w:t>
      </w:r>
      <w:r>
        <w:rPr>
          <w:sz w:val="28"/>
          <w:szCs w:val="28"/>
        </w:rPr>
        <w:t>Верхне</w:t>
      </w:r>
      <w:r w:rsidR="00066668">
        <w:rPr>
          <w:sz w:val="28"/>
          <w:szCs w:val="28"/>
        </w:rPr>
        <w:t>плавицкого</w:t>
      </w:r>
      <w:r>
        <w:rPr>
          <w:sz w:val="28"/>
          <w:szCs w:val="28"/>
        </w:rPr>
        <w:t xml:space="preserve"> сельского поселения Верхнехавского муниципального района  Воронежской области</w:t>
      </w:r>
      <w:r w:rsidRPr="00F3264B">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w:t>
      </w:r>
      <w:r w:rsidRPr="00F3264B">
        <w:rPr>
          <w:sz w:val="28"/>
          <w:szCs w:val="28"/>
        </w:rPr>
        <w:t>(далее – Перечень).</w:t>
      </w:r>
    </w:p>
    <w:p w14:paraId="6A509CA6" w14:textId="77777777" w:rsidR="007465AE" w:rsidRPr="00F3264B" w:rsidRDefault="007465AE" w:rsidP="007465AE">
      <w:pPr>
        <w:autoSpaceDE w:val="0"/>
        <w:autoSpaceDN w:val="0"/>
        <w:adjustRightInd w:val="0"/>
        <w:spacing w:line="360" w:lineRule="auto"/>
        <w:contextualSpacing/>
        <w:jc w:val="both"/>
        <w:rPr>
          <w:sz w:val="28"/>
          <w:szCs w:val="28"/>
        </w:rPr>
      </w:pPr>
      <w:r>
        <w:rPr>
          <w:sz w:val="28"/>
          <w:szCs w:val="28"/>
        </w:rPr>
        <w:t xml:space="preserve">2.2.  </w:t>
      </w:r>
      <w:r w:rsidRPr="00F3264B">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14:paraId="319684A4" w14:textId="51C4F338" w:rsidR="007465AE" w:rsidRPr="00B15050" w:rsidRDefault="007465AE" w:rsidP="007465AE">
      <w:pPr>
        <w:autoSpaceDE w:val="0"/>
        <w:autoSpaceDN w:val="0"/>
        <w:adjustRightInd w:val="0"/>
        <w:spacing w:line="360" w:lineRule="auto"/>
        <w:ind w:firstLine="567"/>
        <w:jc w:val="both"/>
        <w:rPr>
          <w:sz w:val="28"/>
          <w:szCs w:val="28"/>
        </w:rPr>
      </w:pPr>
      <w:r w:rsidRPr="00F3264B">
        <w:rPr>
          <w:sz w:val="28"/>
          <w:szCs w:val="28"/>
        </w:rPr>
        <w:t xml:space="preserve">3. </w:t>
      </w:r>
      <w:r>
        <w:rPr>
          <w:sz w:val="28"/>
          <w:szCs w:val="28"/>
        </w:rPr>
        <w:t>А</w:t>
      </w:r>
      <w:r w:rsidRPr="00120090">
        <w:rPr>
          <w:sz w:val="28"/>
          <w:szCs w:val="28"/>
        </w:rPr>
        <w:t>дминистрации</w:t>
      </w:r>
      <w:r>
        <w:rPr>
          <w:sz w:val="28"/>
          <w:szCs w:val="28"/>
        </w:rPr>
        <w:t xml:space="preserve">  Верхне</w:t>
      </w:r>
      <w:r w:rsidR="00066668">
        <w:rPr>
          <w:sz w:val="28"/>
          <w:szCs w:val="28"/>
        </w:rPr>
        <w:t>плавицкого</w:t>
      </w:r>
      <w:r>
        <w:rPr>
          <w:sz w:val="28"/>
          <w:szCs w:val="28"/>
        </w:rPr>
        <w:t xml:space="preserve"> сельского поселения </w:t>
      </w:r>
      <w:r w:rsidRPr="00120090">
        <w:rPr>
          <w:sz w:val="28"/>
          <w:szCs w:val="28"/>
        </w:rPr>
        <w:t xml:space="preserve">Верхнехавского муниципального района  в течение месяца с даты вступления в силу настоящего Постановления обеспечить </w:t>
      </w:r>
      <w:r>
        <w:rPr>
          <w:sz w:val="28"/>
          <w:szCs w:val="28"/>
        </w:rPr>
        <w:t xml:space="preserve"> размещение настоящего </w:t>
      </w:r>
      <w:r>
        <w:rPr>
          <w:sz w:val="28"/>
          <w:szCs w:val="28"/>
        </w:rPr>
        <w:lastRenderedPageBreak/>
        <w:t xml:space="preserve">постановления </w:t>
      </w:r>
      <w:r w:rsidRPr="00120090">
        <w:rPr>
          <w:sz w:val="28"/>
          <w:szCs w:val="28"/>
        </w:rPr>
        <w:t xml:space="preserve"> в информационно-телекоммуникационной сети «Интернет» в соответствии с требованиями</w:t>
      </w:r>
      <w:r>
        <w:rPr>
          <w:sz w:val="28"/>
          <w:szCs w:val="28"/>
        </w:rPr>
        <w:t xml:space="preserve"> </w:t>
      </w:r>
      <w:r w:rsidRPr="00120090">
        <w:rPr>
          <w:sz w:val="28"/>
          <w:szCs w:val="28"/>
        </w:rPr>
        <w:t xml:space="preserve"> </w:t>
      </w:r>
      <w:r>
        <w:rPr>
          <w:sz w:val="28"/>
          <w:szCs w:val="28"/>
        </w:rPr>
        <w:t xml:space="preserve"> п.</w:t>
      </w:r>
      <w:r w:rsidRPr="00120090">
        <w:rPr>
          <w:sz w:val="28"/>
          <w:szCs w:val="28"/>
        </w:rPr>
        <w:t xml:space="preserve"> 4</w:t>
      </w:r>
      <w:r>
        <w:rPr>
          <w:sz w:val="28"/>
          <w:szCs w:val="28"/>
        </w:rPr>
        <w:t xml:space="preserve"> </w:t>
      </w:r>
      <w:r w:rsidRPr="00120090">
        <w:rPr>
          <w:sz w:val="28"/>
          <w:szCs w:val="28"/>
        </w:rPr>
        <w:t xml:space="preserve"> ст</w:t>
      </w:r>
      <w:r>
        <w:rPr>
          <w:sz w:val="28"/>
          <w:szCs w:val="28"/>
        </w:rPr>
        <w:t>.</w:t>
      </w:r>
      <w:r w:rsidRPr="00120090">
        <w:rPr>
          <w:sz w:val="28"/>
          <w:szCs w:val="28"/>
        </w:rPr>
        <w:t xml:space="preserve"> 18 Федерального закона от 24.07.2007 № 209-ФЗ «О развитии малого и </w:t>
      </w:r>
      <w:r w:rsidRPr="00B15050">
        <w:rPr>
          <w:sz w:val="28"/>
          <w:szCs w:val="28"/>
        </w:rPr>
        <w:t>среднего предпринимательства в Российской Федерации»</w:t>
      </w:r>
      <w:r>
        <w:rPr>
          <w:sz w:val="28"/>
          <w:szCs w:val="28"/>
        </w:rPr>
        <w:t xml:space="preserve">, </w:t>
      </w:r>
      <w:r w:rsidRPr="00B15050">
        <w:rPr>
          <w:sz w:val="28"/>
          <w:szCs w:val="28"/>
        </w:rPr>
        <w:t xml:space="preserve"> по форме согласно приложению № 2 к настоящему постановлению.</w:t>
      </w:r>
    </w:p>
    <w:p w14:paraId="766B567A" w14:textId="77777777" w:rsidR="007465AE" w:rsidRPr="00B15050" w:rsidRDefault="007465AE" w:rsidP="007465AE">
      <w:pPr>
        <w:shd w:val="clear" w:color="auto" w:fill="FFFFFF"/>
        <w:spacing w:line="360" w:lineRule="auto"/>
        <w:jc w:val="both"/>
        <w:rPr>
          <w:sz w:val="28"/>
          <w:szCs w:val="28"/>
        </w:rPr>
      </w:pPr>
      <w:r w:rsidRPr="00B15050">
        <w:rPr>
          <w:sz w:val="28"/>
          <w:szCs w:val="28"/>
        </w:rPr>
        <w:t xml:space="preserve"> 4.     Контроль за исполнением настоящего постановления </w:t>
      </w:r>
      <w:r>
        <w:rPr>
          <w:sz w:val="28"/>
          <w:szCs w:val="28"/>
        </w:rPr>
        <w:t>оставляю за собой</w:t>
      </w:r>
    </w:p>
    <w:p w14:paraId="0EE16A6E" w14:textId="77777777" w:rsidR="007465AE" w:rsidRDefault="007465AE" w:rsidP="007465AE">
      <w:pPr>
        <w:autoSpaceDE w:val="0"/>
        <w:autoSpaceDN w:val="0"/>
        <w:adjustRightInd w:val="0"/>
        <w:ind w:firstLine="567"/>
        <w:jc w:val="both"/>
        <w:rPr>
          <w:sz w:val="28"/>
          <w:szCs w:val="28"/>
        </w:rPr>
      </w:pPr>
      <w:r w:rsidRPr="00F3264B">
        <w:rPr>
          <w:sz w:val="28"/>
          <w:szCs w:val="28"/>
        </w:rPr>
        <w:t xml:space="preserve">                                               </w:t>
      </w:r>
      <w:r w:rsidRPr="00F3264B">
        <w:rPr>
          <w:sz w:val="28"/>
          <w:szCs w:val="28"/>
        </w:rPr>
        <w:tab/>
      </w:r>
      <w:r w:rsidRPr="00F3264B">
        <w:rPr>
          <w:sz w:val="28"/>
          <w:szCs w:val="28"/>
        </w:rPr>
        <w:tab/>
      </w:r>
    </w:p>
    <w:p w14:paraId="78BCA4D8" w14:textId="77777777" w:rsidR="007465AE" w:rsidRDefault="007465AE" w:rsidP="007465AE">
      <w:pPr>
        <w:autoSpaceDE w:val="0"/>
        <w:autoSpaceDN w:val="0"/>
        <w:adjustRightInd w:val="0"/>
        <w:ind w:firstLine="567"/>
        <w:jc w:val="both"/>
        <w:rPr>
          <w:sz w:val="28"/>
          <w:szCs w:val="28"/>
        </w:rPr>
      </w:pPr>
    </w:p>
    <w:p w14:paraId="4B93FCED" w14:textId="77777777" w:rsidR="00066668" w:rsidRPr="00066668" w:rsidRDefault="007465AE" w:rsidP="007465AE">
      <w:pPr>
        <w:pStyle w:val="a7"/>
        <w:rPr>
          <w:rFonts w:ascii="Times New Roman" w:hAnsi="Times New Roman"/>
          <w:sz w:val="28"/>
          <w:szCs w:val="28"/>
        </w:rPr>
      </w:pPr>
      <w:proofErr w:type="gramStart"/>
      <w:r w:rsidRPr="00066668">
        <w:rPr>
          <w:rFonts w:ascii="Times New Roman" w:hAnsi="Times New Roman"/>
          <w:sz w:val="28"/>
          <w:szCs w:val="28"/>
        </w:rPr>
        <w:t xml:space="preserve">Глава  </w:t>
      </w:r>
      <w:r w:rsidR="00066668" w:rsidRPr="00066668">
        <w:rPr>
          <w:rFonts w:ascii="Times New Roman" w:hAnsi="Times New Roman"/>
          <w:sz w:val="28"/>
          <w:szCs w:val="28"/>
        </w:rPr>
        <w:t>администрации</w:t>
      </w:r>
      <w:proofErr w:type="gramEnd"/>
      <w:r w:rsidR="00066668" w:rsidRPr="00066668">
        <w:rPr>
          <w:rFonts w:ascii="Times New Roman" w:hAnsi="Times New Roman"/>
          <w:sz w:val="28"/>
          <w:szCs w:val="28"/>
        </w:rPr>
        <w:t xml:space="preserve"> </w:t>
      </w:r>
    </w:p>
    <w:p w14:paraId="780CFD15" w14:textId="0113E1AE" w:rsidR="007465AE" w:rsidRPr="00066668" w:rsidRDefault="007465AE" w:rsidP="007465AE">
      <w:pPr>
        <w:pStyle w:val="a7"/>
        <w:rPr>
          <w:rFonts w:ascii="Times New Roman" w:hAnsi="Times New Roman"/>
          <w:sz w:val="28"/>
          <w:szCs w:val="28"/>
        </w:rPr>
      </w:pPr>
      <w:r w:rsidRPr="00066668">
        <w:rPr>
          <w:rFonts w:ascii="Times New Roman" w:hAnsi="Times New Roman"/>
          <w:sz w:val="28"/>
          <w:szCs w:val="28"/>
        </w:rPr>
        <w:t xml:space="preserve"> </w:t>
      </w:r>
      <w:r w:rsidRPr="00066668">
        <w:rPr>
          <w:rFonts w:ascii="Times New Roman" w:hAnsi="Times New Roman"/>
          <w:color w:val="000000"/>
          <w:sz w:val="28"/>
          <w:szCs w:val="28"/>
        </w:rPr>
        <w:t>Верхне</w:t>
      </w:r>
      <w:r w:rsidR="00066668" w:rsidRPr="00066668">
        <w:rPr>
          <w:rFonts w:ascii="Times New Roman" w:hAnsi="Times New Roman"/>
          <w:color w:val="000000"/>
          <w:sz w:val="28"/>
          <w:szCs w:val="28"/>
        </w:rPr>
        <w:t>плавицкого</w:t>
      </w:r>
      <w:r w:rsidRPr="00066668">
        <w:rPr>
          <w:rFonts w:ascii="Times New Roman" w:hAnsi="Times New Roman"/>
          <w:sz w:val="28"/>
          <w:szCs w:val="28"/>
        </w:rPr>
        <w:t xml:space="preserve"> сельского   поселения                          </w:t>
      </w:r>
      <w:proofErr w:type="spellStart"/>
      <w:r w:rsidR="00066668" w:rsidRPr="00066668">
        <w:rPr>
          <w:rFonts w:ascii="Times New Roman" w:hAnsi="Times New Roman"/>
          <w:sz w:val="28"/>
          <w:szCs w:val="28"/>
        </w:rPr>
        <w:t>Л.Л.Гуренкова</w:t>
      </w:r>
      <w:proofErr w:type="spellEnd"/>
      <w:r w:rsidRPr="00066668">
        <w:rPr>
          <w:rFonts w:ascii="Times New Roman" w:hAnsi="Times New Roman"/>
          <w:sz w:val="28"/>
          <w:szCs w:val="28"/>
        </w:rPr>
        <w:t xml:space="preserve">              </w:t>
      </w:r>
    </w:p>
    <w:p w14:paraId="25561055" w14:textId="77777777" w:rsidR="007465AE" w:rsidRPr="00857915" w:rsidRDefault="007465AE" w:rsidP="007465AE">
      <w:pPr>
        <w:shd w:val="clear" w:color="auto" w:fill="FFFFFF"/>
        <w:spacing w:after="75"/>
        <w:rPr>
          <w:rFonts w:ascii="Arial" w:hAnsi="Arial" w:cs="Arial"/>
          <w:color w:val="333333"/>
          <w:sz w:val="20"/>
          <w:szCs w:val="20"/>
        </w:rPr>
      </w:pPr>
      <w:r w:rsidRPr="00857915">
        <w:rPr>
          <w:rFonts w:ascii="Arial" w:hAnsi="Arial" w:cs="Arial"/>
          <w:color w:val="333333"/>
          <w:sz w:val="27"/>
          <w:szCs w:val="27"/>
        </w:rPr>
        <w:br/>
      </w:r>
    </w:p>
    <w:p w14:paraId="71BD5089" w14:textId="71885AF9" w:rsidR="007465AE" w:rsidRDefault="007465AE" w:rsidP="007465AE">
      <w:pPr>
        <w:rPr>
          <w:lang w:val="de-DE"/>
        </w:rPr>
      </w:pPr>
    </w:p>
    <w:p w14:paraId="1716ED4F" w14:textId="659AA412" w:rsidR="007465AE" w:rsidRDefault="007465AE" w:rsidP="007465AE">
      <w:pPr>
        <w:rPr>
          <w:lang w:val="de-DE"/>
        </w:rPr>
      </w:pPr>
    </w:p>
    <w:p w14:paraId="78954577" w14:textId="1196DAE6" w:rsidR="007465AE" w:rsidRDefault="007465AE" w:rsidP="007465AE">
      <w:pPr>
        <w:rPr>
          <w:lang w:val="de-DE"/>
        </w:rPr>
      </w:pPr>
    </w:p>
    <w:p w14:paraId="635855FC" w14:textId="4EE799BC" w:rsidR="007465AE" w:rsidRDefault="007465AE" w:rsidP="007465AE">
      <w:pPr>
        <w:rPr>
          <w:lang w:val="de-DE"/>
        </w:rPr>
      </w:pPr>
    </w:p>
    <w:p w14:paraId="26019E6F" w14:textId="2727D9B3" w:rsidR="007465AE" w:rsidRDefault="007465AE" w:rsidP="007465AE">
      <w:pPr>
        <w:rPr>
          <w:lang w:val="de-DE"/>
        </w:rPr>
      </w:pPr>
    </w:p>
    <w:p w14:paraId="3ED7658B" w14:textId="685F6434" w:rsidR="007465AE" w:rsidRDefault="007465AE" w:rsidP="007465AE">
      <w:pPr>
        <w:rPr>
          <w:lang w:val="de-DE"/>
        </w:rPr>
      </w:pPr>
    </w:p>
    <w:p w14:paraId="2E940F82" w14:textId="0123C84B" w:rsidR="007465AE" w:rsidRDefault="007465AE" w:rsidP="007465AE">
      <w:pPr>
        <w:rPr>
          <w:lang w:val="de-DE"/>
        </w:rPr>
      </w:pPr>
    </w:p>
    <w:p w14:paraId="54C7A575" w14:textId="0A236CE6" w:rsidR="007465AE" w:rsidRDefault="007465AE" w:rsidP="007465AE">
      <w:pPr>
        <w:rPr>
          <w:lang w:val="de-DE"/>
        </w:rPr>
      </w:pPr>
    </w:p>
    <w:p w14:paraId="0C156802" w14:textId="2C43CDE6" w:rsidR="007465AE" w:rsidRDefault="007465AE" w:rsidP="007465AE">
      <w:pPr>
        <w:rPr>
          <w:lang w:val="de-DE"/>
        </w:rPr>
      </w:pPr>
    </w:p>
    <w:p w14:paraId="403EBABC" w14:textId="418E9165" w:rsidR="007465AE" w:rsidRDefault="007465AE" w:rsidP="007465AE">
      <w:pPr>
        <w:rPr>
          <w:lang w:val="de-DE"/>
        </w:rPr>
      </w:pPr>
    </w:p>
    <w:p w14:paraId="156C9407" w14:textId="01779D33" w:rsidR="007465AE" w:rsidRDefault="007465AE" w:rsidP="007465AE">
      <w:pPr>
        <w:rPr>
          <w:lang w:val="de-DE"/>
        </w:rPr>
      </w:pPr>
    </w:p>
    <w:p w14:paraId="64D65A08" w14:textId="0E48E111" w:rsidR="007465AE" w:rsidRDefault="007465AE" w:rsidP="007465AE">
      <w:pPr>
        <w:rPr>
          <w:lang w:val="de-DE"/>
        </w:rPr>
      </w:pPr>
    </w:p>
    <w:p w14:paraId="1CEF074B" w14:textId="18F791FA" w:rsidR="007465AE" w:rsidRDefault="007465AE" w:rsidP="007465AE">
      <w:pPr>
        <w:rPr>
          <w:lang w:val="de-DE"/>
        </w:rPr>
      </w:pPr>
    </w:p>
    <w:p w14:paraId="6CA7F377" w14:textId="02341FA9" w:rsidR="007465AE" w:rsidRDefault="007465AE" w:rsidP="007465AE">
      <w:pPr>
        <w:rPr>
          <w:lang w:val="de-DE"/>
        </w:rPr>
      </w:pPr>
    </w:p>
    <w:p w14:paraId="24AF3A96" w14:textId="71675C11" w:rsidR="007465AE" w:rsidRDefault="007465AE" w:rsidP="007465AE">
      <w:pPr>
        <w:rPr>
          <w:lang w:val="de-DE"/>
        </w:rPr>
      </w:pPr>
    </w:p>
    <w:p w14:paraId="2543E546" w14:textId="38BF73E4" w:rsidR="007465AE" w:rsidRDefault="007465AE" w:rsidP="007465AE">
      <w:pPr>
        <w:rPr>
          <w:lang w:val="de-DE"/>
        </w:rPr>
      </w:pPr>
    </w:p>
    <w:p w14:paraId="23CDB3EB" w14:textId="257BF9CB" w:rsidR="007465AE" w:rsidRDefault="007465AE" w:rsidP="007465AE">
      <w:pPr>
        <w:rPr>
          <w:lang w:val="de-DE"/>
        </w:rPr>
      </w:pPr>
    </w:p>
    <w:p w14:paraId="202A95CC" w14:textId="1CC17DAA" w:rsidR="007465AE" w:rsidRDefault="007465AE" w:rsidP="007465AE">
      <w:pPr>
        <w:rPr>
          <w:lang w:val="de-DE"/>
        </w:rPr>
      </w:pPr>
    </w:p>
    <w:p w14:paraId="45FEB255" w14:textId="570C3CF8" w:rsidR="007465AE" w:rsidRDefault="007465AE" w:rsidP="007465AE">
      <w:pPr>
        <w:rPr>
          <w:lang w:val="de-DE"/>
        </w:rPr>
      </w:pPr>
    </w:p>
    <w:p w14:paraId="0B8BEAFC" w14:textId="11C286D0" w:rsidR="007465AE" w:rsidRDefault="007465AE" w:rsidP="007465AE">
      <w:pPr>
        <w:rPr>
          <w:lang w:val="de-DE"/>
        </w:rPr>
      </w:pPr>
    </w:p>
    <w:p w14:paraId="6EBA950E" w14:textId="06F51C78" w:rsidR="007465AE" w:rsidRDefault="007465AE" w:rsidP="007465AE">
      <w:pPr>
        <w:rPr>
          <w:lang w:val="de-DE"/>
        </w:rPr>
      </w:pPr>
    </w:p>
    <w:p w14:paraId="0451EE1B" w14:textId="5628325C" w:rsidR="007465AE" w:rsidRDefault="007465AE" w:rsidP="007465AE">
      <w:pPr>
        <w:rPr>
          <w:lang w:val="de-DE"/>
        </w:rPr>
      </w:pPr>
    </w:p>
    <w:p w14:paraId="5F20E83C" w14:textId="0C7A2675" w:rsidR="007465AE" w:rsidRDefault="007465AE" w:rsidP="007465AE">
      <w:pPr>
        <w:rPr>
          <w:lang w:val="de-DE"/>
        </w:rPr>
      </w:pPr>
    </w:p>
    <w:p w14:paraId="4522161E" w14:textId="47B75EE8" w:rsidR="007465AE" w:rsidRDefault="007465AE" w:rsidP="007465AE">
      <w:pPr>
        <w:rPr>
          <w:lang w:val="de-DE"/>
        </w:rPr>
      </w:pPr>
    </w:p>
    <w:p w14:paraId="60C0B43C" w14:textId="5BCF4659" w:rsidR="007465AE" w:rsidRDefault="007465AE" w:rsidP="007465AE">
      <w:pPr>
        <w:rPr>
          <w:lang w:val="de-DE"/>
        </w:rPr>
      </w:pPr>
    </w:p>
    <w:p w14:paraId="39CABB65" w14:textId="3183DD38" w:rsidR="007465AE" w:rsidRDefault="007465AE" w:rsidP="007465AE">
      <w:pPr>
        <w:rPr>
          <w:lang w:val="de-DE"/>
        </w:rPr>
      </w:pPr>
    </w:p>
    <w:p w14:paraId="2ACA8AC8" w14:textId="373AE18A" w:rsidR="007465AE" w:rsidRDefault="007465AE" w:rsidP="007465AE">
      <w:pPr>
        <w:rPr>
          <w:lang w:val="de-DE"/>
        </w:rPr>
      </w:pPr>
    </w:p>
    <w:p w14:paraId="68EB3E87" w14:textId="23CAA141" w:rsidR="007465AE" w:rsidRDefault="007465AE" w:rsidP="007465AE">
      <w:pPr>
        <w:rPr>
          <w:lang w:val="de-DE"/>
        </w:rPr>
      </w:pPr>
    </w:p>
    <w:p w14:paraId="2F98F6C8" w14:textId="1A402B07" w:rsidR="007465AE" w:rsidRDefault="007465AE" w:rsidP="007465AE">
      <w:pPr>
        <w:rPr>
          <w:lang w:val="de-DE"/>
        </w:rPr>
      </w:pPr>
    </w:p>
    <w:p w14:paraId="2ABF7340" w14:textId="0DB53193" w:rsidR="007465AE" w:rsidRDefault="007465AE" w:rsidP="007465AE">
      <w:pPr>
        <w:rPr>
          <w:lang w:val="de-DE"/>
        </w:rPr>
      </w:pPr>
    </w:p>
    <w:p w14:paraId="7B3B8746" w14:textId="35C19572" w:rsidR="007465AE" w:rsidRDefault="007465AE" w:rsidP="007465AE">
      <w:pPr>
        <w:rPr>
          <w:lang w:val="de-DE"/>
        </w:rPr>
      </w:pPr>
    </w:p>
    <w:p w14:paraId="5E8F0A8F" w14:textId="3094E91D" w:rsidR="007465AE" w:rsidRDefault="007465AE" w:rsidP="007465AE">
      <w:pPr>
        <w:rPr>
          <w:lang w:val="de-DE"/>
        </w:rPr>
      </w:pPr>
    </w:p>
    <w:p w14:paraId="6C185308" w14:textId="1548BB60" w:rsidR="007465AE" w:rsidRDefault="007465AE" w:rsidP="007465AE">
      <w:pPr>
        <w:rPr>
          <w:lang w:val="de-DE"/>
        </w:rPr>
      </w:pPr>
    </w:p>
    <w:p w14:paraId="2248FBE9" w14:textId="77777777" w:rsidR="00066668" w:rsidRDefault="00066668" w:rsidP="007465AE">
      <w:pPr>
        <w:rPr>
          <w:lang w:val="de-DE"/>
        </w:rPr>
      </w:pPr>
    </w:p>
    <w:p w14:paraId="48D8F320" w14:textId="77777777" w:rsidR="007465AE" w:rsidRPr="00645882" w:rsidRDefault="007465AE" w:rsidP="007465AE">
      <w:pPr>
        <w:rPr>
          <w:lang w:val="de-DE"/>
        </w:rPr>
      </w:pPr>
    </w:p>
    <w:p w14:paraId="5034F674" w14:textId="77777777" w:rsidR="007465AE" w:rsidRPr="00F3264B" w:rsidRDefault="007465AE" w:rsidP="007465AE">
      <w:pPr>
        <w:autoSpaceDE w:val="0"/>
        <w:autoSpaceDN w:val="0"/>
        <w:adjustRightInd w:val="0"/>
        <w:ind w:firstLine="567"/>
        <w:jc w:val="right"/>
        <w:rPr>
          <w:sz w:val="28"/>
          <w:szCs w:val="28"/>
        </w:rPr>
      </w:pPr>
      <w:r w:rsidRPr="00F3264B">
        <w:rPr>
          <w:sz w:val="28"/>
          <w:szCs w:val="28"/>
        </w:rPr>
        <w:lastRenderedPageBreak/>
        <w:t>Приложение № 1</w:t>
      </w:r>
    </w:p>
    <w:p w14:paraId="1ADF9E8E" w14:textId="77777777" w:rsidR="007465AE" w:rsidRPr="00F3264B" w:rsidRDefault="007465AE" w:rsidP="007465AE">
      <w:pPr>
        <w:contextualSpacing/>
        <w:jc w:val="center"/>
        <w:rPr>
          <w:sz w:val="16"/>
          <w:szCs w:val="16"/>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49"/>
      </w:tblGrid>
      <w:tr w:rsidR="007465AE" w:rsidRPr="00F3264B" w14:paraId="1922453D" w14:textId="77777777" w:rsidTr="00521549">
        <w:tc>
          <w:tcPr>
            <w:tcW w:w="4644" w:type="dxa"/>
          </w:tcPr>
          <w:p w14:paraId="0FD25BF8" w14:textId="77777777" w:rsidR="007465AE" w:rsidRPr="00F3264B" w:rsidRDefault="007465AE" w:rsidP="00521549">
            <w:pPr>
              <w:contextualSpacing/>
              <w:jc w:val="right"/>
              <w:rPr>
                <w:rFonts w:eastAsiaTheme="minorEastAsia"/>
                <w:sz w:val="28"/>
                <w:szCs w:val="28"/>
              </w:rPr>
            </w:pPr>
          </w:p>
          <w:p w14:paraId="141EFD48" w14:textId="77777777" w:rsidR="007465AE" w:rsidRPr="00F3264B" w:rsidRDefault="007465AE" w:rsidP="00521549">
            <w:pPr>
              <w:contextualSpacing/>
              <w:jc w:val="right"/>
              <w:rPr>
                <w:rFonts w:eastAsiaTheme="minorEastAsia"/>
                <w:sz w:val="28"/>
                <w:szCs w:val="28"/>
              </w:rPr>
            </w:pPr>
          </w:p>
        </w:tc>
        <w:tc>
          <w:tcPr>
            <w:tcW w:w="4849" w:type="dxa"/>
          </w:tcPr>
          <w:p w14:paraId="1769C7AC" w14:textId="7404B0B4" w:rsidR="007465AE" w:rsidRPr="00DF5105" w:rsidRDefault="007465AE" w:rsidP="00066668">
            <w:pPr>
              <w:shd w:val="clear" w:color="auto" w:fill="FFFFFF"/>
              <w:rPr>
                <w:sz w:val="28"/>
                <w:szCs w:val="28"/>
              </w:rPr>
            </w:pPr>
            <w:r w:rsidRPr="00DF5105">
              <w:rPr>
                <w:sz w:val="28"/>
                <w:szCs w:val="28"/>
              </w:rPr>
              <w:t>к постановлению</w:t>
            </w:r>
            <w:r w:rsidR="00066668">
              <w:rPr>
                <w:sz w:val="28"/>
                <w:szCs w:val="28"/>
              </w:rPr>
              <w:t xml:space="preserve"> </w:t>
            </w:r>
            <w:r>
              <w:rPr>
                <w:sz w:val="28"/>
                <w:szCs w:val="28"/>
              </w:rPr>
              <w:t>а</w:t>
            </w:r>
            <w:r w:rsidRPr="00DF5105">
              <w:rPr>
                <w:sz w:val="28"/>
                <w:szCs w:val="28"/>
              </w:rPr>
              <w:t>дминистрации</w:t>
            </w:r>
            <w:r>
              <w:rPr>
                <w:sz w:val="28"/>
                <w:szCs w:val="28"/>
              </w:rPr>
              <w:t xml:space="preserve"> </w:t>
            </w:r>
            <w:r w:rsidRPr="00DF5105">
              <w:rPr>
                <w:sz w:val="28"/>
                <w:szCs w:val="28"/>
              </w:rPr>
              <w:t>Верхне</w:t>
            </w:r>
            <w:r w:rsidR="00066668">
              <w:rPr>
                <w:sz w:val="28"/>
                <w:szCs w:val="28"/>
              </w:rPr>
              <w:t>плавицкого</w:t>
            </w:r>
            <w:r w:rsidRPr="00DF5105">
              <w:rPr>
                <w:sz w:val="28"/>
                <w:szCs w:val="28"/>
              </w:rPr>
              <w:t xml:space="preserve"> </w:t>
            </w:r>
            <w:r>
              <w:rPr>
                <w:sz w:val="28"/>
                <w:szCs w:val="28"/>
              </w:rPr>
              <w:t xml:space="preserve">сельского </w:t>
            </w:r>
            <w:proofErr w:type="gramStart"/>
            <w:r>
              <w:rPr>
                <w:sz w:val="28"/>
                <w:szCs w:val="28"/>
              </w:rPr>
              <w:t xml:space="preserve">поселения </w:t>
            </w:r>
            <w:r w:rsidR="00066668">
              <w:rPr>
                <w:sz w:val="28"/>
                <w:szCs w:val="28"/>
              </w:rPr>
              <w:t xml:space="preserve"> </w:t>
            </w:r>
            <w:r w:rsidRPr="00DF5105">
              <w:rPr>
                <w:sz w:val="28"/>
                <w:szCs w:val="28"/>
              </w:rPr>
              <w:t>Верхнехавского</w:t>
            </w:r>
            <w:proofErr w:type="gramEnd"/>
            <w:r w:rsidRPr="00DF5105">
              <w:rPr>
                <w:sz w:val="28"/>
                <w:szCs w:val="28"/>
              </w:rPr>
              <w:t xml:space="preserve">  муниципального района</w:t>
            </w:r>
          </w:p>
          <w:p w14:paraId="6E633CFF" w14:textId="77777777" w:rsidR="00066668" w:rsidRDefault="007465AE" w:rsidP="00066668">
            <w:pPr>
              <w:shd w:val="clear" w:color="auto" w:fill="FFFFFF"/>
              <w:rPr>
                <w:sz w:val="28"/>
                <w:szCs w:val="28"/>
              </w:rPr>
            </w:pPr>
            <w:r w:rsidRPr="00DF5105">
              <w:rPr>
                <w:sz w:val="28"/>
                <w:szCs w:val="28"/>
              </w:rPr>
              <w:t xml:space="preserve">Воронежской области </w:t>
            </w:r>
          </w:p>
          <w:p w14:paraId="2208784F" w14:textId="20C34960" w:rsidR="007465AE" w:rsidRPr="00DF5105" w:rsidRDefault="007465AE" w:rsidP="00066668">
            <w:pPr>
              <w:shd w:val="clear" w:color="auto" w:fill="FFFFFF"/>
              <w:rPr>
                <w:sz w:val="28"/>
                <w:szCs w:val="28"/>
              </w:rPr>
            </w:pPr>
            <w:r w:rsidRPr="00DF5105">
              <w:rPr>
                <w:sz w:val="28"/>
                <w:szCs w:val="28"/>
              </w:rPr>
              <w:t xml:space="preserve">от </w:t>
            </w:r>
            <w:r w:rsidR="00066668">
              <w:rPr>
                <w:sz w:val="28"/>
                <w:szCs w:val="28"/>
              </w:rPr>
              <w:t>22.04.</w:t>
            </w:r>
            <w:r w:rsidRPr="00DF5105">
              <w:rPr>
                <w:sz w:val="28"/>
                <w:szCs w:val="28"/>
              </w:rPr>
              <w:t>201</w:t>
            </w:r>
            <w:r>
              <w:rPr>
                <w:sz w:val="28"/>
                <w:szCs w:val="28"/>
              </w:rPr>
              <w:t>9</w:t>
            </w:r>
            <w:r w:rsidRPr="00DF5105">
              <w:rPr>
                <w:sz w:val="28"/>
                <w:szCs w:val="28"/>
              </w:rPr>
              <w:t xml:space="preserve"> года   №</w:t>
            </w:r>
            <w:r w:rsidR="00066668">
              <w:rPr>
                <w:sz w:val="28"/>
                <w:szCs w:val="28"/>
              </w:rPr>
              <w:t xml:space="preserve"> 31</w:t>
            </w:r>
          </w:p>
          <w:p w14:paraId="39FC24F3" w14:textId="77777777" w:rsidR="007465AE" w:rsidRPr="00F3264B" w:rsidRDefault="007465AE" w:rsidP="00521549">
            <w:pPr>
              <w:autoSpaceDE w:val="0"/>
              <w:autoSpaceDN w:val="0"/>
              <w:adjustRightInd w:val="0"/>
              <w:ind w:left="182"/>
              <w:contextualSpacing/>
              <w:rPr>
                <w:rFonts w:eastAsiaTheme="minorEastAsia"/>
                <w:i/>
                <w:sz w:val="28"/>
                <w:szCs w:val="28"/>
              </w:rPr>
            </w:pPr>
          </w:p>
        </w:tc>
      </w:tr>
    </w:tbl>
    <w:p w14:paraId="33EBA5FC" w14:textId="7EE29D4C" w:rsidR="007465AE" w:rsidRPr="00F3264B" w:rsidRDefault="007465AE" w:rsidP="007465AE">
      <w:pPr>
        <w:contextualSpacing/>
        <w:rPr>
          <w:sz w:val="28"/>
          <w:szCs w:val="28"/>
        </w:rPr>
      </w:pPr>
      <w:r w:rsidRPr="00F3264B">
        <w:rPr>
          <w:sz w:val="28"/>
          <w:szCs w:val="28"/>
        </w:rPr>
        <w:t xml:space="preserve">                                                                                                    </w:t>
      </w:r>
    </w:p>
    <w:p w14:paraId="724B7116" w14:textId="77777777" w:rsidR="007465AE" w:rsidRPr="00066668" w:rsidRDefault="007465AE" w:rsidP="007465AE">
      <w:pPr>
        <w:autoSpaceDE w:val="0"/>
        <w:autoSpaceDN w:val="0"/>
        <w:adjustRightInd w:val="0"/>
        <w:jc w:val="center"/>
        <w:rPr>
          <w:bCs/>
          <w:sz w:val="28"/>
          <w:szCs w:val="28"/>
        </w:rPr>
      </w:pPr>
      <w:r w:rsidRPr="00066668">
        <w:rPr>
          <w:bCs/>
          <w:sz w:val="28"/>
          <w:szCs w:val="28"/>
        </w:rPr>
        <w:t>ПОРЯДОК ФОРМИРОВАНИЯ, ВЕДЕНИЯ,</w:t>
      </w:r>
    </w:p>
    <w:p w14:paraId="533E5034" w14:textId="77777777" w:rsidR="007465AE" w:rsidRPr="00066668" w:rsidRDefault="007465AE" w:rsidP="007465AE">
      <w:pPr>
        <w:autoSpaceDE w:val="0"/>
        <w:autoSpaceDN w:val="0"/>
        <w:adjustRightInd w:val="0"/>
        <w:jc w:val="center"/>
        <w:rPr>
          <w:bCs/>
          <w:sz w:val="28"/>
          <w:szCs w:val="28"/>
        </w:rPr>
      </w:pPr>
      <w:r w:rsidRPr="00066668">
        <w:rPr>
          <w:bCs/>
          <w:sz w:val="28"/>
          <w:szCs w:val="28"/>
        </w:rPr>
        <w:t>ЕЖЕГОДНОГО ДОПОЛНЕНИЯ И ОПУБЛИКОВАНИЯ</w:t>
      </w:r>
    </w:p>
    <w:p w14:paraId="1897B46F" w14:textId="1830D2BA" w:rsidR="007465AE" w:rsidRPr="00066668" w:rsidRDefault="007465AE" w:rsidP="007465AE">
      <w:pPr>
        <w:jc w:val="center"/>
        <w:rPr>
          <w:sz w:val="16"/>
          <w:szCs w:val="16"/>
        </w:rPr>
      </w:pPr>
      <w:r w:rsidRPr="00066668">
        <w:rPr>
          <w:bCs/>
          <w:sz w:val="28"/>
          <w:szCs w:val="28"/>
        </w:rPr>
        <w:t xml:space="preserve">ПЕРЕЧНЯ </w:t>
      </w:r>
      <w:proofErr w:type="gramStart"/>
      <w:r w:rsidRPr="00066668">
        <w:rPr>
          <w:sz w:val="28"/>
          <w:szCs w:val="28"/>
        </w:rPr>
        <w:t xml:space="preserve">МУНИЦИПАЛЬНОГО </w:t>
      </w:r>
      <w:r w:rsidRPr="00066668">
        <w:rPr>
          <w:bCs/>
          <w:sz w:val="28"/>
          <w:szCs w:val="28"/>
        </w:rPr>
        <w:t xml:space="preserve"> ИМУЩЕСТВА</w:t>
      </w:r>
      <w:proofErr w:type="gramEnd"/>
      <w:r w:rsidRPr="00066668">
        <w:rPr>
          <w:bCs/>
          <w:sz w:val="28"/>
          <w:szCs w:val="28"/>
        </w:rPr>
        <w:t xml:space="preserve"> </w:t>
      </w:r>
      <w:r w:rsidR="00066668" w:rsidRPr="00066668">
        <w:rPr>
          <w:bCs/>
          <w:sz w:val="28"/>
          <w:szCs w:val="28"/>
        </w:rPr>
        <w:t xml:space="preserve">ВЕРХНЕПЛАВИЦКОГО СЕЛЬСКОГО ПОСЕЛЕНИЯ </w:t>
      </w:r>
      <w:r w:rsidRPr="00066668">
        <w:rPr>
          <w:bCs/>
          <w:sz w:val="28"/>
          <w:szCs w:val="28"/>
        </w:rPr>
        <w:t>ВЕРХНЕХАВСКОГО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EF1BC20" w14:textId="77777777" w:rsidR="007465AE" w:rsidRPr="00F3264B" w:rsidRDefault="007465AE" w:rsidP="007465AE">
      <w:pPr>
        <w:autoSpaceDE w:val="0"/>
        <w:autoSpaceDN w:val="0"/>
        <w:adjustRightInd w:val="0"/>
        <w:jc w:val="center"/>
        <w:outlineLvl w:val="0"/>
        <w:rPr>
          <w:sz w:val="28"/>
          <w:szCs w:val="28"/>
        </w:rPr>
      </w:pPr>
    </w:p>
    <w:p w14:paraId="6ACADB22" w14:textId="77777777" w:rsidR="007465AE" w:rsidRPr="00F3264B" w:rsidRDefault="007465AE" w:rsidP="007465AE">
      <w:pPr>
        <w:autoSpaceDE w:val="0"/>
        <w:autoSpaceDN w:val="0"/>
        <w:adjustRightInd w:val="0"/>
        <w:jc w:val="center"/>
        <w:outlineLvl w:val="0"/>
        <w:rPr>
          <w:sz w:val="28"/>
          <w:szCs w:val="28"/>
        </w:rPr>
      </w:pPr>
      <w:r w:rsidRPr="00F3264B">
        <w:rPr>
          <w:sz w:val="28"/>
          <w:szCs w:val="28"/>
        </w:rPr>
        <w:t>1. Общие положения</w:t>
      </w:r>
    </w:p>
    <w:p w14:paraId="03459A72" w14:textId="77777777" w:rsidR="007465AE" w:rsidRPr="00F3264B" w:rsidRDefault="007465AE" w:rsidP="007465AE">
      <w:pPr>
        <w:autoSpaceDE w:val="0"/>
        <w:autoSpaceDN w:val="0"/>
        <w:adjustRightInd w:val="0"/>
        <w:jc w:val="both"/>
        <w:rPr>
          <w:sz w:val="16"/>
          <w:szCs w:val="16"/>
        </w:rPr>
      </w:pPr>
    </w:p>
    <w:p w14:paraId="2042BAE4" w14:textId="27C03F4A" w:rsidR="007465AE" w:rsidRPr="00F3264B" w:rsidRDefault="007465AE" w:rsidP="007465AE">
      <w:pPr>
        <w:autoSpaceDE w:val="0"/>
        <w:autoSpaceDN w:val="0"/>
        <w:adjustRightInd w:val="0"/>
        <w:ind w:firstLine="567"/>
        <w:jc w:val="both"/>
        <w:rPr>
          <w:sz w:val="28"/>
          <w:szCs w:val="28"/>
        </w:rPr>
      </w:pPr>
      <w:r w:rsidRPr="00F3264B">
        <w:rPr>
          <w:sz w:val="28"/>
          <w:szCs w:val="28"/>
        </w:rPr>
        <w:t xml:space="preserve">Настоящий Порядок определяет правила формирования, ведения, ежегодного дополнения и опубликования Перечня </w:t>
      </w:r>
      <w:r>
        <w:rPr>
          <w:sz w:val="28"/>
          <w:szCs w:val="28"/>
        </w:rPr>
        <w:t xml:space="preserve">муниципального </w:t>
      </w:r>
      <w:r w:rsidRPr="00F3264B">
        <w:rPr>
          <w:sz w:val="28"/>
          <w:szCs w:val="28"/>
        </w:rPr>
        <w:t xml:space="preserve"> имущества </w:t>
      </w:r>
      <w:r>
        <w:rPr>
          <w:sz w:val="28"/>
          <w:szCs w:val="28"/>
        </w:rPr>
        <w:t xml:space="preserve"> </w:t>
      </w:r>
      <w:r w:rsidRPr="00DF5105">
        <w:rPr>
          <w:sz w:val="28"/>
          <w:szCs w:val="28"/>
        </w:rPr>
        <w:t>Верхне</w:t>
      </w:r>
      <w:r w:rsidR="00066668">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14:paraId="3B088E81" w14:textId="77777777" w:rsidR="007465AE" w:rsidRPr="00F3264B" w:rsidRDefault="007465AE" w:rsidP="007465AE">
      <w:pPr>
        <w:autoSpaceDE w:val="0"/>
        <w:autoSpaceDN w:val="0"/>
        <w:adjustRightInd w:val="0"/>
        <w:ind w:firstLine="540"/>
        <w:jc w:val="both"/>
        <w:rPr>
          <w:sz w:val="16"/>
          <w:szCs w:val="16"/>
        </w:rPr>
      </w:pPr>
    </w:p>
    <w:p w14:paraId="524FB4E4" w14:textId="77777777" w:rsidR="007465AE" w:rsidRPr="00F3264B" w:rsidRDefault="007465AE" w:rsidP="007465AE">
      <w:pPr>
        <w:autoSpaceDE w:val="0"/>
        <w:autoSpaceDN w:val="0"/>
        <w:adjustRightInd w:val="0"/>
        <w:contextualSpacing/>
        <w:jc w:val="center"/>
        <w:outlineLvl w:val="0"/>
        <w:rPr>
          <w:sz w:val="28"/>
          <w:szCs w:val="28"/>
        </w:rPr>
      </w:pPr>
      <w:r w:rsidRPr="00F3264B">
        <w:rPr>
          <w:sz w:val="28"/>
          <w:szCs w:val="28"/>
        </w:rPr>
        <w:t xml:space="preserve">2. Цели создания и основные принципы формирования, </w:t>
      </w:r>
      <w:r w:rsidRPr="00F3264B">
        <w:rPr>
          <w:sz w:val="28"/>
          <w:szCs w:val="28"/>
        </w:rPr>
        <w:br/>
        <w:t>ведения, ежегодного дополнения и опубликования Перечня</w:t>
      </w:r>
    </w:p>
    <w:p w14:paraId="56DB7A59" w14:textId="77777777" w:rsidR="007465AE" w:rsidRPr="00F3264B" w:rsidRDefault="007465AE" w:rsidP="007465AE">
      <w:pPr>
        <w:autoSpaceDE w:val="0"/>
        <w:autoSpaceDN w:val="0"/>
        <w:adjustRightInd w:val="0"/>
        <w:jc w:val="both"/>
        <w:rPr>
          <w:sz w:val="16"/>
          <w:szCs w:val="16"/>
        </w:rPr>
      </w:pPr>
    </w:p>
    <w:p w14:paraId="3CF19B46" w14:textId="5E3C120C" w:rsidR="007465AE" w:rsidRPr="00F3264B" w:rsidRDefault="007465AE" w:rsidP="007465AE">
      <w:pPr>
        <w:numPr>
          <w:ilvl w:val="1"/>
          <w:numId w:val="7"/>
        </w:numPr>
        <w:autoSpaceDE w:val="0"/>
        <w:autoSpaceDN w:val="0"/>
        <w:adjustRightInd w:val="0"/>
        <w:ind w:left="0" w:firstLine="709"/>
        <w:contextualSpacing/>
        <w:jc w:val="both"/>
        <w:rPr>
          <w:sz w:val="28"/>
          <w:szCs w:val="28"/>
        </w:rPr>
      </w:pPr>
      <w:r w:rsidRPr="00F3264B">
        <w:rPr>
          <w:sz w:val="28"/>
          <w:szCs w:val="28"/>
        </w:rPr>
        <w:t xml:space="preserve">В Перечне содержатся сведения о </w:t>
      </w:r>
      <w:r>
        <w:rPr>
          <w:sz w:val="28"/>
          <w:szCs w:val="28"/>
        </w:rPr>
        <w:t xml:space="preserve">муниципальном </w:t>
      </w:r>
      <w:r w:rsidRPr="00F3264B">
        <w:rPr>
          <w:sz w:val="28"/>
          <w:szCs w:val="28"/>
        </w:rPr>
        <w:t xml:space="preserve"> имуществе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 свободном от прав третьих лиц (</w:t>
      </w:r>
      <w:r w:rsidRPr="00F3264B">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sz w:val="28"/>
          <w:szCs w:val="28"/>
        </w:rPr>
        <w:t>предусмотренном частью 1 статьи 18 Федерального закона</w:t>
      </w:r>
      <w:r>
        <w:rPr>
          <w:sz w:val="28"/>
          <w:szCs w:val="28"/>
        </w:rPr>
        <w:t xml:space="preserve"> </w:t>
      </w:r>
      <w:r w:rsidRPr="00F3264B">
        <w:rPr>
          <w:sz w:val="28"/>
          <w:szCs w:val="28"/>
        </w:rPr>
        <w:t>от</w:t>
      </w:r>
      <w:r>
        <w:rPr>
          <w:sz w:val="28"/>
          <w:szCs w:val="28"/>
        </w:rPr>
        <w:t xml:space="preserve"> </w:t>
      </w:r>
      <w:r w:rsidRPr="00F3264B">
        <w:rPr>
          <w:sz w:val="28"/>
          <w:szCs w:val="28"/>
        </w:rPr>
        <w:t>24.07.2007</w:t>
      </w:r>
      <w:r>
        <w:rPr>
          <w:sz w:val="28"/>
          <w:szCs w:val="28"/>
        </w:rPr>
        <w:t xml:space="preserve">г. </w:t>
      </w:r>
      <w:r w:rsidRPr="00F3264B">
        <w:rPr>
          <w:sz w:val="28"/>
          <w:szCs w:val="28"/>
        </w:rPr>
        <w:t xml:space="preserve">№ 209-ФЗ «О развитии малого и среднего предпринимательства в Российской Федерации», предназначенном </w:t>
      </w:r>
      <w:r w:rsidRPr="00F3264B">
        <w:rPr>
          <w:sz w:val="28"/>
          <w:szCs w:val="28"/>
        </w:rPr>
        <w:lastRenderedPageBreak/>
        <w:t>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1BDE9856"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2.2. Формирование Перечня осуществляется в целях:</w:t>
      </w:r>
    </w:p>
    <w:p w14:paraId="4586CECB"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14:paraId="5FB81A62" w14:textId="44E7E03B" w:rsidR="007465AE" w:rsidRPr="00F3264B" w:rsidRDefault="007465AE" w:rsidP="007465AE">
      <w:pPr>
        <w:autoSpaceDE w:val="0"/>
        <w:autoSpaceDN w:val="0"/>
        <w:adjustRightInd w:val="0"/>
        <w:ind w:firstLine="709"/>
        <w:jc w:val="both"/>
        <w:rPr>
          <w:sz w:val="28"/>
          <w:szCs w:val="28"/>
        </w:rPr>
      </w:pPr>
      <w:r w:rsidRPr="00F3264B">
        <w:rPr>
          <w:sz w:val="28"/>
          <w:szCs w:val="28"/>
        </w:rPr>
        <w:t xml:space="preserve">2.2.2. Предоставления имущества, принадлежащего на праве собственности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w:t>
      </w:r>
      <w:proofErr w:type="gramStart"/>
      <w:r>
        <w:rPr>
          <w:sz w:val="28"/>
          <w:szCs w:val="28"/>
        </w:rPr>
        <w:t xml:space="preserve">района </w:t>
      </w:r>
      <w:r w:rsidRPr="00F3264B">
        <w:rPr>
          <w:sz w:val="28"/>
          <w:szCs w:val="28"/>
        </w:rPr>
        <w:t xml:space="preserve"> во</w:t>
      </w:r>
      <w:proofErr w:type="gramEnd"/>
      <w:r w:rsidRPr="00F3264B">
        <w:rPr>
          <w:sz w:val="28"/>
          <w:szCs w:val="28"/>
        </w:rPr>
        <w:t xml:space="preserve"> владение и (или) пользование на долгосрочной основе (в том числе </w:t>
      </w:r>
      <w:proofErr w:type="spellStart"/>
      <w:r w:rsidRPr="00F3264B">
        <w:rPr>
          <w:sz w:val="28"/>
          <w:szCs w:val="28"/>
        </w:rPr>
        <w:t>возмездно</w:t>
      </w:r>
      <w:proofErr w:type="spellEnd"/>
      <w:r w:rsidRPr="00F3264B">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14:paraId="34D91D3C" w14:textId="684AA3A3" w:rsidR="007465AE" w:rsidRPr="00F3264B" w:rsidRDefault="007465AE" w:rsidP="007465AE">
      <w:pPr>
        <w:autoSpaceDE w:val="0"/>
        <w:autoSpaceDN w:val="0"/>
        <w:adjustRightInd w:val="0"/>
        <w:ind w:firstLine="709"/>
        <w:jc w:val="both"/>
        <w:rPr>
          <w:sz w:val="28"/>
          <w:szCs w:val="28"/>
        </w:rPr>
      </w:pPr>
      <w:r w:rsidRPr="00F3264B">
        <w:rPr>
          <w:sz w:val="28"/>
          <w:szCs w:val="28"/>
        </w:rPr>
        <w:t xml:space="preserve">2.2.3. Реализации полномочий </w:t>
      </w:r>
      <w:r>
        <w:rPr>
          <w:sz w:val="28"/>
          <w:szCs w:val="28"/>
        </w:rPr>
        <w:t xml:space="preserve">администрации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Cs w:val="28"/>
        </w:rPr>
        <w:t xml:space="preserve"> </w:t>
      </w:r>
      <w:r w:rsidRPr="00F3264B">
        <w:rPr>
          <w:sz w:val="28"/>
          <w:szCs w:val="28"/>
        </w:rPr>
        <w:t>в сфере оказания имущественной поддержки субъектам малого и среднего предпринимательства.</w:t>
      </w:r>
    </w:p>
    <w:p w14:paraId="08435566" w14:textId="6DDAF9A1" w:rsidR="007465AE" w:rsidRPr="00F3264B" w:rsidRDefault="007465AE" w:rsidP="007465AE">
      <w:pPr>
        <w:autoSpaceDE w:val="0"/>
        <w:autoSpaceDN w:val="0"/>
        <w:adjustRightInd w:val="0"/>
        <w:ind w:firstLine="709"/>
        <w:jc w:val="both"/>
        <w:rPr>
          <w:i/>
          <w:sz w:val="28"/>
          <w:szCs w:val="28"/>
        </w:rPr>
      </w:pPr>
      <w:r w:rsidRPr="00F3264B">
        <w:rPr>
          <w:sz w:val="28"/>
          <w:szCs w:val="28"/>
        </w:rPr>
        <w:t xml:space="preserve">2.2.4. Повышения эффективности управления </w:t>
      </w:r>
      <w:r>
        <w:rPr>
          <w:sz w:val="28"/>
          <w:szCs w:val="28"/>
        </w:rPr>
        <w:t>муниципальным</w:t>
      </w:r>
      <w:r w:rsidRPr="00F3264B">
        <w:rPr>
          <w:i/>
          <w:sz w:val="28"/>
          <w:szCs w:val="28"/>
        </w:rPr>
        <w:t xml:space="preserve"> </w:t>
      </w:r>
      <w:r w:rsidRPr="00F3264B">
        <w:rPr>
          <w:sz w:val="28"/>
          <w:szCs w:val="28"/>
        </w:rPr>
        <w:t xml:space="preserve">имуществом, находящимся в собственности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 xml:space="preserve">, стимулирования развития малого и среднего предпринимательства на территории </w:t>
      </w:r>
      <w:r w:rsidR="002E15BA">
        <w:rPr>
          <w:sz w:val="28"/>
          <w:szCs w:val="28"/>
        </w:rPr>
        <w:t>поселения</w:t>
      </w:r>
      <w:r w:rsidRPr="00F3264B">
        <w:rPr>
          <w:i/>
          <w:sz w:val="28"/>
          <w:szCs w:val="28"/>
        </w:rPr>
        <w:t>.</w:t>
      </w:r>
      <w:r w:rsidRPr="00F3264B">
        <w:rPr>
          <w:sz w:val="28"/>
          <w:szCs w:val="28"/>
        </w:rPr>
        <w:t xml:space="preserve"> </w:t>
      </w:r>
    </w:p>
    <w:p w14:paraId="1A2FF24A"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2.3.    Формирование и ведение Перечня основывается на следующих основных принципах:</w:t>
      </w:r>
    </w:p>
    <w:p w14:paraId="3C6EB841" w14:textId="77777777" w:rsidR="007465AE" w:rsidRDefault="007465AE" w:rsidP="007465AE">
      <w:pPr>
        <w:ind w:firstLine="709"/>
        <w:jc w:val="both"/>
        <w:rPr>
          <w:sz w:val="28"/>
          <w:szCs w:val="28"/>
        </w:rPr>
      </w:pPr>
      <w:r w:rsidRPr="00F3264B">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14:paraId="7E9F785E" w14:textId="6A8D3E13" w:rsidR="007465AE" w:rsidRPr="00F3264B" w:rsidRDefault="007465AE" w:rsidP="007465AE">
      <w:pPr>
        <w:autoSpaceDE w:val="0"/>
        <w:autoSpaceDN w:val="0"/>
        <w:adjustRightInd w:val="0"/>
        <w:ind w:firstLine="709"/>
        <w:jc w:val="both"/>
        <w:rPr>
          <w:sz w:val="28"/>
          <w:szCs w:val="28"/>
        </w:rPr>
      </w:pPr>
      <w:r w:rsidRPr="00ED0FF3">
        <w:rPr>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развитию малого и среднего предпринимательства </w:t>
      </w:r>
      <w:r w:rsidRPr="00DF5105">
        <w:rPr>
          <w:sz w:val="28"/>
          <w:szCs w:val="28"/>
        </w:rPr>
        <w:t>Верхне</w:t>
      </w:r>
      <w:r w:rsidR="002E15BA">
        <w:rPr>
          <w:sz w:val="28"/>
          <w:szCs w:val="28"/>
        </w:rPr>
        <w:t>плавицкого</w:t>
      </w:r>
      <w:r w:rsidRPr="00ED0FF3">
        <w:rPr>
          <w:sz w:val="28"/>
          <w:szCs w:val="28"/>
        </w:rPr>
        <w:t xml:space="preserve"> </w:t>
      </w:r>
      <w:r>
        <w:rPr>
          <w:sz w:val="28"/>
          <w:szCs w:val="28"/>
        </w:rPr>
        <w:t xml:space="preserve">сельского поселения </w:t>
      </w:r>
      <w:r w:rsidRPr="00ED0FF3">
        <w:rPr>
          <w:sz w:val="28"/>
          <w:szCs w:val="28"/>
        </w:rPr>
        <w:t>Верхнехавского муниципального района</w:t>
      </w:r>
      <w:r>
        <w:rPr>
          <w:sz w:val="28"/>
          <w:szCs w:val="28"/>
        </w:rPr>
        <w:t>,</w:t>
      </w:r>
      <w:r w:rsidRPr="00ED0FF3">
        <w:rPr>
          <w:sz w:val="28"/>
          <w:szCs w:val="28"/>
        </w:rPr>
        <w:t xml:space="preserve">  по обеспечению взаимодействия исполнительных органов власти </w:t>
      </w:r>
      <w:r>
        <w:rPr>
          <w:sz w:val="28"/>
          <w:szCs w:val="28"/>
        </w:rPr>
        <w:t>Воронежской области,</w:t>
      </w:r>
      <w:r w:rsidRPr="00ED0FF3">
        <w:rPr>
          <w:sz w:val="28"/>
          <w:szCs w:val="28"/>
        </w:rPr>
        <w:t xml:space="preserve"> с территориальным органом Росимущества в </w:t>
      </w:r>
      <w:r>
        <w:rPr>
          <w:sz w:val="28"/>
          <w:szCs w:val="28"/>
        </w:rPr>
        <w:t>Воронежской области</w:t>
      </w:r>
      <w:r w:rsidRPr="00ED0FF3">
        <w:rPr>
          <w:sz w:val="28"/>
          <w:szCs w:val="28"/>
        </w:rPr>
        <w:t xml:space="preserve"> и органами местного самоуправления по вопросам оказания</w:t>
      </w:r>
      <w:r w:rsidRPr="00F3264B">
        <w:rPr>
          <w:sz w:val="28"/>
          <w:szCs w:val="28"/>
        </w:rPr>
        <w:t xml:space="preserve"> имущественной поддержки субъектам малого и среднего предпринимательства.</w:t>
      </w:r>
    </w:p>
    <w:p w14:paraId="46D9976C" w14:textId="77777777" w:rsidR="007465AE" w:rsidRPr="00F3264B" w:rsidRDefault="007465AE" w:rsidP="007465AE">
      <w:pPr>
        <w:autoSpaceDE w:val="0"/>
        <w:autoSpaceDN w:val="0"/>
        <w:adjustRightInd w:val="0"/>
        <w:ind w:firstLine="709"/>
        <w:jc w:val="both"/>
        <w:rPr>
          <w:sz w:val="28"/>
          <w:szCs w:val="28"/>
        </w:rPr>
      </w:pPr>
      <w:r w:rsidRPr="00F3264B">
        <w:rPr>
          <w:sz w:val="28"/>
          <w:szCs w:val="28"/>
        </w:rPr>
        <w:lastRenderedPageBreak/>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2492EC05" w14:textId="77777777" w:rsidR="007465AE" w:rsidRPr="00F3264B" w:rsidRDefault="007465AE" w:rsidP="007465AE">
      <w:pPr>
        <w:ind w:firstLine="567"/>
        <w:contextualSpacing/>
        <w:jc w:val="both"/>
        <w:rPr>
          <w:sz w:val="16"/>
          <w:szCs w:val="16"/>
        </w:rPr>
      </w:pPr>
    </w:p>
    <w:p w14:paraId="337530DE" w14:textId="73B0AA70" w:rsidR="007465AE" w:rsidRPr="002E15BA" w:rsidRDefault="007465AE" w:rsidP="002E15BA">
      <w:pPr>
        <w:pStyle w:val="a4"/>
        <w:numPr>
          <w:ilvl w:val="0"/>
          <w:numId w:val="7"/>
        </w:numPr>
        <w:jc w:val="center"/>
        <w:rPr>
          <w:sz w:val="28"/>
          <w:szCs w:val="28"/>
        </w:rPr>
      </w:pPr>
      <w:r w:rsidRPr="002E15BA">
        <w:rPr>
          <w:sz w:val="28"/>
          <w:szCs w:val="28"/>
        </w:rPr>
        <w:t>Формирование, ведение Перечня, внесение в него изменений, в том числе ежегодное дополнение Перечня</w:t>
      </w:r>
    </w:p>
    <w:p w14:paraId="79D17634" w14:textId="77777777" w:rsidR="002E15BA" w:rsidRPr="002E15BA" w:rsidRDefault="002E15BA" w:rsidP="002E15BA">
      <w:pPr>
        <w:pStyle w:val="a4"/>
        <w:ind w:left="420"/>
        <w:rPr>
          <w:sz w:val="28"/>
          <w:szCs w:val="28"/>
        </w:rPr>
      </w:pPr>
    </w:p>
    <w:p w14:paraId="31E07F34" w14:textId="3D5B8169" w:rsidR="007465AE" w:rsidRPr="00F3264B" w:rsidRDefault="007465AE" w:rsidP="007465AE">
      <w:pPr>
        <w:autoSpaceDE w:val="0"/>
        <w:autoSpaceDN w:val="0"/>
        <w:adjustRightInd w:val="0"/>
        <w:ind w:firstLine="709"/>
        <w:jc w:val="both"/>
        <w:rPr>
          <w:i/>
          <w:sz w:val="28"/>
          <w:szCs w:val="28"/>
        </w:rPr>
      </w:pPr>
      <w:bookmarkStart w:id="1" w:name="Par18"/>
      <w:bookmarkEnd w:id="1"/>
      <w:r w:rsidRPr="00F3264B">
        <w:rPr>
          <w:sz w:val="28"/>
          <w:szCs w:val="28"/>
        </w:rPr>
        <w:t xml:space="preserve">3.1. Перечень, изменения и ежегодное дополнение в него утверждаются </w:t>
      </w:r>
      <w:r>
        <w:rPr>
          <w:sz w:val="28"/>
          <w:szCs w:val="28"/>
        </w:rPr>
        <w:t xml:space="preserve">постановлением администрации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i/>
          <w:sz w:val="28"/>
          <w:szCs w:val="28"/>
        </w:rPr>
        <w:t>.</w:t>
      </w:r>
    </w:p>
    <w:p w14:paraId="0C7CBD78" w14:textId="000E9904" w:rsidR="007465AE" w:rsidRPr="00F3264B" w:rsidRDefault="007465AE" w:rsidP="007465AE">
      <w:pPr>
        <w:autoSpaceDE w:val="0"/>
        <w:autoSpaceDN w:val="0"/>
        <w:adjustRightInd w:val="0"/>
        <w:ind w:firstLine="709"/>
        <w:jc w:val="both"/>
        <w:rPr>
          <w:sz w:val="28"/>
          <w:szCs w:val="28"/>
        </w:rPr>
      </w:pPr>
      <w:r w:rsidRPr="00F3264B">
        <w:rPr>
          <w:sz w:val="28"/>
          <w:szCs w:val="28"/>
        </w:rPr>
        <w:t>3.2. Формирование и ведение Перечня осуществляется</w:t>
      </w:r>
      <w:r w:rsidRPr="00EF2F58">
        <w:rPr>
          <w:rFonts w:eastAsia="Calibri"/>
          <w:sz w:val="28"/>
          <w:szCs w:val="28"/>
        </w:rPr>
        <w:t xml:space="preserve"> </w:t>
      </w:r>
      <w:r w:rsidRPr="00120090">
        <w:rPr>
          <w:rFonts w:eastAsia="Calibri"/>
          <w:sz w:val="28"/>
          <w:szCs w:val="28"/>
        </w:rPr>
        <w:t>администраци</w:t>
      </w:r>
      <w:r>
        <w:rPr>
          <w:rFonts w:eastAsia="Calibri"/>
          <w:sz w:val="28"/>
          <w:szCs w:val="28"/>
        </w:rPr>
        <w:t xml:space="preserve">ей </w:t>
      </w:r>
      <w:r w:rsidRPr="00DF5105">
        <w:rPr>
          <w:sz w:val="28"/>
          <w:szCs w:val="28"/>
        </w:rPr>
        <w:t>Верхне</w:t>
      </w:r>
      <w:r w:rsidR="002E15BA">
        <w:rPr>
          <w:sz w:val="28"/>
          <w:szCs w:val="28"/>
        </w:rPr>
        <w:t>плавицкого</w:t>
      </w:r>
      <w:r>
        <w:rPr>
          <w:sz w:val="28"/>
          <w:szCs w:val="28"/>
        </w:rPr>
        <w:t xml:space="preserve"> сельского </w:t>
      </w:r>
      <w:proofErr w:type="gramStart"/>
      <w:r>
        <w:rPr>
          <w:sz w:val="28"/>
          <w:szCs w:val="28"/>
        </w:rPr>
        <w:t xml:space="preserve">поселения </w:t>
      </w:r>
      <w:r w:rsidRPr="00120090">
        <w:rPr>
          <w:rFonts w:eastAsia="Calibri"/>
          <w:sz w:val="28"/>
          <w:szCs w:val="28"/>
        </w:rPr>
        <w:t xml:space="preserve"> </w:t>
      </w:r>
      <w:r w:rsidRPr="00120090">
        <w:rPr>
          <w:sz w:val="28"/>
          <w:szCs w:val="28"/>
        </w:rPr>
        <w:t>Верхнехавского</w:t>
      </w:r>
      <w:proofErr w:type="gramEnd"/>
      <w:r w:rsidRPr="00120090">
        <w:rPr>
          <w:rFonts w:eastAsia="Calibri"/>
          <w:sz w:val="28"/>
          <w:szCs w:val="28"/>
        </w:rPr>
        <w:t xml:space="preserve"> муниципального района</w:t>
      </w:r>
      <w:r>
        <w:rPr>
          <w:i/>
          <w:sz w:val="28"/>
          <w:szCs w:val="28"/>
        </w:rPr>
        <w:t xml:space="preserve"> </w:t>
      </w:r>
      <w:r w:rsidRPr="00BA7B07">
        <w:rPr>
          <w:sz w:val="28"/>
          <w:szCs w:val="28"/>
        </w:rPr>
        <w:t>в</w:t>
      </w:r>
      <w:r w:rsidRPr="00F3264B">
        <w:rPr>
          <w:sz w:val="28"/>
          <w:szCs w:val="28"/>
        </w:rPr>
        <w:t xml:space="preserve"> электронной форме, а также на бумажном носителе. Уполномоченный орган отвечает за достоверность содержащихся в Перечне сведений.</w:t>
      </w:r>
    </w:p>
    <w:p w14:paraId="287D5453" w14:textId="77777777" w:rsidR="007465AE" w:rsidRPr="00F3264B" w:rsidRDefault="007465AE" w:rsidP="007465AE">
      <w:pPr>
        <w:autoSpaceDE w:val="0"/>
        <w:autoSpaceDN w:val="0"/>
        <w:adjustRightInd w:val="0"/>
        <w:ind w:firstLine="709"/>
        <w:contextualSpacing/>
        <w:jc w:val="both"/>
        <w:rPr>
          <w:sz w:val="28"/>
          <w:szCs w:val="28"/>
        </w:rPr>
      </w:pPr>
      <w:r w:rsidRPr="00F3264B">
        <w:rPr>
          <w:sz w:val="28"/>
          <w:szCs w:val="28"/>
        </w:rPr>
        <w:t>3.3. В Перечень вносятся сведения об имуществе, соответствующем следующим критериям:</w:t>
      </w:r>
    </w:p>
    <w:p w14:paraId="6B18C2AD" w14:textId="77777777" w:rsidR="007465AE" w:rsidRPr="00F3264B" w:rsidRDefault="007465AE" w:rsidP="007465AE">
      <w:pPr>
        <w:autoSpaceDE w:val="0"/>
        <w:autoSpaceDN w:val="0"/>
        <w:adjustRightInd w:val="0"/>
        <w:ind w:firstLine="709"/>
        <w:contextualSpacing/>
        <w:jc w:val="both"/>
        <w:rPr>
          <w:sz w:val="28"/>
          <w:szCs w:val="28"/>
        </w:rPr>
      </w:pPr>
      <w:r w:rsidRPr="00F3264B">
        <w:rPr>
          <w:sz w:val="28"/>
          <w:szCs w:val="28"/>
        </w:rPr>
        <w:t xml:space="preserve">3.3.1. Имущество свободно от прав третьих лиц </w:t>
      </w:r>
      <w:r w:rsidRPr="00F3264B">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sz w:val="28"/>
          <w:szCs w:val="28"/>
        </w:rPr>
        <w:t>;</w:t>
      </w:r>
    </w:p>
    <w:p w14:paraId="2FF14E7A"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575C59E3"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3.3.3. Имущество не является объектом религиозного назначения;</w:t>
      </w:r>
    </w:p>
    <w:p w14:paraId="0CF142D1" w14:textId="77777777" w:rsidR="007465AE" w:rsidRDefault="007465AE" w:rsidP="007465AE">
      <w:pPr>
        <w:autoSpaceDE w:val="0"/>
        <w:autoSpaceDN w:val="0"/>
        <w:adjustRightInd w:val="0"/>
        <w:spacing w:before="280"/>
        <w:ind w:firstLine="709"/>
        <w:contextualSpacing/>
        <w:jc w:val="both"/>
        <w:rPr>
          <w:sz w:val="28"/>
          <w:szCs w:val="28"/>
        </w:rPr>
      </w:pPr>
      <w:r w:rsidRPr="00F3264B">
        <w:rPr>
          <w:sz w:val="28"/>
          <w:szCs w:val="28"/>
        </w:rPr>
        <w:t>3.3.4. Имущество не требует проведения капитального ремонта или реконструкции, не является объекто</w:t>
      </w:r>
      <w:r>
        <w:rPr>
          <w:sz w:val="28"/>
          <w:szCs w:val="28"/>
        </w:rPr>
        <w:t>м незавершенного строительства.</w:t>
      </w:r>
    </w:p>
    <w:p w14:paraId="1E9D0E3D" w14:textId="287A060C" w:rsidR="007465AE" w:rsidRPr="00F2768B" w:rsidRDefault="007465AE" w:rsidP="007465AE">
      <w:pPr>
        <w:autoSpaceDE w:val="0"/>
        <w:autoSpaceDN w:val="0"/>
        <w:adjustRightInd w:val="0"/>
        <w:spacing w:before="280"/>
        <w:ind w:firstLine="709"/>
        <w:contextualSpacing/>
        <w:jc w:val="both"/>
        <w:rPr>
          <w:i/>
          <w:sz w:val="28"/>
          <w:szCs w:val="28"/>
        </w:rPr>
      </w:pPr>
      <w:r w:rsidRPr="00F3264B">
        <w:rPr>
          <w:sz w:val="28"/>
          <w:szCs w:val="28"/>
        </w:rPr>
        <w:t xml:space="preserve">3.3.5. Имущество не включено в действующий в текущем году и на очередной период акт о планировании приватизации </w:t>
      </w:r>
      <w:r w:rsidRPr="00F2768B">
        <w:rPr>
          <w:sz w:val="28"/>
          <w:szCs w:val="28"/>
        </w:rPr>
        <w:t>муниципального</w:t>
      </w:r>
      <w:r w:rsidRPr="00F3264B">
        <w:rPr>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sz w:val="28"/>
          <w:szCs w:val="28"/>
        </w:rPr>
        <w:t xml:space="preserve">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14:paraId="0A380A7D"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3.3.6. Имущество не признано аварийным и подлежащим сносу;</w:t>
      </w:r>
    </w:p>
    <w:p w14:paraId="22F70619"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14:paraId="79B1B8C2" w14:textId="77777777" w:rsidR="007465AE" w:rsidRPr="00F3264B" w:rsidRDefault="007465AE" w:rsidP="007465AE">
      <w:pPr>
        <w:autoSpaceDE w:val="0"/>
        <w:autoSpaceDN w:val="0"/>
        <w:adjustRightInd w:val="0"/>
        <w:spacing w:before="280"/>
        <w:ind w:firstLine="709"/>
        <w:contextualSpacing/>
        <w:jc w:val="both"/>
        <w:rPr>
          <w:i/>
          <w:sz w:val="28"/>
          <w:szCs w:val="28"/>
        </w:rPr>
      </w:pPr>
      <w:r w:rsidRPr="00F3264B">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14:paraId="3209D5DA" w14:textId="77777777" w:rsidR="007465AE" w:rsidRDefault="007465AE" w:rsidP="007465AE">
      <w:pPr>
        <w:autoSpaceDE w:val="0"/>
        <w:autoSpaceDN w:val="0"/>
        <w:adjustRightInd w:val="0"/>
        <w:spacing w:before="280"/>
        <w:ind w:firstLine="709"/>
        <w:contextualSpacing/>
        <w:jc w:val="both"/>
        <w:rPr>
          <w:sz w:val="28"/>
          <w:szCs w:val="28"/>
        </w:rPr>
      </w:pPr>
      <w:r w:rsidRPr="00F3264B">
        <w:rPr>
          <w:sz w:val="28"/>
          <w:szCs w:val="28"/>
        </w:rPr>
        <w:t>3.3.9. Земельный участок не относится к земельным участкам, предусмотренным подпунктами 1 - 10, 13 - 15, 18 и 19 пункта 8 ст</w:t>
      </w:r>
      <w:r>
        <w:rPr>
          <w:sz w:val="28"/>
          <w:szCs w:val="28"/>
        </w:rPr>
        <w:t>.</w:t>
      </w:r>
      <w:r w:rsidRPr="00F3264B">
        <w:rPr>
          <w:sz w:val="28"/>
          <w:szCs w:val="28"/>
        </w:rPr>
        <w:t xml:space="preserve"> 39</w:t>
      </w:r>
      <w:r>
        <w:rPr>
          <w:sz w:val="28"/>
          <w:szCs w:val="28"/>
        </w:rPr>
        <w:t>.11</w:t>
      </w:r>
      <w:r w:rsidRPr="00F3264B">
        <w:rPr>
          <w:sz w:val="28"/>
          <w:szCs w:val="28"/>
        </w:rPr>
        <w:t xml:space="preserve"> Земельного кодекса Российской Федерации, за исключением земельных </w:t>
      </w:r>
      <w:r w:rsidRPr="00F3264B">
        <w:rPr>
          <w:sz w:val="28"/>
          <w:szCs w:val="28"/>
        </w:rPr>
        <w:lastRenderedPageBreak/>
        <w:t>участков, предоставленных в аренду субъектам малого и среднего предпринимательства;</w:t>
      </w:r>
    </w:p>
    <w:p w14:paraId="3E5DCAE9" w14:textId="77777777" w:rsidR="007465AE" w:rsidRPr="00F3264B" w:rsidRDefault="007465AE" w:rsidP="007465AE">
      <w:pPr>
        <w:autoSpaceDE w:val="0"/>
        <w:autoSpaceDN w:val="0"/>
        <w:adjustRightInd w:val="0"/>
        <w:spacing w:before="280"/>
        <w:ind w:firstLine="709"/>
        <w:contextualSpacing/>
        <w:jc w:val="both"/>
        <w:rPr>
          <w:i/>
          <w:sz w:val="28"/>
          <w:szCs w:val="28"/>
        </w:rPr>
      </w:pPr>
      <w:r w:rsidRPr="00F3264B">
        <w:rPr>
          <w:sz w:val="28"/>
          <w:szCs w:val="28"/>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14:paraId="2F3E27C2" w14:textId="77777777" w:rsidR="007465AE" w:rsidRPr="00F3264B" w:rsidRDefault="007465AE" w:rsidP="007465AE">
      <w:pPr>
        <w:rPr>
          <w:i/>
          <w:sz w:val="28"/>
          <w:szCs w:val="28"/>
        </w:rPr>
      </w:pPr>
    </w:p>
    <w:p w14:paraId="7E881284"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 xml:space="preserve">3.4. Запрещается включение имущества, сведения о котором включены в Перечень, в проект акта о планировании приватизации </w:t>
      </w:r>
      <w:r w:rsidRPr="007847A1">
        <w:rPr>
          <w:sz w:val="28"/>
          <w:szCs w:val="28"/>
        </w:rPr>
        <w:t>муниципального</w:t>
      </w:r>
      <w:r w:rsidRPr="00F3264B">
        <w:rPr>
          <w:sz w:val="28"/>
          <w:szCs w:val="28"/>
        </w:rPr>
        <w:t xml:space="preserve"> имущества или в проект дополнений в указанный акт.</w:t>
      </w:r>
    </w:p>
    <w:p w14:paraId="453B5860" w14:textId="77777777" w:rsidR="007465AE" w:rsidRPr="00F3264B" w:rsidRDefault="007465AE" w:rsidP="007465AE">
      <w:pPr>
        <w:autoSpaceDE w:val="0"/>
        <w:autoSpaceDN w:val="0"/>
        <w:adjustRightInd w:val="0"/>
        <w:spacing w:before="280"/>
        <w:ind w:firstLine="709"/>
        <w:contextualSpacing/>
        <w:jc w:val="both"/>
        <w:rPr>
          <w:sz w:val="28"/>
          <w:szCs w:val="28"/>
        </w:rPr>
      </w:pPr>
      <w:r w:rsidRPr="00CB513F">
        <w:rPr>
          <w:sz w:val="28"/>
          <w:szCs w:val="28"/>
        </w:rPr>
        <w:t xml:space="preserve">3.5. Сведения об имуществе группируются в Перечне </w:t>
      </w:r>
      <w:proofErr w:type="gramStart"/>
      <w:r w:rsidRPr="00CB513F">
        <w:rPr>
          <w:sz w:val="28"/>
          <w:szCs w:val="28"/>
        </w:rPr>
        <w:t>по</w:t>
      </w:r>
      <w:r>
        <w:rPr>
          <w:sz w:val="28"/>
          <w:szCs w:val="28"/>
        </w:rPr>
        <w:t xml:space="preserve"> </w:t>
      </w:r>
      <w:r w:rsidRPr="00CB513F">
        <w:rPr>
          <w:sz w:val="28"/>
          <w:szCs w:val="28"/>
        </w:rPr>
        <w:t xml:space="preserve"> видам</w:t>
      </w:r>
      <w:proofErr w:type="gramEnd"/>
      <w:r w:rsidRPr="00CB513F">
        <w:rPr>
          <w:sz w:val="28"/>
          <w:szCs w:val="28"/>
        </w:rPr>
        <w:t xml:space="preserve"> имущества (недвижимое имущество (в том числе единый недвижимый комплекс), земельные участки, движимое имущество).</w:t>
      </w:r>
      <w:r w:rsidRPr="00F3264B">
        <w:rPr>
          <w:sz w:val="28"/>
          <w:szCs w:val="28"/>
        </w:rPr>
        <w:t xml:space="preserve"> </w:t>
      </w:r>
    </w:p>
    <w:p w14:paraId="10BA2F9F" w14:textId="16ED0A84" w:rsidR="007465AE" w:rsidRPr="00F3264B" w:rsidRDefault="007465AE" w:rsidP="007465AE">
      <w:pPr>
        <w:autoSpaceDE w:val="0"/>
        <w:autoSpaceDN w:val="0"/>
        <w:adjustRightInd w:val="0"/>
        <w:ind w:firstLine="709"/>
        <w:jc w:val="both"/>
        <w:rPr>
          <w:sz w:val="28"/>
          <w:szCs w:val="28"/>
        </w:rPr>
      </w:pPr>
      <w:r w:rsidRPr="00F3264B">
        <w:rPr>
          <w:sz w:val="28"/>
          <w:szCs w:val="28"/>
        </w:rPr>
        <w:t xml:space="preserve">3.6. </w:t>
      </w:r>
      <w:r w:rsidRPr="00132EFB">
        <w:rPr>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sidRPr="00DF5105">
        <w:rPr>
          <w:sz w:val="28"/>
          <w:szCs w:val="28"/>
        </w:rPr>
        <w:t>Верхне</w:t>
      </w:r>
      <w:r w:rsidR="002E15BA">
        <w:rPr>
          <w:sz w:val="28"/>
          <w:szCs w:val="28"/>
        </w:rPr>
        <w:t>плавицкого</w:t>
      </w:r>
      <w:r w:rsidRPr="00132EFB">
        <w:rPr>
          <w:sz w:val="28"/>
          <w:szCs w:val="28"/>
        </w:rPr>
        <w:t xml:space="preserve"> </w:t>
      </w:r>
      <w:r>
        <w:rPr>
          <w:sz w:val="28"/>
          <w:szCs w:val="28"/>
        </w:rPr>
        <w:t xml:space="preserve">сельского поселения </w:t>
      </w:r>
      <w:r w:rsidRPr="00132EFB">
        <w:rPr>
          <w:sz w:val="28"/>
          <w:szCs w:val="28"/>
        </w:rPr>
        <w:t>Верхнехавского</w:t>
      </w:r>
      <w:r w:rsidRPr="00132EFB">
        <w:rPr>
          <w:i/>
          <w:sz w:val="28"/>
          <w:szCs w:val="28"/>
        </w:rPr>
        <w:t xml:space="preserve"> </w:t>
      </w:r>
      <w:r w:rsidRPr="00132EFB">
        <w:rPr>
          <w:sz w:val="28"/>
          <w:szCs w:val="28"/>
        </w:rPr>
        <w:t>муниципального района по его инициативе или на основании предложений Координационного Совета по развитию малого и среднего предпринимательства Верхне</w:t>
      </w:r>
      <w:r w:rsidR="002E15BA">
        <w:rPr>
          <w:sz w:val="28"/>
          <w:szCs w:val="28"/>
        </w:rPr>
        <w:t>плавицкого</w:t>
      </w:r>
      <w:r w:rsidRPr="00132EFB">
        <w:rPr>
          <w:sz w:val="28"/>
          <w:szCs w:val="28"/>
        </w:rPr>
        <w:t xml:space="preserve"> </w:t>
      </w:r>
      <w:r w:rsidR="002E15BA">
        <w:rPr>
          <w:sz w:val="28"/>
          <w:szCs w:val="28"/>
        </w:rPr>
        <w:t>сельского поселения</w:t>
      </w:r>
      <w:r w:rsidRPr="00132EFB">
        <w:rPr>
          <w:sz w:val="28"/>
          <w:szCs w:val="28"/>
        </w:rPr>
        <w:t xml:space="preserve"> в администрацию Верхнехавского муниципального района, по обеспечению взаимодействия исполнительных органов власти Воронежской области, с территориальным органом Росимущества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14:paraId="51C1AAF2"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Pr>
          <w:sz w:val="28"/>
          <w:szCs w:val="28"/>
        </w:rPr>
        <w:t xml:space="preserve">муниципального </w:t>
      </w:r>
      <w:r w:rsidRPr="00E635D5">
        <w:rPr>
          <w:sz w:val="28"/>
          <w:szCs w:val="28"/>
        </w:rPr>
        <w:t>имущества</w:t>
      </w:r>
      <w:r w:rsidRPr="00F3264B">
        <w:rPr>
          <w:sz w:val="28"/>
          <w:szCs w:val="28"/>
        </w:rPr>
        <w:t xml:space="preserve"> </w:t>
      </w:r>
      <w:r w:rsidRPr="00DF5105">
        <w:rPr>
          <w:sz w:val="28"/>
          <w:szCs w:val="28"/>
        </w:rPr>
        <w:t>Верхнехавского</w:t>
      </w:r>
      <w:r>
        <w:rPr>
          <w:sz w:val="28"/>
          <w:szCs w:val="28"/>
        </w:rPr>
        <w:t xml:space="preserve"> сельского поселения Верхнехавского муниципального района</w:t>
      </w:r>
      <w:r w:rsidRPr="00F3264B">
        <w:rPr>
          <w:sz w:val="28"/>
          <w:szCs w:val="28"/>
        </w:rPr>
        <w:t>.</w:t>
      </w:r>
    </w:p>
    <w:p w14:paraId="0DC7EAFF" w14:textId="77777777" w:rsidR="007465AE" w:rsidRPr="00F3264B" w:rsidRDefault="007465AE" w:rsidP="007465AE">
      <w:pPr>
        <w:ind w:firstLine="709"/>
        <w:jc w:val="both"/>
        <w:rPr>
          <w:sz w:val="26"/>
          <w:szCs w:val="26"/>
        </w:rPr>
      </w:pPr>
      <w:r w:rsidRPr="00F3264B">
        <w:rPr>
          <w:sz w:val="28"/>
          <w:szCs w:val="28"/>
        </w:rPr>
        <w:t xml:space="preserve">3.7. Рассмотрение предложений, поступивших от лиц, указанных в пункте </w:t>
      </w:r>
      <w:r w:rsidRPr="00132EFB">
        <w:rPr>
          <w:sz w:val="28"/>
          <w:szCs w:val="28"/>
        </w:rPr>
        <w:t>3.6 настоящего</w:t>
      </w:r>
      <w:r w:rsidRPr="00F3264B">
        <w:rPr>
          <w:sz w:val="28"/>
          <w:szCs w:val="28"/>
        </w:rPr>
        <w:t xml:space="preserve"> Порядка, осуществляется в течение 30 календарных дней со дня их поступления. По результатам рассмотрения указанных предложений </w:t>
      </w:r>
      <w:r>
        <w:rPr>
          <w:sz w:val="28"/>
          <w:szCs w:val="28"/>
        </w:rPr>
        <w:t xml:space="preserve">администрация </w:t>
      </w:r>
      <w:r w:rsidRPr="00DF5105">
        <w:rPr>
          <w:sz w:val="28"/>
          <w:szCs w:val="28"/>
        </w:rPr>
        <w:t>Верхнехавского</w:t>
      </w:r>
      <w:r>
        <w:rPr>
          <w:sz w:val="28"/>
          <w:szCs w:val="28"/>
        </w:rPr>
        <w:t xml:space="preserve"> сельского </w:t>
      </w:r>
      <w:proofErr w:type="gramStart"/>
      <w:r>
        <w:rPr>
          <w:sz w:val="28"/>
          <w:szCs w:val="28"/>
        </w:rPr>
        <w:t xml:space="preserve">поселения </w:t>
      </w:r>
      <w:r w:rsidRPr="00F3264B">
        <w:rPr>
          <w:sz w:val="28"/>
          <w:szCs w:val="28"/>
        </w:rPr>
        <w:t xml:space="preserve"> принимается</w:t>
      </w:r>
      <w:proofErr w:type="gramEnd"/>
      <w:r w:rsidRPr="00F3264B">
        <w:rPr>
          <w:sz w:val="28"/>
          <w:szCs w:val="28"/>
        </w:rPr>
        <w:t xml:space="preserve"> одно из следующих решений:</w:t>
      </w:r>
    </w:p>
    <w:p w14:paraId="498EED63" w14:textId="77777777" w:rsidR="007465AE" w:rsidRPr="00F3264B" w:rsidRDefault="007465AE" w:rsidP="007465AE">
      <w:pPr>
        <w:autoSpaceDE w:val="0"/>
        <w:autoSpaceDN w:val="0"/>
        <w:adjustRightInd w:val="0"/>
        <w:spacing w:before="280"/>
        <w:ind w:firstLine="709"/>
        <w:contextualSpacing/>
        <w:jc w:val="both"/>
        <w:rPr>
          <w:sz w:val="28"/>
          <w:szCs w:val="28"/>
        </w:rPr>
      </w:pPr>
      <w:bookmarkStart w:id="3" w:name="Par5"/>
      <w:bookmarkEnd w:id="3"/>
      <w:r w:rsidRPr="00F3264B">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14:paraId="0B35C403" w14:textId="77777777" w:rsidR="007465AE" w:rsidRPr="00F3264B" w:rsidRDefault="007465AE" w:rsidP="007465AE">
      <w:pPr>
        <w:autoSpaceDE w:val="0"/>
        <w:autoSpaceDN w:val="0"/>
        <w:adjustRightInd w:val="0"/>
        <w:spacing w:before="280"/>
        <w:ind w:firstLine="709"/>
        <w:contextualSpacing/>
        <w:jc w:val="both"/>
        <w:rPr>
          <w:sz w:val="28"/>
          <w:szCs w:val="28"/>
        </w:rPr>
      </w:pPr>
      <w:bookmarkStart w:id="4" w:name="Par6"/>
      <w:bookmarkEnd w:id="4"/>
      <w:r w:rsidRPr="00F3264B">
        <w:rPr>
          <w:sz w:val="28"/>
          <w:szCs w:val="28"/>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14:paraId="28AD60C9"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1E66D39E"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3.8. Решение об отказе в учете предложения о включении имущества в Перечень принимается в следующих случаях:</w:t>
      </w:r>
    </w:p>
    <w:p w14:paraId="69D10AA5"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3.8.1. Имущество не соответствует критериям, установленным пунктом 3.3 настоящего Порядка.</w:t>
      </w:r>
    </w:p>
    <w:p w14:paraId="13924944" w14:textId="11C948C1" w:rsidR="007465AE" w:rsidRPr="00F3264B" w:rsidRDefault="007465AE" w:rsidP="007465AE">
      <w:pPr>
        <w:autoSpaceDE w:val="0"/>
        <w:autoSpaceDN w:val="0"/>
        <w:adjustRightInd w:val="0"/>
        <w:ind w:firstLine="709"/>
        <w:jc w:val="both"/>
        <w:rPr>
          <w:i/>
          <w:sz w:val="28"/>
          <w:szCs w:val="28"/>
        </w:rPr>
      </w:pPr>
      <w:r w:rsidRPr="00F3264B">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sz w:val="28"/>
          <w:szCs w:val="28"/>
        </w:rPr>
        <w:t xml:space="preserve">администрации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 уполномоченного на согласование сделок с имуществом балансодержателя.</w:t>
      </w:r>
      <w:r w:rsidRPr="00F3264B">
        <w:rPr>
          <w:i/>
          <w:sz w:val="28"/>
          <w:szCs w:val="28"/>
        </w:rPr>
        <w:t xml:space="preserve"> </w:t>
      </w:r>
    </w:p>
    <w:p w14:paraId="6E1169B3" w14:textId="77777777" w:rsidR="007465AE" w:rsidRPr="00F3264B" w:rsidRDefault="007465AE" w:rsidP="007465AE">
      <w:pPr>
        <w:autoSpaceDE w:val="0"/>
        <w:autoSpaceDN w:val="0"/>
        <w:adjustRightInd w:val="0"/>
        <w:ind w:firstLine="709"/>
        <w:jc w:val="both"/>
        <w:rPr>
          <w:i/>
          <w:sz w:val="28"/>
          <w:szCs w:val="28"/>
        </w:rPr>
      </w:pPr>
      <w:r w:rsidRPr="00F3264B">
        <w:rPr>
          <w:sz w:val="28"/>
          <w:szCs w:val="28"/>
        </w:rPr>
        <w:t>3.8.3. Отсутствуют индивидуально-определенные признаки</w:t>
      </w:r>
      <w:r w:rsidRPr="00F3264B">
        <w:rPr>
          <w:sz w:val="28"/>
          <w:szCs w:val="28"/>
        </w:rPr>
        <w:br/>
        <w:t xml:space="preserve">движимого имущества, позволяющие заключить в отношении него договор аренды. </w:t>
      </w:r>
    </w:p>
    <w:p w14:paraId="2D10FA7B" w14:textId="6A9D2968" w:rsidR="007465AE" w:rsidRPr="00F3264B" w:rsidRDefault="007465AE" w:rsidP="007465AE">
      <w:pPr>
        <w:autoSpaceDE w:val="0"/>
        <w:autoSpaceDN w:val="0"/>
        <w:adjustRightInd w:val="0"/>
        <w:ind w:firstLine="709"/>
        <w:contextualSpacing/>
        <w:jc w:val="both"/>
        <w:rPr>
          <w:sz w:val="28"/>
          <w:szCs w:val="28"/>
        </w:rPr>
      </w:pPr>
      <w:r w:rsidRPr="00F3264B">
        <w:rPr>
          <w:sz w:val="28"/>
          <w:szCs w:val="28"/>
        </w:rPr>
        <w:t xml:space="preserve">3.9. </w:t>
      </w:r>
      <w:r>
        <w:rPr>
          <w:sz w:val="28"/>
          <w:szCs w:val="28"/>
        </w:rPr>
        <w:t xml:space="preserve">Администрация </w:t>
      </w:r>
      <w:r w:rsidRPr="00DF5105">
        <w:rPr>
          <w:sz w:val="28"/>
          <w:szCs w:val="28"/>
        </w:rPr>
        <w:t>Верхне</w:t>
      </w:r>
      <w:r w:rsidR="002E15BA">
        <w:rPr>
          <w:sz w:val="28"/>
          <w:szCs w:val="28"/>
        </w:rPr>
        <w:t>плавицкого</w:t>
      </w:r>
      <w:r>
        <w:rPr>
          <w:sz w:val="28"/>
          <w:szCs w:val="28"/>
        </w:rPr>
        <w:t xml:space="preserve"> сельского поселения </w:t>
      </w:r>
      <w:r w:rsidRPr="00F3264B">
        <w:rPr>
          <w:sz w:val="28"/>
          <w:szCs w:val="28"/>
        </w:rPr>
        <w:t xml:space="preserve"> вправе исключить сведения о </w:t>
      </w:r>
      <w:r>
        <w:rPr>
          <w:sz w:val="28"/>
          <w:szCs w:val="28"/>
        </w:rPr>
        <w:t xml:space="preserve">муниципальном </w:t>
      </w:r>
      <w:r w:rsidRPr="00F3264B">
        <w:rPr>
          <w:sz w:val="28"/>
          <w:szCs w:val="28"/>
        </w:rPr>
        <w:t xml:space="preserve">имуществе </w:t>
      </w:r>
      <w:r>
        <w:rPr>
          <w:sz w:val="28"/>
          <w:szCs w:val="28"/>
        </w:rPr>
        <w:t xml:space="preserve">администрации </w:t>
      </w:r>
      <w:r w:rsidRPr="00DF5105">
        <w:rPr>
          <w:sz w:val="28"/>
          <w:szCs w:val="28"/>
        </w:rPr>
        <w:t>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14:paraId="7F65FD4C"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14:paraId="06B34ACB"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F3264B">
          <w:rPr>
            <w:sz w:val="28"/>
            <w:szCs w:val="28"/>
          </w:rPr>
          <w:t>законом</w:t>
        </w:r>
      </w:hyperlink>
      <w:r w:rsidRPr="00F3264B">
        <w:rPr>
          <w:sz w:val="28"/>
          <w:szCs w:val="28"/>
        </w:rPr>
        <w:t xml:space="preserve"> от 26.07.2006 № 135-ФЗ «О защите конкуренции», </w:t>
      </w:r>
      <w:r>
        <w:rPr>
          <w:sz w:val="28"/>
          <w:szCs w:val="28"/>
        </w:rPr>
        <w:t xml:space="preserve"> </w:t>
      </w:r>
      <w:r w:rsidRPr="00F3264B">
        <w:rPr>
          <w:sz w:val="28"/>
          <w:szCs w:val="28"/>
        </w:rPr>
        <w:t>Земельным кодексом Российской Федерации.</w:t>
      </w:r>
    </w:p>
    <w:p w14:paraId="2748FCBA"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 xml:space="preserve">3.10. Сведения о </w:t>
      </w:r>
      <w:r>
        <w:rPr>
          <w:sz w:val="28"/>
          <w:szCs w:val="28"/>
        </w:rPr>
        <w:t xml:space="preserve">муниципальном </w:t>
      </w:r>
      <w:r w:rsidRPr="00F3264B">
        <w:rPr>
          <w:sz w:val="28"/>
          <w:szCs w:val="28"/>
        </w:rPr>
        <w:t>имуществе подлежат исключению из Перечня, в следующих случаях:</w:t>
      </w:r>
    </w:p>
    <w:p w14:paraId="36144124" w14:textId="77777777" w:rsidR="007465AE" w:rsidRPr="00F3264B" w:rsidRDefault="007465AE" w:rsidP="007465AE">
      <w:pPr>
        <w:autoSpaceDE w:val="0"/>
        <w:autoSpaceDN w:val="0"/>
        <w:adjustRightInd w:val="0"/>
        <w:spacing w:before="280"/>
        <w:ind w:firstLine="709"/>
        <w:contextualSpacing/>
        <w:jc w:val="both"/>
        <w:rPr>
          <w:sz w:val="28"/>
          <w:szCs w:val="28"/>
        </w:rPr>
      </w:pPr>
      <w:r w:rsidRPr="00F3264B">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w:t>
      </w:r>
      <w:proofErr w:type="gramStart"/>
      <w:r w:rsidRPr="00F3264B">
        <w:rPr>
          <w:sz w:val="28"/>
          <w:szCs w:val="28"/>
        </w:rPr>
        <w:t xml:space="preserve">для </w:t>
      </w:r>
      <w:r w:rsidRPr="00F3264B">
        <w:rPr>
          <w:i/>
          <w:sz w:val="28"/>
          <w:szCs w:val="28"/>
        </w:rPr>
        <w:t xml:space="preserve"> </w:t>
      </w:r>
      <w:r w:rsidRPr="00C71510">
        <w:rPr>
          <w:sz w:val="28"/>
          <w:szCs w:val="28"/>
        </w:rPr>
        <w:t>муницип</w:t>
      </w:r>
      <w:r>
        <w:rPr>
          <w:sz w:val="28"/>
          <w:szCs w:val="28"/>
        </w:rPr>
        <w:t>альных</w:t>
      </w:r>
      <w:proofErr w:type="gramEnd"/>
      <w:r>
        <w:rPr>
          <w:sz w:val="28"/>
          <w:szCs w:val="28"/>
        </w:rPr>
        <w:t xml:space="preserve"> </w:t>
      </w:r>
      <w:r w:rsidRPr="00C71510">
        <w:rPr>
          <w:sz w:val="28"/>
          <w:szCs w:val="28"/>
        </w:rPr>
        <w:t xml:space="preserve"> </w:t>
      </w:r>
      <w:r w:rsidRPr="00F3264B">
        <w:rPr>
          <w:sz w:val="28"/>
          <w:szCs w:val="28"/>
        </w:rPr>
        <w:t xml:space="preserve">нужд </w:t>
      </w:r>
      <w:r>
        <w:rPr>
          <w:sz w:val="28"/>
          <w:szCs w:val="28"/>
        </w:rPr>
        <w:t xml:space="preserve"> администрации </w:t>
      </w:r>
      <w:r w:rsidRPr="00DF5105">
        <w:rPr>
          <w:sz w:val="28"/>
          <w:szCs w:val="28"/>
        </w:rPr>
        <w:t>Верхнехавского</w:t>
      </w:r>
      <w:r>
        <w:rPr>
          <w:sz w:val="28"/>
          <w:szCs w:val="28"/>
        </w:rPr>
        <w:t xml:space="preserve"> сельского поселения Верхнехавского муниципального района</w:t>
      </w:r>
      <w:r w:rsidRPr="00F3264B">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14:paraId="4213C630" w14:textId="226D7A29" w:rsidR="007465AE" w:rsidRPr="00F3264B" w:rsidRDefault="007465AE" w:rsidP="007465AE">
      <w:pPr>
        <w:autoSpaceDE w:val="0"/>
        <w:autoSpaceDN w:val="0"/>
        <w:adjustRightInd w:val="0"/>
        <w:ind w:firstLine="709"/>
        <w:jc w:val="both"/>
        <w:rPr>
          <w:sz w:val="28"/>
          <w:szCs w:val="28"/>
        </w:rPr>
      </w:pPr>
      <w:r w:rsidRPr="00F3264B">
        <w:rPr>
          <w:sz w:val="28"/>
          <w:szCs w:val="28"/>
        </w:rPr>
        <w:t xml:space="preserve">3.10.2. Право </w:t>
      </w:r>
      <w:proofErr w:type="gramStart"/>
      <w:r w:rsidRPr="00F3264B">
        <w:rPr>
          <w:sz w:val="28"/>
          <w:szCs w:val="28"/>
        </w:rPr>
        <w:t xml:space="preserve">собственности </w:t>
      </w:r>
      <w:r>
        <w:rPr>
          <w:sz w:val="28"/>
          <w:szCs w:val="28"/>
        </w:rPr>
        <w:t xml:space="preserve"> </w:t>
      </w:r>
      <w:r w:rsidRPr="00DF5105">
        <w:rPr>
          <w:sz w:val="28"/>
          <w:szCs w:val="28"/>
        </w:rPr>
        <w:t>Верхне</w:t>
      </w:r>
      <w:r w:rsidR="002E15BA">
        <w:rPr>
          <w:sz w:val="28"/>
          <w:szCs w:val="28"/>
        </w:rPr>
        <w:t>плавицкого</w:t>
      </w:r>
      <w:proofErr w:type="gramEnd"/>
      <w:r>
        <w:rPr>
          <w:sz w:val="28"/>
          <w:szCs w:val="28"/>
        </w:rPr>
        <w:t xml:space="preserve"> сельского поселения Верхнехавского муниципального района </w:t>
      </w:r>
      <w:r w:rsidRPr="00F3264B">
        <w:rPr>
          <w:sz w:val="28"/>
          <w:szCs w:val="28"/>
        </w:rPr>
        <w:t xml:space="preserve"> на имущество прекращено по решению суда или в ином установленном законом порядке;</w:t>
      </w:r>
    </w:p>
    <w:p w14:paraId="0BA6FD8D" w14:textId="77777777" w:rsidR="007465AE" w:rsidRPr="00F3264B" w:rsidRDefault="007465AE" w:rsidP="007465AE">
      <w:pPr>
        <w:autoSpaceDE w:val="0"/>
        <w:autoSpaceDN w:val="0"/>
        <w:adjustRightInd w:val="0"/>
        <w:ind w:firstLine="709"/>
        <w:jc w:val="both"/>
        <w:rPr>
          <w:sz w:val="28"/>
          <w:szCs w:val="28"/>
        </w:rPr>
      </w:pPr>
      <w:r w:rsidRPr="00F3264B">
        <w:rPr>
          <w:sz w:val="28"/>
          <w:szCs w:val="28"/>
        </w:rPr>
        <w:lastRenderedPageBreak/>
        <w:t>3.10.3. Прекращение существования имущества в результате его гибели или уничтожения;</w:t>
      </w:r>
    </w:p>
    <w:p w14:paraId="2059C318"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2E9E4464" w14:textId="77777777" w:rsidR="007465AE" w:rsidRPr="00F3264B" w:rsidRDefault="007465AE" w:rsidP="007465AE">
      <w:pPr>
        <w:autoSpaceDE w:val="0"/>
        <w:autoSpaceDN w:val="0"/>
        <w:adjustRightInd w:val="0"/>
        <w:ind w:firstLine="709"/>
        <w:jc w:val="both"/>
        <w:rPr>
          <w:sz w:val="28"/>
          <w:szCs w:val="28"/>
        </w:rPr>
      </w:pPr>
      <w:r w:rsidRPr="00F3264B">
        <w:rPr>
          <w:sz w:val="28"/>
          <w:szCs w:val="28"/>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w:t>
      </w:r>
      <w:r>
        <w:rPr>
          <w:sz w:val="28"/>
          <w:szCs w:val="28"/>
        </w:rPr>
        <w:t xml:space="preserve"> </w:t>
      </w:r>
      <w:r w:rsidRPr="00F3264B">
        <w:rPr>
          <w:sz w:val="28"/>
          <w:szCs w:val="28"/>
        </w:rPr>
        <w:t xml:space="preserve">9 </w:t>
      </w:r>
      <w:r>
        <w:rPr>
          <w:sz w:val="28"/>
          <w:szCs w:val="28"/>
        </w:rPr>
        <w:t xml:space="preserve"> </w:t>
      </w:r>
      <w:r w:rsidRPr="00F3264B">
        <w:rPr>
          <w:sz w:val="28"/>
          <w:szCs w:val="28"/>
        </w:rPr>
        <w:t>п</w:t>
      </w:r>
      <w:r>
        <w:rPr>
          <w:sz w:val="28"/>
          <w:szCs w:val="28"/>
        </w:rPr>
        <w:t>.</w:t>
      </w:r>
      <w:r w:rsidRPr="00F3264B">
        <w:rPr>
          <w:sz w:val="28"/>
          <w:szCs w:val="28"/>
        </w:rPr>
        <w:t xml:space="preserve"> 2 ст</w:t>
      </w:r>
      <w:r>
        <w:rPr>
          <w:sz w:val="28"/>
          <w:szCs w:val="28"/>
        </w:rPr>
        <w:t xml:space="preserve">. </w:t>
      </w:r>
      <w:r w:rsidRPr="00F3264B">
        <w:rPr>
          <w:sz w:val="28"/>
          <w:szCs w:val="28"/>
        </w:rPr>
        <w:t>39</w:t>
      </w:r>
      <w:r>
        <w:rPr>
          <w:sz w:val="28"/>
          <w:szCs w:val="28"/>
        </w:rPr>
        <w:t>.3</w:t>
      </w:r>
      <w:r w:rsidRPr="00F3264B">
        <w:rPr>
          <w:sz w:val="28"/>
          <w:szCs w:val="28"/>
        </w:rPr>
        <w:t xml:space="preserve"> Земельного кодекса Российской Федерации.</w:t>
      </w:r>
    </w:p>
    <w:p w14:paraId="08B26D8C" w14:textId="3B1C73DD" w:rsidR="007465AE" w:rsidRPr="00F3264B" w:rsidRDefault="007465AE" w:rsidP="007465AE">
      <w:pPr>
        <w:autoSpaceDE w:val="0"/>
        <w:autoSpaceDN w:val="0"/>
        <w:adjustRightInd w:val="0"/>
        <w:ind w:firstLine="709"/>
        <w:jc w:val="both"/>
        <w:rPr>
          <w:i/>
          <w:sz w:val="28"/>
          <w:szCs w:val="28"/>
        </w:rPr>
      </w:pPr>
      <w:r w:rsidRPr="00F3264B">
        <w:rPr>
          <w:sz w:val="28"/>
          <w:szCs w:val="28"/>
        </w:rPr>
        <w:t xml:space="preserve">3.11. </w:t>
      </w:r>
      <w:r>
        <w:rPr>
          <w:sz w:val="28"/>
          <w:szCs w:val="28"/>
        </w:rPr>
        <w:t xml:space="preserve">Администрация </w:t>
      </w:r>
      <w:r w:rsidRPr="00DF5105">
        <w:rPr>
          <w:sz w:val="28"/>
          <w:szCs w:val="28"/>
        </w:rPr>
        <w:t>Верхне</w:t>
      </w:r>
      <w:r w:rsidR="002E15BA">
        <w:rPr>
          <w:sz w:val="28"/>
          <w:szCs w:val="28"/>
        </w:rPr>
        <w:t>плавицкого</w:t>
      </w:r>
      <w:r>
        <w:rPr>
          <w:sz w:val="28"/>
          <w:szCs w:val="28"/>
        </w:rPr>
        <w:t xml:space="preserve"> сельского поселения </w:t>
      </w:r>
      <w:r w:rsidRPr="00F3264B">
        <w:rPr>
          <w:sz w:val="28"/>
          <w:szCs w:val="28"/>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Pr>
          <w:sz w:val="28"/>
          <w:szCs w:val="28"/>
        </w:rPr>
        <w:t>постановлением администрации Верхнехавского муниципального района</w:t>
      </w:r>
      <w:r w:rsidRPr="00F3264B">
        <w:rPr>
          <w:sz w:val="28"/>
          <w:szCs w:val="28"/>
        </w:rPr>
        <w:t>.</w:t>
      </w:r>
    </w:p>
    <w:p w14:paraId="402156B2" w14:textId="465BA8E9" w:rsidR="007465AE" w:rsidRPr="00F3264B" w:rsidRDefault="007465AE" w:rsidP="007465AE">
      <w:pPr>
        <w:autoSpaceDE w:val="0"/>
        <w:autoSpaceDN w:val="0"/>
        <w:adjustRightInd w:val="0"/>
        <w:ind w:firstLine="709"/>
        <w:jc w:val="both"/>
        <w:rPr>
          <w:sz w:val="28"/>
          <w:szCs w:val="28"/>
        </w:rPr>
      </w:pPr>
      <w:r w:rsidRPr="00F3264B">
        <w:rPr>
          <w:sz w:val="28"/>
          <w:szCs w:val="28"/>
        </w:rPr>
        <w:t xml:space="preserve">3.12. </w:t>
      </w:r>
      <w:r>
        <w:rPr>
          <w:sz w:val="28"/>
          <w:szCs w:val="28"/>
        </w:rPr>
        <w:t xml:space="preserve">Администрация </w:t>
      </w:r>
      <w:r w:rsidRPr="00DF5105">
        <w:rPr>
          <w:sz w:val="28"/>
          <w:szCs w:val="28"/>
        </w:rPr>
        <w:t>Верхне</w:t>
      </w:r>
      <w:r w:rsidR="002E15BA">
        <w:rPr>
          <w:sz w:val="28"/>
          <w:szCs w:val="28"/>
        </w:rPr>
        <w:t>плавицкого</w:t>
      </w:r>
      <w:r>
        <w:rPr>
          <w:sz w:val="28"/>
          <w:szCs w:val="28"/>
        </w:rPr>
        <w:t xml:space="preserve"> сельского </w:t>
      </w:r>
      <w:proofErr w:type="gramStart"/>
      <w:r>
        <w:rPr>
          <w:sz w:val="28"/>
          <w:szCs w:val="28"/>
        </w:rPr>
        <w:t xml:space="preserve">поселения </w:t>
      </w:r>
      <w:r w:rsidRPr="00F3264B">
        <w:rPr>
          <w:sz w:val="28"/>
          <w:szCs w:val="28"/>
        </w:rPr>
        <w:t xml:space="preserve"> уведомляет</w:t>
      </w:r>
      <w:proofErr w:type="gramEnd"/>
      <w:r w:rsidRPr="00F3264B">
        <w:rPr>
          <w:sz w:val="28"/>
          <w:szCs w:val="28"/>
        </w:rPr>
        <w:t xml:space="preserve">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14:paraId="5A07C567" w14:textId="77777777" w:rsidR="007465AE" w:rsidRPr="00F3264B" w:rsidRDefault="007465AE" w:rsidP="007465AE">
      <w:pPr>
        <w:autoSpaceDE w:val="0"/>
        <w:autoSpaceDN w:val="0"/>
        <w:adjustRightInd w:val="0"/>
        <w:jc w:val="center"/>
        <w:rPr>
          <w:sz w:val="28"/>
          <w:szCs w:val="28"/>
        </w:rPr>
      </w:pPr>
    </w:p>
    <w:p w14:paraId="772CD8FB" w14:textId="77777777" w:rsidR="007465AE" w:rsidRPr="00F3264B" w:rsidRDefault="007465AE" w:rsidP="007465AE">
      <w:pPr>
        <w:autoSpaceDE w:val="0"/>
        <w:autoSpaceDN w:val="0"/>
        <w:adjustRightInd w:val="0"/>
        <w:jc w:val="center"/>
        <w:rPr>
          <w:sz w:val="28"/>
          <w:szCs w:val="28"/>
        </w:rPr>
      </w:pPr>
      <w:r w:rsidRPr="00F3264B">
        <w:rPr>
          <w:sz w:val="28"/>
          <w:szCs w:val="28"/>
        </w:rPr>
        <w:t xml:space="preserve">4. Опубликование Перечня и предоставление сведений о включенном в него имуществе </w:t>
      </w:r>
    </w:p>
    <w:p w14:paraId="0E8D09DA" w14:textId="77777777" w:rsidR="007465AE" w:rsidRPr="00F3264B" w:rsidRDefault="007465AE" w:rsidP="007465AE">
      <w:pPr>
        <w:autoSpaceDE w:val="0"/>
        <w:autoSpaceDN w:val="0"/>
        <w:adjustRightInd w:val="0"/>
        <w:ind w:firstLine="540"/>
        <w:jc w:val="both"/>
        <w:rPr>
          <w:sz w:val="16"/>
          <w:szCs w:val="16"/>
        </w:rPr>
      </w:pPr>
    </w:p>
    <w:p w14:paraId="53BF9CA0" w14:textId="074D2FBA" w:rsidR="007465AE" w:rsidRPr="00F3264B" w:rsidRDefault="007465AE" w:rsidP="007465AE">
      <w:pPr>
        <w:autoSpaceDE w:val="0"/>
        <w:autoSpaceDN w:val="0"/>
        <w:adjustRightInd w:val="0"/>
        <w:ind w:firstLine="540"/>
        <w:jc w:val="both"/>
        <w:rPr>
          <w:sz w:val="28"/>
          <w:szCs w:val="28"/>
        </w:rPr>
      </w:pPr>
      <w:r w:rsidRPr="00F3264B">
        <w:rPr>
          <w:sz w:val="28"/>
          <w:szCs w:val="28"/>
        </w:rPr>
        <w:t xml:space="preserve">4.1. </w:t>
      </w:r>
      <w:r>
        <w:rPr>
          <w:sz w:val="28"/>
          <w:szCs w:val="28"/>
        </w:rPr>
        <w:t>Администрация Верхне</w:t>
      </w:r>
      <w:r w:rsidR="002E15BA">
        <w:rPr>
          <w:sz w:val="28"/>
          <w:szCs w:val="28"/>
        </w:rPr>
        <w:t>плавицкого</w:t>
      </w:r>
      <w:r>
        <w:rPr>
          <w:sz w:val="28"/>
          <w:szCs w:val="28"/>
        </w:rPr>
        <w:t xml:space="preserve"> сельского поселения Верхнехавского муниципального района</w:t>
      </w:r>
      <w:r w:rsidRPr="00F3264B">
        <w:rPr>
          <w:sz w:val="28"/>
          <w:szCs w:val="28"/>
        </w:rPr>
        <w:t>:</w:t>
      </w:r>
    </w:p>
    <w:p w14:paraId="78E89B4F" w14:textId="77777777" w:rsidR="007465AE" w:rsidRPr="00F3264B" w:rsidRDefault="007465AE" w:rsidP="007465AE">
      <w:pPr>
        <w:autoSpaceDE w:val="0"/>
        <w:autoSpaceDN w:val="0"/>
        <w:adjustRightInd w:val="0"/>
        <w:ind w:firstLine="540"/>
        <w:jc w:val="both"/>
        <w:rPr>
          <w:sz w:val="28"/>
          <w:szCs w:val="28"/>
        </w:rPr>
      </w:pPr>
      <w:r w:rsidRPr="00F3264B">
        <w:rPr>
          <w:sz w:val="28"/>
          <w:szCs w:val="28"/>
        </w:rPr>
        <w:t xml:space="preserve">4.1.1. Обеспечивает опубликование Перечня или изменений в Перечень </w:t>
      </w:r>
      <w:r w:rsidRPr="00120090">
        <w:rPr>
          <w:sz w:val="28"/>
          <w:szCs w:val="28"/>
        </w:rPr>
        <w:t>размещение в информационно-телекоммуникационной сети «</w:t>
      </w:r>
      <w:proofErr w:type="gramStart"/>
      <w:r w:rsidRPr="00120090">
        <w:rPr>
          <w:sz w:val="28"/>
          <w:szCs w:val="28"/>
        </w:rPr>
        <w:t xml:space="preserve">Интернет» </w:t>
      </w:r>
      <w:r w:rsidRPr="00F3264B">
        <w:rPr>
          <w:sz w:val="28"/>
          <w:szCs w:val="28"/>
        </w:rPr>
        <w:t xml:space="preserve"> в</w:t>
      </w:r>
      <w:proofErr w:type="gramEnd"/>
      <w:r w:rsidRPr="00F3264B">
        <w:rPr>
          <w:sz w:val="28"/>
          <w:szCs w:val="28"/>
        </w:rPr>
        <w:t xml:space="preserve"> течение 10 рабочих дней со дня их утверждения по форме согласно приложению № 2 к </w:t>
      </w:r>
      <w:r>
        <w:rPr>
          <w:sz w:val="28"/>
          <w:szCs w:val="28"/>
        </w:rPr>
        <w:t xml:space="preserve">постановлению администрации </w:t>
      </w:r>
      <w:r w:rsidRPr="00DF5105">
        <w:rPr>
          <w:sz w:val="28"/>
          <w:szCs w:val="28"/>
        </w:rPr>
        <w:t>Верхнехавского</w:t>
      </w:r>
      <w:r>
        <w:rPr>
          <w:sz w:val="28"/>
          <w:szCs w:val="28"/>
        </w:rPr>
        <w:t xml:space="preserve"> сельского поселения Верхнехавского муниципального района</w:t>
      </w:r>
      <w:r w:rsidRPr="00F3264B">
        <w:rPr>
          <w:sz w:val="28"/>
          <w:szCs w:val="28"/>
        </w:rPr>
        <w:t>;</w:t>
      </w:r>
    </w:p>
    <w:p w14:paraId="5F4785A5" w14:textId="2DCDC26C" w:rsidR="007465AE" w:rsidRDefault="005142D0" w:rsidP="005142D0">
      <w:pPr>
        <w:rPr>
          <w:sz w:val="28"/>
          <w:szCs w:val="28"/>
        </w:rPr>
      </w:pPr>
      <w:r>
        <w:rPr>
          <w:sz w:val="28"/>
          <w:szCs w:val="28"/>
        </w:rPr>
        <w:t xml:space="preserve">      </w:t>
      </w:r>
      <w:r w:rsidR="007465AE" w:rsidRPr="00F3264B">
        <w:rPr>
          <w:sz w:val="28"/>
          <w:szCs w:val="28"/>
        </w:rPr>
        <w:t xml:space="preserve">4.1.2. </w:t>
      </w:r>
      <w:r w:rsidR="007465AE">
        <w:rPr>
          <w:sz w:val="28"/>
          <w:szCs w:val="28"/>
        </w:rPr>
        <w:t xml:space="preserve"> </w:t>
      </w:r>
      <w:r w:rsidR="007465AE" w:rsidRPr="00F3264B">
        <w:rPr>
          <w:sz w:val="28"/>
          <w:szCs w:val="28"/>
        </w:rPr>
        <w:t xml:space="preserve">Предоставляет  </w:t>
      </w:r>
      <w:r w:rsidR="007465AE">
        <w:rPr>
          <w:sz w:val="28"/>
          <w:szCs w:val="28"/>
        </w:rPr>
        <w:t xml:space="preserve"> </w:t>
      </w:r>
      <w:r w:rsidR="007465AE" w:rsidRPr="00F3264B">
        <w:rPr>
          <w:sz w:val="28"/>
          <w:szCs w:val="28"/>
        </w:rPr>
        <w:t>акционерно</w:t>
      </w:r>
      <w:r w:rsidR="007465AE">
        <w:rPr>
          <w:sz w:val="28"/>
          <w:szCs w:val="28"/>
        </w:rPr>
        <w:t>му</w:t>
      </w:r>
      <w:r w:rsidR="007465AE" w:rsidRPr="00F3264B">
        <w:rPr>
          <w:sz w:val="28"/>
          <w:szCs w:val="28"/>
        </w:rPr>
        <w:t xml:space="preserve"> обществ</w:t>
      </w:r>
      <w:r w:rsidR="007465AE">
        <w:rPr>
          <w:sz w:val="28"/>
          <w:szCs w:val="28"/>
        </w:rPr>
        <w:t>у</w:t>
      </w:r>
      <w:r w:rsidR="007465AE" w:rsidRPr="00F3264B">
        <w:rPr>
          <w:sz w:val="28"/>
          <w:szCs w:val="28"/>
        </w:rPr>
        <w:t xml:space="preserve">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w:t>
      </w:r>
      <w:r w:rsidR="007465AE">
        <w:rPr>
          <w:sz w:val="28"/>
          <w:szCs w:val="28"/>
        </w:rPr>
        <w:t xml:space="preserve"> </w:t>
      </w:r>
      <w:r w:rsidR="007465AE" w:rsidRPr="00F3264B">
        <w:rPr>
          <w:sz w:val="28"/>
          <w:szCs w:val="28"/>
        </w:rPr>
        <w:t xml:space="preserve">№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w:t>
      </w:r>
      <w:r w:rsidR="007465AE" w:rsidRPr="00F3264B">
        <w:rPr>
          <w:sz w:val="28"/>
          <w:szCs w:val="28"/>
        </w:rPr>
        <w:lastRenderedPageBreak/>
        <w:t>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sidR="007465AE">
        <w:rPr>
          <w:sz w:val="28"/>
          <w:szCs w:val="28"/>
        </w:rPr>
        <w:t>в</w:t>
      </w:r>
      <w:r w:rsidR="007465AE" w:rsidRPr="007465AE">
        <w:rPr>
          <w:sz w:val="28"/>
          <w:szCs w:val="28"/>
        </w:rPr>
        <w:t xml:space="preserve"> </w:t>
      </w:r>
      <w:r w:rsidR="007465AE">
        <w:rPr>
          <w:sz w:val="28"/>
          <w:szCs w:val="28"/>
        </w:rPr>
        <w:t>Приложение № 3</w:t>
      </w:r>
      <w:r w:rsidR="007465AE">
        <w:rPr>
          <w:sz w:val="28"/>
          <w:szCs w:val="28"/>
        </w:rPr>
        <w:br/>
      </w:r>
    </w:p>
    <w:p w14:paraId="23A36CFC" w14:textId="4F98D03E" w:rsidR="007465AE" w:rsidRDefault="007465AE" w:rsidP="007465AE">
      <w:pPr>
        <w:ind w:left="4820"/>
        <w:jc w:val="right"/>
        <w:rPr>
          <w:sz w:val="28"/>
          <w:szCs w:val="28"/>
        </w:rPr>
      </w:pPr>
    </w:p>
    <w:p w14:paraId="3479CC6A" w14:textId="3FA3DBF2" w:rsidR="007465AE" w:rsidRDefault="007465AE" w:rsidP="007465AE">
      <w:pPr>
        <w:ind w:left="4820"/>
        <w:jc w:val="right"/>
        <w:rPr>
          <w:sz w:val="28"/>
          <w:szCs w:val="28"/>
        </w:rPr>
      </w:pPr>
    </w:p>
    <w:p w14:paraId="0C3999CD" w14:textId="18CDFA82" w:rsidR="007465AE" w:rsidRDefault="007465AE" w:rsidP="007465AE">
      <w:pPr>
        <w:ind w:left="4820"/>
        <w:jc w:val="right"/>
        <w:rPr>
          <w:sz w:val="28"/>
          <w:szCs w:val="28"/>
        </w:rPr>
      </w:pPr>
    </w:p>
    <w:p w14:paraId="31100713" w14:textId="4EEC2012" w:rsidR="007465AE" w:rsidRDefault="007465AE" w:rsidP="007465AE">
      <w:pPr>
        <w:ind w:left="4820"/>
        <w:jc w:val="right"/>
        <w:rPr>
          <w:sz w:val="28"/>
          <w:szCs w:val="28"/>
        </w:rPr>
      </w:pPr>
    </w:p>
    <w:p w14:paraId="539726E8" w14:textId="68BC8059" w:rsidR="007465AE" w:rsidRDefault="007465AE" w:rsidP="007465AE">
      <w:pPr>
        <w:ind w:left="4820"/>
        <w:jc w:val="right"/>
        <w:rPr>
          <w:sz w:val="28"/>
          <w:szCs w:val="28"/>
        </w:rPr>
      </w:pPr>
    </w:p>
    <w:p w14:paraId="2294D005" w14:textId="41FD02B1" w:rsidR="007465AE" w:rsidRDefault="007465AE" w:rsidP="007465AE">
      <w:pPr>
        <w:ind w:left="4820"/>
        <w:jc w:val="right"/>
        <w:rPr>
          <w:sz w:val="28"/>
          <w:szCs w:val="28"/>
        </w:rPr>
      </w:pPr>
    </w:p>
    <w:p w14:paraId="225D26F4" w14:textId="6AAC32A2" w:rsidR="007465AE" w:rsidRDefault="007465AE" w:rsidP="007465AE">
      <w:pPr>
        <w:ind w:left="4820"/>
        <w:jc w:val="right"/>
        <w:rPr>
          <w:sz w:val="28"/>
          <w:szCs w:val="28"/>
        </w:rPr>
      </w:pPr>
    </w:p>
    <w:p w14:paraId="6B1F6271" w14:textId="2E1070FA" w:rsidR="007465AE" w:rsidRDefault="007465AE" w:rsidP="007465AE">
      <w:pPr>
        <w:ind w:left="4820"/>
        <w:jc w:val="right"/>
        <w:rPr>
          <w:sz w:val="28"/>
          <w:szCs w:val="28"/>
        </w:rPr>
      </w:pPr>
    </w:p>
    <w:p w14:paraId="47CAFE43" w14:textId="51892934" w:rsidR="007465AE" w:rsidRDefault="007465AE" w:rsidP="007465AE">
      <w:pPr>
        <w:ind w:left="4820"/>
        <w:jc w:val="right"/>
        <w:rPr>
          <w:sz w:val="28"/>
          <w:szCs w:val="28"/>
        </w:rPr>
      </w:pPr>
    </w:p>
    <w:p w14:paraId="15FE9A11" w14:textId="63694069" w:rsidR="007465AE" w:rsidRDefault="007465AE" w:rsidP="007465AE">
      <w:pPr>
        <w:ind w:left="4820"/>
        <w:jc w:val="right"/>
        <w:rPr>
          <w:sz w:val="28"/>
          <w:szCs w:val="28"/>
        </w:rPr>
      </w:pPr>
    </w:p>
    <w:p w14:paraId="57D8EBDD" w14:textId="37DD5075" w:rsidR="007465AE" w:rsidRDefault="007465AE" w:rsidP="007465AE">
      <w:pPr>
        <w:ind w:left="4820"/>
        <w:jc w:val="right"/>
        <w:rPr>
          <w:sz w:val="28"/>
          <w:szCs w:val="28"/>
        </w:rPr>
      </w:pPr>
    </w:p>
    <w:p w14:paraId="406463CF" w14:textId="6655C4BA" w:rsidR="007465AE" w:rsidRDefault="007465AE" w:rsidP="007465AE">
      <w:pPr>
        <w:ind w:left="4820"/>
        <w:jc w:val="right"/>
        <w:rPr>
          <w:sz w:val="28"/>
          <w:szCs w:val="28"/>
        </w:rPr>
      </w:pPr>
    </w:p>
    <w:p w14:paraId="03690D2F" w14:textId="702B6FFB" w:rsidR="007465AE" w:rsidRDefault="007465AE" w:rsidP="007465AE">
      <w:pPr>
        <w:ind w:left="4820"/>
        <w:jc w:val="right"/>
        <w:rPr>
          <w:sz w:val="28"/>
          <w:szCs w:val="28"/>
        </w:rPr>
      </w:pPr>
    </w:p>
    <w:p w14:paraId="4D73DAF5" w14:textId="70A3BCB2" w:rsidR="007465AE" w:rsidRDefault="007465AE" w:rsidP="007465AE">
      <w:pPr>
        <w:ind w:left="4820"/>
        <w:jc w:val="right"/>
        <w:rPr>
          <w:sz w:val="28"/>
          <w:szCs w:val="28"/>
        </w:rPr>
      </w:pPr>
    </w:p>
    <w:p w14:paraId="548AF4BF" w14:textId="71DC156E" w:rsidR="007465AE" w:rsidRDefault="007465AE" w:rsidP="007465AE">
      <w:pPr>
        <w:ind w:left="4820"/>
        <w:jc w:val="right"/>
        <w:rPr>
          <w:sz w:val="28"/>
          <w:szCs w:val="28"/>
        </w:rPr>
      </w:pPr>
    </w:p>
    <w:p w14:paraId="232F1932" w14:textId="60E64CEF" w:rsidR="007465AE" w:rsidRDefault="007465AE" w:rsidP="007465AE">
      <w:pPr>
        <w:ind w:left="4820"/>
        <w:jc w:val="right"/>
        <w:rPr>
          <w:sz w:val="28"/>
          <w:szCs w:val="28"/>
        </w:rPr>
      </w:pPr>
    </w:p>
    <w:p w14:paraId="7E224862" w14:textId="043FD676" w:rsidR="007465AE" w:rsidRDefault="007465AE" w:rsidP="007465AE">
      <w:pPr>
        <w:ind w:left="4820"/>
        <w:jc w:val="right"/>
        <w:rPr>
          <w:sz w:val="28"/>
          <w:szCs w:val="28"/>
        </w:rPr>
      </w:pPr>
    </w:p>
    <w:p w14:paraId="20130DEA" w14:textId="16098175" w:rsidR="007465AE" w:rsidRDefault="007465AE" w:rsidP="007465AE">
      <w:pPr>
        <w:ind w:left="4820"/>
        <w:jc w:val="right"/>
        <w:rPr>
          <w:sz w:val="28"/>
          <w:szCs w:val="28"/>
        </w:rPr>
      </w:pPr>
    </w:p>
    <w:p w14:paraId="05B828DE" w14:textId="05048B71" w:rsidR="007465AE" w:rsidRDefault="007465AE" w:rsidP="007465AE">
      <w:pPr>
        <w:ind w:left="4820"/>
        <w:jc w:val="right"/>
        <w:rPr>
          <w:sz w:val="28"/>
          <w:szCs w:val="28"/>
        </w:rPr>
      </w:pPr>
    </w:p>
    <w:p w14:paraId="1A6629C5" w14:textId="5C5D3B7D" w:rsidR="007465AE" w:rsidRDefault="007465AE" w:rsidP="007465AE">
      <w:pPr>
        <w:ind w:left="4820"/>
        <w:jc w:val="right"/>
        <w:rPr>
          <w:sz w:val="28"/>
          <w:szCs w:val="28"/>
        </w:rPr>
      </w:pPr>
    </w:p>
    <w:p w14:paraId="7FC00AD7" w14:textId="056CD18C" w:rsidR="007465AE" w:rsidRDefault="007465AE" w:rsidP="007465AE">
      <w:pPr>
        <w:ind w:left="4820"/>
        <w:jc w:val="right"/>
        <w:rPr>
          <w:sz w:val="28"/>
          <w:szCs w:val="28"/>
        </w:rPr>
      </w:pPr>
    </w:p>
    <w:p w14:paraId="3AAF89A7" w14:textId="7B40A26E" w:rsidR="007465AE" w:rsidRDefault="007465AE" w:rsidP="007465AE">
      <w:pPr>
        <w:ind w:left="4820"/>
        <w:jc w:val="right"/>
        <w:rPr>
          <w:sz w:val="28"/>
          <w:szCs w:val="28"/>
        </w:rPr>
      </w:pPr>
    </w:p>
    <w:p w14:paraId="79A46333" w14:textId="327E8481" w:rsidR="007465AE" w:rsidRDefault="007465AE" w:rsidP="007465AE">
      <w:pPr>
        <w:ind w:left="4820"/>
        <w:jc w:val="right"/>
        <w:rPr>
          <w:sz w:val="28"/>
          <w:szCs w:val="28"/>
        </w:rPr>
      </w:pPr>
    </w:p>
    <w:p w14:paraId="4EE3B18E" w14:textId="101F6FDA" w:rsidR="007465AE" w:rsidRDefault="007465AE" w:rsidP="007465AE">
      <w:pPr>
        <w:ind w:left="4820"/>
        <w:jc w:val="right"/>
        <w:rPr>
          <w:sz w:val="28"/>
          <w:szCs w:val="28"/>
        </w:rPr>
      </w:pPr>
    </w:p>
    <w:p w14:paraId="2112BAD1" w14:textId="49A8798F" w:rsidR="007465AE" w:rsidRDefault="007465AE" w:rsidP="007465AE">
      <w:pPr>
        <w:ind w:left="4820"/>
        <w:jc w:val="right"/>
        <w:rPr>
          <w:sz w:val="28"/>
          <w:szCs w:val="28"/>
        </w:rPr>
      </w:pPr>
    </w:p>
    <w:p w14:paraId="5F4C31FF" w14:textId="0926F5AE" w:rsidR="005142D0" w:rsidRDefault="005142D0" w:rsidP="007465AE">
      <w:pPr>
        <w:ind w:left="4820"/>
        <w:jc w:val="right"/>
        <w:rPr>
          <w:sz w:val="28"/>
          <w:szCs w:val="28"/>
        </w:rPr>
      </w:pPr>
    </w:p>
    <w:p w14:paraId="36ABD939" w14:textId="79B91E58" w:rsidR="005142D0" w:rsidRDefault="005142D0" w:rsidP="007465AE">
      <w:pPr>
        <w:ind w:left="4820"/>
        <w:jc w:val="right"/>
        <w:rPr>
          <w:sz w:val="28"/>
          <w:szCs w:val="28"/>
        </w:rPr>
      </w:pPr>
    </w:p>
    <w:p w14:paraId="4DCE107A" w14:textId="755AF18F" w:rsidR="005142D0" w:rsidRDefault="005142D0" w:rsidP="007465AE">
      <w:pPr>
        <w:ind w:left="4820"/>
        <w:jc w:val="right"/>
        <w:rPr>
          <w:sz w:val="28"/>
          <w:szCs w:val="28"/>
        </w:rPr>
      </w:pPr>
    </w:p>
    <w:p w14:paraId="3CF1E19A" w14:textId="2668A517" w:rsidR="005142D0" w:rsidRDefault="005142D0" w:rsidP="007465AE">
      <w:pPr>
        <w:ind w:left="4820"/>
        <w:jc w:val="right"/>
        <w:rPr>
          <w:sz w:val="28"/>
          <w:szCs w:val="28"/>
        </w:rPr>
      </w:pPr>
    </w:p>
    <w:p w14:paraId="17923C86" w14:textId="60289A00" w:rsidR="005142D0" w:rsidRDefault="005142D0" w:rsidP="007465AE">
      <w:pPr>
        <w:ind w:left="4820"/>
        <w:jc w:val="right"/>
        <w:rPr>
          <w:sz w:val="28"/>
          <w:szCs w:val="28"/>
        </w:rPr>
      </w:pPr>
    </w:p>
    <w:p w14:paraId="10A8CA1E" w14:textId="365EABC1" w:rsidR="005142D0" w:rsidRDefault="005142D0" w:rsidP="007465AE">
      <w:pPr>
        <w:ind w:left="4820"/>
        <w:jc w:val="right"/>
        <w:rPr>
          <w:sz w:val="28"/>
          <w:szCs w:val="28"/>
        </w:rPr>
      </w:pPr>
    </w:p>
    <w:p w14:paraId="68EFD032" w14:textId="5312FA23" w:rsidR="005142D0" w:rsidRDefault="005142D0" w:rsidP="007465AE">
      <w:pPr>
        <w:ind w:left="4820"/>
        <w:jc w:val="right"/>
        <w:rPr>
          <w:sz w:val="28"/>
          <w:szCs w:val="28"/>
        </w:rPr>
      </w:pPr>
    </w:p>
    <w:p w14:paraId="1A12E0BE" w14:textId="61448C33" w:rsidR="005142D0" w:rsidRDefault="005142D0" w:rsidP="007465AE">
      <w:pPr>
        <w:ind w:left="4820"/>
        <w:jc w:val="right"/>
        <w:rPr>
          <w:sz w:val="28"/>
          <w:szCs w:val="28"/>
        </w:rPr>
      </w:pPr>
    </w:p>
    <w:p w14:paraId="1DC35CB1" w14:textId="6AC7B5CF" w:rsidR="005142D0" w:rsidRDefault="005142D0" w:rsidP="007465AE">
      <w:pPr>
        <w:ind w:left="4820"/>
        <w:jc w:val="right"/>
        <w:rPr>
          <w:sz w:val="28"/>
          <w:szCs w:val="28"/>
        </w:rPr>
      </w:pPr>
    </w:p>
    <w:p w14:paraId="0A96B94B" w14:textId="534F25B9" w:rsidR="005142D0" w:rsidRDefault="005142D0" w:rsidP="007465AE">
      <w:pPr>
        <w:ind w:left="4820"/>
        <w:jc w:val="right"/>
        <w:rPr>
          <w:sz w:val="28"/>
          <w:szCs w:val="28"/>
        </w:rPr>
      </w:pPr>
    </w:p>
    <w:p w14:paraId="1E66FBE2" w14:textId="6FD9C020" w:rsidR="005142D0" w:rsidRDefault="005142D0" w:rsidP="007465AE">
      <w:pPr>
        <w:ind w:left="4820"/>
        <w:jc w:val="right"/>
        <w:rPr>
          <w:sz w:val="28"/>
          <w:szCs w:val="28"/>
        </w:rPr>
      </w:pPr>
    </w:p>
    <w:p w14:paraId="0FAC8037" w14:textId="67BF89BB" w:rsidR="005142D0" w:rsidRDefault="005142D0" w:rsidP="007465AE">
      <w:pPr>
        <w:ind w:left="4820"/>
        <w:jc w:val="right"/>
        <w:rPr>
          <w:sz w:val="28"/>
          <w:szCs w:val="28"/>
        </w:rPr>
      </w:pPr>
    </w:p>
    <w:p w14:paraId="3A13BD46" w14:textId="22510750" w:rsidR="005142D0" w:rsidRDefault="005142D0" w:rsidP="007465AE">
      <w:pPr>
        <w:ind w:left="4820"/>
        <w:jc w:val="right"/>
        <w:rPr>
          <w:sz w:val="28"/>
          <w:szCs w:val="28"/>
        </w:rPr>
      </w:pPr>
    </w:p>
    <w:p w14:paraId="19925C96" w14:textId="1EF695C6" w:rsidR="005142D0" w:rsidRDefault="005142D0" w:rsidP="007465AE">
      <w:pPr>
        <w:ind w:left="4820"/>
        <w:jc w:val="right"/>
        <w:rPr>
          <w:sz w:val="28"/>
          <w:szCs w:val="28"/>
        </w:rPr>
      </w:pPr>
    </w:p>
    <w:p w14:paraId="74DC9801" w14:textId="4DC05EB7" w:rsidR="005142D0" w:rsidRDefault="005142D0" w:rsidP="007465AE">
      <w:pPr>
        <w:ind w:left="4820"/>
        <w:jc w:val="right"/>
        <w:rPr>
          <w:sz w:val="28"/>
          <w:szCs w:val="28"/>
        </w:rPr>
      </w:pPr>
    </w:p>
    <w:p w14:paraId="4CE15A6D" w14:textId="77777777" w:rsidR="005142D0" w:rsidRDefault="005142D0" w:rsidP="007465AE">
      <w:pPr>
        <w:ind w:left="4820"/>
        <w:jc w:val="right"/>
        <w:rPr>
          <w:sz w:val="28"/>
          <w:szCs w:val="28"/>
        </w:rPr>
      </w:pPr>
    </w:p>
    <w:p w14:paraId="55DEEC0C" w14:textId="77777777" w:rsidR="007465AE" w:rsidRPr="0010152C" w:rsidRDefault="007465AE" w:rsidP="007465AE">
      <w:pPr>
        <w:ind w:left="4820"/>
        <w:jc w:val="right"/>
        <w:rPr>
          <w:sz w:val="28"/>
          <w:szCs w:val="28"/>
        </w:rPr>
      </w:pPr>
      <w:r w:rsidRPr="0010152C">
        <w:rPr>
          <w:sz w:val="28"/>
          <w:szCs w:val="28"/>
        </w:rPr>
        <w:lastRenderedPageBreak/>
        <w:t>Утвержден</w:t>
      </w:r>
      <w:r>
        <w:rPr>
          <w:sz w:val="28"/>
          <w:szCs w:val="28"/>
        </w:rPr>
        <w:t>о</w:t>
      </w:r>
      <w:r w:rsidRPr="0010152C">
        <w:rPr>
          <w:sz w:val="28"/>
          <w:szCs w:val="28"/>
        </w:rPr>
        <w:t xml:space="preserve"> </w:t>
      </w:r>
    </w:p>
    <w:p w14:paraId="641271C8" w14:textId="5404225E" w:rsidR="007465AE" w:rsidRDefault="007465AE" w:rsidP="007465AE">
      <w:pPr>
        <w:ind w:left="4820"/>
        <w:jc w:val="right"/>
        <w:rPr>
          <w:sz w:val="28"/>
          <w:szCs w:val="28"/>
        </w:rPr>
      </w:pPr>
      <w:r>
        <w:rPr>
          <w:sz w:val="28"/>
          <w:szCs w:val="28"/>
        </w:rPr>
        <w:t>п</w:t>
      </w:r>
      <w:r w:rsidRPr="0010152C">
        <w:rPr>
          <w:sz w:val="28"/>
          <w:szCs w:val="28"/>
        </w:rPr>
        <w:t xml:space="preserve">остановлением </w:t>
      </w:r>
      <w:r>
        <w:rPr>
          <w:sz w:val="28"/>
          <w:szCs w:val="28"/>
        </w:rPr>
        <w:t>администрации</w:t>
      </w:r>
      <w:r w:rsidR="005142D0">
        <w:rPr>
          <w:sz w:val="28"/>
          <w:szCs w:val="28"/>
        </w:rPr>
        <w:t xml:space="preserve"> </w:t>
      </w:r>
      <w:proofErr w:type="gramStart"/>
      <w:r w:rsidRPr="00DF5105">
        <w:rPr>
          <w:sz w:val="28"/>
          <w:szCs w:val="28"/>
        </w:rPr>
        <w:t>Верхне</w:t>
      </w:r>
      <w:r w:rsidR="005142D0">
        <w:rPr>
          <w:sz w:val="28"/>
          <w:szCs w:val="28"/>
        </w:rPr>
        <w:t>плавицкого</w:t>
      </w:r>
      <w:r>
        <w:rPr>
          <w:sz w:val="28"/>
          <w:szCs w:val="28"/>
        </w:rPr>
        <w:t xml:space="preserve">  сельского</w:t>
      </w:r>
      <w:proofErr w:type="gramEnd"/>
      <w:r>
        <w:rPr>
          <w:sz w:val="28"/>
          <w:szCs w:val="28"/>
        </w:rPr>
        <w:t xml:space="preserve"> поселения </w:t>
      </w:r>
    </w:p>
    <w:p w14:paraId="32A3F54D" w14:textId="77777777" w:rsidR="007465AE" w:rsidRPr="003A6A8C" w:rsidRDefault="007465AE" w:rsidP="007465AE">
      <w:pPr>
        <w:ind w:left="4820"/>
        <w:jc w:val="right"/>
        <w:rPr>
          <w:i/>
          <w:sz w:val="28"/>
          <w:szCs w:val="28"/>
        </w:rPr>
      </w:pPr>
      <w:r>
        <w:rPr>
          <w:sz w:val="28"/>
          <w:szCs w:val="28"/>
        </w:rPr>
        <w:t>Верхнехавского муниципального района</w:t>
      </w:r>
    </w:p>
    <w:p w14:paraId="5706572C" w14:textId="00413628" w:rsidR="007465AE" w:rsidRDefault="007465AE" w:rsidP="007465AE">
      <w:pPr>
        <w:ind w:left="4820"/>
        <w:jc w:val="right"/>
        <w:rPr>
          <w:b/>
          <w:sz w:val="28"/>
          <w:szCs w:val="28"/>
        </w:rPr>
      </w:pPr>
      <w:r w:rsidRPr="0010152C">
        <w:rPr>
          <w:sz w:val="28"/>
          <w:szCs w:val="28"/>
        </w:rPr>
        <w:t>от «</w:t>
      </w:r>
      <w:r w:rsidR="005142D0">
        <w:rPr>
          <w:sz w:val="28"/>
          <w:szCs w:val="28"/>
        </w:rPr>
        <w:t>22</w:t>
      </w:r>
      <w:r w:rsidRPr="0010152C">
        <w:rPr>
          <w:sz w:val="28"/>
          <w:szCs w:val="28"/>
        </w:rPr>
        <w:t>»</w:t>
      </w:r>
      <w:r w:rsidR="005142D0">
        <w:rPr>
          <w:sz w:val="28"/>
          <w:szCs w:val="28"/>
        </w:rPr>
        <w:t>04.</w:t>
      </w:r>
      <w:r w:rsidRPr="0010152C">
        <w:rPr>
          <w:sz w:val="28"/>
          <w:szCs w:val="28"/>
        </w:rPr>
        <w:t>201</w:t>
      </w:r>
      <w:r w:rsidR="005142D0">
        <w:rPr>
          <w:sz w:val="28"/>
          <w:szCs w:val="28"/>
        </w:rPr>
        <w:t>9</w:t>
      </w:r>
      <w:r w:rsidRPr="0010152C">
        <w:rPr>
          <w:sz w:val="28"/>
          <w:szCs w:val="28"/>
        </w:rPr>
        <w:t xml:space="preserve"> г. № </w:t>
      </w:r>
      <w:r w:rsidR="005142D0">
        <w:rPr>
          <w:sz w:val="28"/>
          <w:szCs w:val="28"/>
        </w:rPr>
        <w:t>31</w:t>
      </w:r>
    </w:p>
    <w:p w14:paraId="294B28C6" w14:textId="77777777" w:rsidR="007465AE" w:rsidRDefault="007465AE" w:rsidP="007465AE">
      <w:pPr>
        <w:pStyle w:val="ConsPlusNormal"/>
        <w:ind w:firstLine="709"/>
        <w:jc w:val="center"/>
        <w:rPr>
          <w:rFonts w:ascii="Times New Roman" w:hAnsi="Times New Roman" w:cs="Times New Roman"/>
          <w:b/>
          <w:sz w:val="28"/>
          <w:szCs w:val="28"/>
        </w:rPr>
      </w:pPr>
    </w:p>
    <w:p w14:paraId="4367FC16" w14:textId="0090DFF2" w:rsidR="007465AE" w:rsidRPr="005142D0" w:rsidRDefault="007465AE" w:rsidP="007465AE">
      <w:pPr>
        <w:pStyle w:val="ConsPlusNormal"/>
        <w:ind w:firstLine="709"/>
        <w:jc w:val="center"/>
        <w:rPr>
          <w:rFonts w:ascii="Times New Roman" w:hAnsi="Times New Roman" w:cs="Times New Roman"/>
          <w:sz w:val="28"/>
          <w:szCs w:val="28"/>
        </w:rPr>
      </w:pPr>
      <w:proofErr w:type="gramStart"/>
      <w:r w:rsidRPr="005142D0">
        <w:rPr>
          <w:rFonts w:ascii="Times New Roman" w:hAnsi="Times New Roman" w:cs="Times New Roman"/>
          <w:sz w:val="28"/>
          <w:szCs w:val="28"/>
        </w:rPr>
        <w:t>ВИДЫ  МУНИЦИПАЛЬНОГО</w:t>
      </w:r>
      <w:proofErr w:type="gramEnd"/>
      <w:r w:rsidRPr="005142D0">
        <w:rPr>
          <w:rFonts w:ascii="Times New Roman" w:hAnsi="Times New Roman" w:cs="Times New Roman"/>
          <w:sz w:val="28"/>
          <w:szCs w:val="28"/>
        </w:rPr>
        <w:t xml:space="preserve">  ИМУЩЕСТВА, КОТОРОЕ ИСПОЛЬЗУЕТСЯ ДЛЯ ФОРМИРОВАНИЯ ПЕРЕЧНЯ МУНИЦИПАЛЬНОГО</w:t>
      </w:r>
      <w:r w:rsidRPr="005142D0">
        <w:rPr>
          <w:rFonts w:ascii="Times New Roman" w:hAnsi="Times New Roman" w:cs="Times New Roman"/>
          <w:i/>
          <w:sz w:val="28"/>
          <w:szCs w:val="28"/>
        </w:rPr>
        <w:t xml:space="preserve"> </w:t>
      </w:r>
      <w:r w:rsidRPr="005142D0">
        <w:rPr>
          <w:rFonts w:ascii="Times New Roman" w:hAnsi="Times New Roman" w:cs="Times New Roman"/>
          <w:sz w:val="28"/>
          <w:szCs w:val="28"/>
        </w:rPr>
        <w:t xml:space="preserve"> ИМУЩЕСТВА ВЕРХНЕ</w:t>
      </w:r>
      <w:r w:rsidR="005142D0">
        <w:rPr>
          <w:rFonts w:ascii="Times New Roman" w:hAnsi="Times New Roman" w:cs="Times New Roman"/>
          <w:sz w:val="28"/>
          <w:szCs w:val="28"/>
        </w:rPr>
        <w:t>ПЛАВИЦКОГО</w:t>
      </w:r>
      <w:r w:rsidRPr="005142D0">
        <w:rPr>
          <w:rFonts w:ascii="Times New Roman" w:hAnsi="Times New Roman" w:cs="Times New Roman"/>
          <w:sz w:val="28"/>
          <w:szCs w:val="28"/>
        </w:rPr>
        <w:t xml:space="preserve"> СЕЛЬКОГО ПОСЕЛЕНИЯ  ВЕРХНЕХАВСКОГО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73EAEC3" w14:textId="77777777" w:rsidR="007465AE" w:rsidRDefault="007465AE" w:rsidP="007465AE">
      <w:pPr>
        <w:pStyle w:val="ConsPlusNormal"/>
        <w:ind w:firstLine="709"/>
        <w:jc w:val="center"/>
        <w:rPr>
          <w:rFonts w:ascii="Times New Roman" w:hAnsi="Times New Roman" w:cs="Times New Roman"/>
          <w:b/>
          <w:sz w:val="28"/>
          <w:szCs w:val="28"/>
        </w:rPr>
      </w:pPr>
    </w:p>
    <w:p w14:paraId="0AC32F5B" w14:textId="77777777" w:rsidR="007465AE" w:rsidRPr="00977B05" w:rsidRDefault="007465AE" w:rsidP="007465AE">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7CFC7897" w14:textId="77777777" w:rsidR="007465AE" w:rsidRPr="00977B05" w:rsidRDefault="007465AE" w:rsidP="007465AE">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7CAB4472" w14:textId="77777777" w:rsidR="007465AE" w:rsidRPr="00977B05" w:rsidRDefault="007465AE" w:rsidP="007465AE">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14:paraId="516DB28A" w14:textId="01CC7239" w:rsidR="007465AE" w:rsidRPr="00B041EB" w:rsidRDefault="007465AE" w:rsidP="007465AE">
      <w:pPr>
        <w:pStyle w:val="ConsPlusNormal"/>
        <w:spacing w:line="348" w:lineRule="auto"/>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977B05">
        <w:rPr>
          <w:rFonts w:ascii="Times New Roman" w:hAnsi="Times New Roman" w:cs="Times New Roman"/>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w:t>
      </w:r>
      <w:r>
        <w:rPr>
          <w:rFonts w:ascii="Times New Roman" w:hAnsi="Times New Roman" w:cs="Times New Roman"/>
          <w:sz w:val="28"/>
          <w:szCs w:val="28"/>
        </w:rPr>
        <w:t>.</w:t>
      </w:r>
      <w:r w:rsidRPr="00977B05">
        <w:rPr>
          <w:rFonts w:ascii="Times New Roman" w:hAnsi="Times New Roman" w:cs="Times New Roman"/>
          <w:sz w:val="28"/>
          <w:szCs w:val="28"/>
        </w:rPr>
        <w:t xml:space="preserve"> 11</w:t>
      </w:r>
      <w:r>
        <w:rPr>
          <w:rFonts w:ascii="Times New Roman" w:hAnsi="Times New Roman" w:cs="Times New Roman"/>
          <w:sz w:val="28"/>
          <w:szCs w:val="28"/>
        </w:rPr>
        <w:t xml:space="preserve">.9 </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государственная собственность на которые не разграничен</w:t>
      </w:r>
      <w:r>
        <w:rPr>
          <w:rFonts w:ascii="Times New Roman" w:hAnsi="Times New Roman" w:cs="Times New Roman"/>
          <w:sz w:val="28"/>
          <w:szCs w:val="28"/>
        </w:rPr>
        <w:t xml:space="preserve">а,  </w:t>
      </w:r>
      <w:r w:rsidRPr="00570827">
        <w:rPr>
          <w:rFonts w:ascii="Times New Roman" w:hAnsi="Times New Roman" w:cs="Times New Roman"/>
          <w:sz w:val="28"/>
          <w:szCs w:val="28"/>
        </w:rPr>
        <w:t xml:space="preserve">полномочия по предоставлению </w:t>
      </w:r>
      <w:r>
        <w:rPr>
          <w:rFonts w:ascii="Times New Roman" w:hAnsi="Times New Roman" w:cs="Times New Roman"/>
          <w:sz w:val="28"/>
          <w:szCs w:val="28"/>
        </w:rPr>
        <w:t xml:space="preserve">которых </w:t>
      </w:r>
      <w:r w:rsidRPr="00B041EB">
        <w:rPr>
          <w:rFonts w:ascii="Times New Roman" w:hAnsi="Times New Roman" w:cs="Times New Roman"/>
          <w:sz w:val="28"/>
          <w:szCs w:val="28"/>
        </w:rPr>
        <w:t xml:space="preserve">осуществляет  администрация </w:t>
      </w:r>
      <w:r w:rsidRPr="00DF5105">
        <w:rPr>
          <w:rFonts w:ascii="Times New Roman" w:hAnsi="Times New Roman" w:cs="Times New Roman"/>
          <w:sz w:val="28"/>
          <w:szCs w:val="28"/>
        </w:rPr>
        <w:t>Верхне</w:t>
      </w:r>
      <w:r w:rsidR="005142D0">
        <w:rPr>
          <w:rFonts w:ascii="Times New Roman" w:hAnsi="Times New Roman" w:cs="Times New Roman"/>
          <w:sz w:val="28"/>
          <w:szCs w:val="28"/>
        </w:rPr>
        <w:t>плавицкого</w:t>
      </w:r>
      <w:r w:rsidRPr="00B041EB">
        <w:rPr>
          <w:rFonts w:ascii="Times New Roman" w:hAnsi="Times New Roman" w:cs="Times New Roman"/>
          <w:sz w:val="28"/>
          <w:szCs w:val="28"/>
        </w:rPr>
        <w:t xml:space="preserve"> </w:t>
      </w:r>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 xml:space="preserve">поселения </w:t>
      </w:r>
      <w:r w:rsidRPr="00B041EB">
        <w:rPr>
          <w:rFonts w:ascii="Times New Roman" w:hAnsi="Times New Roman" w:cs="Times New Roman"/>
          <w:sz w:val="28"/>
          <w:szCs w:val="28"/>
        </w:rPr>
        <w:t xml:space="preserve">Верхнехавского  муниципального  района </w:t>
      </w:r>
      <w:r>
        <w:rPr>
          <w:rFonts w:ascii="Times New Roman" w:hAnsi="Times New Roman" w:cs="Times New Roman"/>
          <w:sz w:val="28"/>
          <w:szCs w:val="28"/>
        </w:rPr>
        <w:t xml:space="preserve"> </w:t>
      </w:r>
      <w:r w:rsidRPr="00B041EB">
        <w:rPr>
          <w:rFonts w:ascii="Times New Roman" w:hAnsi="Times New Roman" w:cs="Times New Roman"/>
          <w:sz w:val="28"/>
          <w:szCs w:val="28"/>
        </w:rPr>
        <w:t xml:space="preserve">в соответствии с  </w:t>
      </w:r>
      <w:r>
        <w:rPr>
          <w:rFonts w:ascii="Times New Roman" w:hAnsi="Times New Roman" w:cs="Times New Roman"/>
          <w:bCs/>
          <w:sz w:val="28"/>
          <w:szCs w:val="28"/>
        </w:rPr>
        <w:t>Федеральным</w:t>
      </w:r>
      <w:r w:rsidRPr="00B041EB">
        <w:rPr>
          <w:rFonts w:ascii="Times New Roman" w:hAnsi="Times New Roman" w:cs="Times New Roman"/>
          <w:bCs/>
          <w:sz w:val="28"/>
          <w:szCs w:val="28"/>
        </w:rPr>
        <w:t xml:space="preserve"> Закона  от 25.10.2001г.  №137-</w:t>
      </w:r>
      <w:proofErr w:type="gramStart"/>
      <w:r w:rsidRPr="00B041EB">
        <w:rPr>
          <w:rFonts w:ascii="Times New Roman" w:hAnsi="Times New Roman" w:cs="Times New Roman"/>
          <w:bCs/>
          <w:sz w:val="28"/>
          <w:szCs w:val="28"/>
        </w:rPr>
        <w:t xml:space="preserve">ФЗ </w:t>
      </w:r>
      <w:r>
        <w:rPr>
          <w:rFonts w:ascii="Times New Roman" w:hAnsi="Times New Roman" w:cs="Times New Roman"/>
          <w:bCs/>
          <w:sz w:val="28"/>
          <w:szCs w:val="28"/>
        </w:rPr>
        <w:t xml:space="preserve"> </w:t>
      </w:r>
      <w:r w:rsidRPr="00B041EB">
        <w:rPr>
          <w:rFonts w:ascii="Times New Roman" w:hAnsi="Times New Roman" w:cs="Times New Roman"/>
          <w:bCs/>
          <w:sz w:val="28"/>
          <w:szCs w:val="28"/>
        </w:rPr>
        <w:t>«</w:t>
      </w:r>
      <w:proofErr w:type="gramEnd"/>
      <w:r w:rsidRPr="00B041EB">
        <w:rPr>
          <w:rFonts w:ascii="Times New Roman" w:hAnsi="Times New Roman" w:cs="Times New Roman"/>
          <w:bCs/>
          <w:sz w:val="28"/>
          <w:szCs w:val="28"/>
        </w:rPr>
        <w:t>О введении в действие Земельного Кодекса Российской Федерации»</w:t>
      </w:r>
      <w:r>
        <w:rPr>
          <w:rFonts w:ascii="Times New Roman" w:hAnsi="Times New Roman" w:cs="Times New Roman"/>
          <w:bCs/>
          <w:sz w:val="28"/>
          <w:szCs w:val="28"/>
        </w:rPr>
        <w:t>.</w:t>
      </w:r>
    </w:p>
    <w:p w14:paraId="78672BF9" w14:textId="77777777" w:rsidR="007465AE" w:rsidRDefault="007465AE" w:rsidP="007465AE"/>
    <w:p w14:paraId="0D35AC67" w14:textId="0E9B2934" w:rsidR="00830E57" w:rsidRDefault="007465AE" w:rsidP="007465AE">
      <w:pPr>
        <w:jc w:val="both"/>
        <w:sectPr w:rsidR="00830E57">
          <w:pgSz w:w="11906" w:h="16838"/>
          <w:pgMar w:top="1134" w:right="850" w:bottom="1134" w:left="1701" w:header="708" w:footer="708" w:gutter="0"/>
          <w:cols w:space="708"/>
          <w:docGrid w:linePitch="360"/>
        </w:sectPr>
      </w:pPr>
      <w:proofErr w:type="spellStart"/>
      <w:r>
        <w:rPr>
          <w:sz w:val="28"/>
          <w:szCs w:val="28"/>
        </w:rPr>
        <w:t>ления</w:t>
      </w:r>
      <w:proofErr w:type="spellEnd"/>
      <w:r>
        <w:rPr>
          <w:sz w:val="28"/>
          <w:szCs w:val="28"/>
        </w:rPr>
        <w:t xml:space="preserve"> и состава таких</w:t>
      </w:r>
    </w:p>
    <w:p w14:paraId="0F2D44E0" w14:textId="0572C980" w:rsidR="00EB06BA" w:rsidRPr="007465AE" w:rsidRDefault="00EB06BA" w:rsidP="007465AE">
      <w:pPr>
        <w:tabs>
          <w:tab w:val="left" w:pos="8820"/>
        </w:tabs>
        <w:jc w:val="right"/>
      </w:pPr>
      <w:r>
        <w:lastRenderedPageBreak/>
        <w:t xml:space="preserve">                                                                                                                  </w:t>
      </w:r>
    </w:p>
    <w:p w14:paraId="56B7F5B4" w14:textId="77777777" w:rsidR="00EB06BA" w:rsidRDefault="00EB06BA" w:rsidP="00EB06BA">
      <w:pPr>
        <w:rPr>
          <w:b/>
        </w:rPr>
      </w:pPr>
    </w:p>
    <w:p w14:paraId="626E5020" w14:textId="77777777" w:rsidR="007465AE" w:rsidRDefault="007465AE" w:rsidP="007465AE">
      <w:pPr>
        <w:pStyle w:val="ConsPlusNormal"/>
        <w:ind w:left="8789"/>
        <w:jc w:val="right"/>
        <w:rPr>
          <w:rFonts w:ascii="Times New Roman" w:hAnsi="Times New Roman" w:cs="Times New Roman"/>
          <w:sz w:val="28"/>
          <w:szCs w:val="28"/>
        </w:rPr>
      </w:pPr>
      <w:r>
        <w:rPr>
          <w:rFonts w:ascii="Times New Roman" w:hAnsi="Times New Roman" w:cs="Times New Roman"/>
          <w:sz w:val="28"/>
          <w:szCs w:val="28"/>
        </w:rPr>
        <w:t>Приложение № 2</w:t>
      </w:r>
    </w:p>
    <w:p w14:paraId="3D04B850" w14:textId="77777777" w:rsidR="007465AE" w:rsidRDefault="007465AE" w:rsidP="007465AE">
      <w:pPr>
        <w:pStyle w:val="ConsPlusNormal"/>
        <w:ind w:left="8789"/>
        <w:jc w:val="both"/>
        <w:rPr>
          <w:rFonts w:ascii="Times New Roman" w:hAnsi="Times New Roman" w:cs="Times New Roman"/>
          <w:sz w:val="28"/>
          <w:szCs w:val="28"/>
        </w:rPr>
      </w:pPr>
    </w:p>
    <w:p w14:paraId="791FA2FC" w14:textId="77777777" w:rsidR="007465AE" w:rsidRPr="008B6BB7" w:rsidRDefault="007465AE" w:rsidP="007465AE">
      <w:pPr>
        <w:pStyle w:val="ConsPlusNormal"/>
        <w:ind w:left="8789"/>
        <w:jc w:val="right"/>
        <w:rPr>
          <w:rFonts w:ascii="Times New Roman" w:hAnsi="Times New Roman" w:cs="Times New Roman"/>
          <w:sz w:val="28"/>
          <w:szCs w:val="28"/>
        </w:rPr>
      </w:pPr>
      <w:r w:rsidRPr="008B6BB7">
        <w:rPr>
          <w:rFonts w:ascii="Times New Roman" w:hAnsi="Times New Roman" w:cs="Times New Roman"/>
          <w:sz w:val="28"/>
          <w:szCs w:val="28"/>
        </w:rPr>
        <w:t>Утвержден</w:t>
      </w:r>
      <w:r>
        <w:rPr>
          <w:rFonts w:ascii="Times New Roman" w:hAnsi="Times New Roman" w:cs="Times New Roman"/>
          <w:sz w:val="28"/>
          <w:szCs w:val="28"/>
        </w:rPr>
        <w:t>а</w:t>
      </w:r>
      <w:r w:rsidRPr="008B6BB7">
        <w:rPr>
          <w:rFonts w:ascii="Times New Roman" w:hAnsi="Times New Roman" w:cs="Times New Roman"/>
          <w:sz w:val="28"/>
          <w:szCs w:val="28"/>
        </w:rPr>
        <w:t xml:space="preserve"> </w:t>
      </w:r>
    </w:p>
    <w:p w14:paraId="4DBC9A27" w14:textId="02C8F2D9" w:rsidR="007465AE" w:rsidRPr="008B6BB7" w:rsidRDefault="007465AE" w:rsidP="007465AE">
      <w:pPr>
        <w:pStyle w:val="ConsPlusNormal"/>
        <w:ind w:left="8789"/>
        <w:jc w:val="right"/>
        <w:rPr>
          <w:rFonts w:ascii="Times New Roman" w:hAnsi="Times New Roman" w:cs="Times New Roman"/>
          <w:i/>
          <w:sz w:val="28"/>
          <w:szCs w:val="28"/>
        </w:rPr>
      </w:pPr>
      <w:r>
        <w:rPr>
          <w:rFonts w:ascii="Times New Roman" w:hAnsi="Times New Roman" w:cs="Times New Roman"/>
          <w:sz w:val="28"/>
          <w:szCs w:val="28"/>
        </w:rPr>
        <w:t>п</w:t>
      </w:r>
      <w:r w:rsidRPr="008B6BB7">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  администрации </w:t>
      </w:r>
      <w:proofErr w:type="spellStart"/>
      <w:proofErr w:type="gramStart"/>
      <w:r w:rsidRPr="00DF5105">
        <w:rPr>
          <w:rFonts w:ascii="Times New Roman" w:hAnsi="Times New Roman" w:cs="Times New Roman"/>
          <w:sz w:val="28"/>
          <w:szCs w:val="28"/>
        </w:rPr>
        <w:t>Верхне</w:t>
      </w:r>
      <w:r w:rsidR="005142D0">
        <w:rPr>
          <w:rFonts w:ascii="Times New Roman" w:hAnsi="Times New Roman" w:cs="Times New Roman"/>
          <w:sz w:val="28"/>
          <w:szCs w:val="28"/>
        </w:rPr>
        <w:t>пелавицкого</w:t>
      </w:r>
      <w:proofErr w:type="spellEnd"/>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Верхнехавского  муниципального  района Воронежской  области</w:t>
      </w:r>
    </w:p>
    <w:p w14:paraId="5772A6B4" w14:textId="2AECB8B5" w:rsidR="007465AE" w:rsidRDefault="007465AE" w:rsidP="007465AE">
      <w:pPr>
        <w:pStyle w:val="ConsPlusNormal"/>
        <w:ind w:left="8789"/>
        <w:jc w:val="right"/>
      </w:pPr>
      <w:r w:rsidRPr="008B6BB7">
        <w:rPr>
          <w:rFonts w:ascii="Times New Roman" w:hAnsi="Times New Roman" w:cs="Times New Roman"/>
          <w:sz w:val="28"/>
          <w:szCs w:val="28"/>
        </w:rPr>
        <w:t>от «</w:t>
      </w:r>
      <w:r w:rsidR="005142D0">
        <w:rPr>
          <w:rFonts w:ascii="Times New Roman" w:hAnsi="Times New Roman" w:cs="Times New Roman"/>
          <w:sz w:val="28"/>
          <w:szCs w:val="28"/>
          <w:u w:val="single"/>
        </w:rPr>
        <w:t>22</w:t>
      </w:r>
      <w:r w:rsidRPr="008B6BB7">
        <w:rPr>
          <w:rFonts w:ascii="Times New Roman" w:hAnsi="Times New Roman" w:cs="Times New Roman"/>
          <w:sz w:val="28"/>
          <w:szCs w:val="28"/>
        </w:rPr>
        <w:t>»</w:t>
      </w:r>
      <w:r w:rsidR="005142D0">
        <w:rPr>
          <w:rFonts w:ascii="Times New Roman" w:hAnsi="Times New Roman" w:cs="Times New Roman"/>
          <w:sz w:val="28"/>
          <w:szCs w:val="28"/>
        </w:rPr>
        <w:t>04.</w:t>
      </w:r>
      <w:r>
        <w:rPr>
          <w:rFonts w:ascii="Times New Roman" w:hAnsi="Times New Roman" w:cs="Times New Roman"/>
          <w:sz w:val="28"/>
          <w:szCs w:val="28"/>
        </w:rPr>
        <w:t xml:space="preserve"> 201</w:t>
      </w:r>
      <w:r w:rsidR="005142D0">
        <w:rPr>
          <w:rFonts w:ascii="Times New Roman" w:hAnsi="Times New Roman" w:cs="Times New Roman"/>
          <w:sz w:val="28"/>
          <w:szCs w:val="28"/>
          <w:u w:val="single"/>
        </w:rPr>
        <w:t>9</w:t>
      </w:r>
      <w:r w:rsidRPr="008B6BB7">
        <w:rPr>
          <w:rFonts w:ascii="Times New Roman" w:hAnsi="Times New Roman" w:cs="Times New Roman"/>
          <w:sz w:val="28"/>
          <w:szCs w:val="28"/>
        </w:rPr>
        <w:t xml:space="preserve"> г. № </w:t>
      </w:r>
      <w:r w:rsidR="005142D0">
        <w:rPr>
          <w:rFonts w:ascii="Times New Roman" w:hAnsi="Times New Roman" w:cs="Times New Roman"/>
          <w:sz w:val="28"/>
          <w:szCs w:val="28"/>
          <w:u w:val="single"/>
        </w:rPr>
        <w:t>31</w:t>
      </w:r>
    </w:p>
    <w:p w14:paraId="64722DBE" w14:textId="77777777" w:rsidR="007465AE" w:rsidRDefault="007465AE" w:rsidP="007465AE">
      <w:pPr>
        <w:pStyle w:val="ConsPlusNormal"/>
        <w:ind w:left="2268"/>
        <w:jc w:val="both"/>
      </w:pPr>
    </w:p>
    <w:p w14:paraId="0B51B083" w14:textId="47586B32" w:rsidR="007465AE" w:rsidRPr="00B33CB7" w:rsidRDefault="007465AE" w:rsidP="007465AE">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 </w:t>
      </w:r>
      <w:r w:rsidRPr="00B33CB7">
        <w:rPr>
          <w:rFonts w:ascii="Times New Roman" w:hAnsi="Times New Roman" w:cs="Times New Roman"/>
          <w:sz w:val="28"/>
        </w:rPr>
        <w:t xml:space="preserve"> ИМУЩЕСТВА,</w:t>
      </w:r>
      <w:r>
        <w:rPr>
          <w:rFonts w:ascii="Times New Roman" w:hAnsi="Times New Roman" w:cs="Times New Roman"/>
          <w:sz w:val="28"/>
        </w:rPr>
        <w:t xml:space="preserve">  ВЕРХНЕ</w:t>
      </w:r>
      <w:r w:rsidR="005142D0">
        <w:rPr>
          <w:rFonts w:ascii="Times New Roman" w:hAnsi="Times New Roman" w:cs="Times New Roman"/>
          <w:sz w:val="28"/>
        </w:rPr>
        <w:t>ПЛАВИЦКОГО</w:t>
      </w:r>
      <w:r>
        <w:rPr>
          <w:rFonts w:ascii="Times New Roman" w:hAnsi="Times New Roman" w:cs="Times New Roman"/>
          <w:sz w:val="28"/>
        </w:rPr>
        <w:t xml:space="preserve"> СЕЛЬСКОГО ПОСЕЛЕНИЯ ВЕРХНЕХАВСКОГО МУНИЦИПАЛЬНОГО РАЙОНА</w:t>
      </w:r>
      <w:r w:rsidRPr="00B33CB7">
        <w:rPr>
          <w:rFonts w:ascii="Times New Roman" w:hAnsi="Times New Roman" w:cs="Times New Roman"/>
          <w:sz w:val="28"/>
        </w:rPr>
        <w:t>,</w:t>
      </w:r>
      <w:r>
        <w:rPr>
          <w:rFonts w:ascii="Times New Roman" w:hAnsi="Times New Roman" w:cs="Times New Roman"/>
          <w:sz w:val="28"/>
        </w:rPr>
        <w:t xml:space="preserve"> </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 В  </w:t>
      </w:r>
      <w:r w:rsidRPr="00B33CB7">
        <w:rPr>
          <w:rFonts w:ascii="Times New Roman" w:hAnsi="Times New Roman" w:cs="Times New Roman"/>
          <w:sz w:val="28"/>
        </w:rPr>
        <w:t xml:space="preserve">ПОЛЬЗОВАНИЕ СУБЪЕКТАМ </w:t>
      </w:r>
      <w:r>
        <w:rPr>
          <w:rFonts w:ascii="Times New Roman" w:hAnsi="Times New Roman" w:cs="Times New Roman"/>
          <w:sz w:val="28"/>
        </w:rPr>
        <w:t xml:space="preserve">  </w:t>
      </w:r>
      <w:r w:rsidRPr="00B33CB7">
        <w:rPr>
          <w:rFonts w:ascii="Times New Roman" w:hAnsi="Times New Roman" w:cs="Times New Roman"/>
          <w:sz w:val="28"/>
        </w:rPr>
        <w:t>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7ED46F0" w14:textId="77777777" w:rsidR="007465AE" w:rsidRDefault="007465AE" w:rsidP="007465AE">
      <w:pPr>
        <w:pStyle w:val="ConsPlusTitle"/>
        <w:jc w:val="center"/>
        <w:rPr>
          <w:rFonts w:ascii="Times New Roman" w:hAnsi="Times New Roman" w:cs="Times New Roman"/>
          <w:sz w:val="28"/>
        </w:rPr>
      </w:pPr>
    </w:p>
    <w:p w14:paraId="44C74B9D" w14:textId="77777777" w:rsidR="007465AE" w:rsidRPr="00B33CB7" w:rsidRDefault="007465AE" w:rsidP="007465AE">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7465AE" w:rsidRPr="00204452" w14:paraId="5F84FD22" w14:textId="77777777" w:rsidTr="00521549">
        <w:trPr>
          <w:trHeight w:val="276"/>
        </w:trPr>
        <w:tc>
          <w:tcPr>
            <w:tcW w:w="562" w:type="dxa"/>
            <w:vMerge w:val="restart"/>
            <w:shd w:val="clear" w:color="auto" w:fill="auto"/>
          </w:tcPr>
          <w:p w14:paraId="2CACAB7D"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п/п</w:t>
            </w:r>
          </w:p>
        </w:tc>
        <w:tc>
          <w:tcPr>
            <w:tcW w:w="1842" w:type="dxa"/>
            <w:vMerge w:val="restart"/>
            <w:shd w:val="clear" w:color="auto" w:fill="auto"/>
          </w:tcPr>
          <w:p w14:paraId="773BB200"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Адрес (местоположение) объекта </w:t>
            </w:r>
            <w:hyperlink w:anchor="P205" w:history="1">
              <w:r w:rsidRPr="00204452">
                <w:rPr>
                  <w:rFonts w:ascii="Times New Roman" w:hAnsi="Times New Roman" w:cs="Times New Roman"/>
                  <w:sz w:val="24"/>
                </w:rPr>
                <w:t>&lt;1&gt;</w:t>
              </w:r>
            </w:hyperlink>
          </w:p>
        </w:tc>
        <w:tc>
          <w:tcPr>
            <w:tcW w:w="1843" w:type="dxa"/>
            <w:vMerge w:val="restart"/>
            <w:shd w:val="clear" w:color="auto" w:fill="auto"/>
          </w:tcPr>
          <w:p w14:paraId="482890CD"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Вид объекта недвижимости;</w:t>
            </w:r>
          </w:p>
          <w:p w14:paraId="5747EA67"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тип движимого имущества </w:t>
            </w:r>
            <w:hyperlink w:anchor="P209" w:history="1">
              <w:r w:rsidRPr="00204452">
                <w:rPr>
                  <w:rFonts w:ascii="Times New Roman" w:hAnsi="Times New Roman" w:cs="Times New Roman"/>
                  <w:sz w:val="24"/>
                </w:rPr>
                <w:t>&lt;2&gt;</w:t>
              </w:r>
            </w:hyperlink>
          </w:p>
        </w:tc>
        <w:tc>
          <w:tcPr>
            <w:tcW w:w="1701" w:type="dxa"/>
            <w:vMerge w:val="restart"/>
            <w:shd w:val="clear" w:color="auto" w:fill="auto"/>
          </w:tcPr>
          <w:p w14:paraId="7CF85AC4"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Наименование объекта учета &lt;3&gt;</w:t>
            </w:r>
          </w:p>
        </w:tc>
        <w:tc>
          <w:tcPr>
            <w:tcW w:w="8794" w:type="dxa"/>
            <w:gridSpan w:val="3"/>
            <w:shd w:val="clear" w:color="auto" w:fill="auto"/>
          </w:tcPr>
          <w:p w14:paraId="5EBEF9E0"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Сведения о недвижимом имуществе </w:t>
            </w:r>
          </w:p>
        </w:tc>
      </w:tr>
      <w:tr w:rsidR="007465AE" w:rsidRPr="00204452" w14:paraId="5BD6593C" w14:textId="77777777" w:rsidTr="00521549">
        <w:trPr>
          <w:trHeight w:val="276"/>
        </w:trPr>
        <w:tc>
          <w:tcPr>
            <w:tcW w:w="562" w:type="dxa"/>
            <w:vMerge/>
            <w:shd w:val="clear" w:color="auto" w:fill="auto"/>
          </w:tcPr>
          <w:p w14:paraId="0BEFFDBC" w14:textId="77777777" w:rsidR="007465AE" w:rsidRPr="00204452" w:rsidRDefault="007465AE" w:rsidP="00521549">
            <w:pPr>
              <w:pStyle w:val="ConsPlusNormal"/>
              <w:jc w:val="both"/>
              <w:rPr>
                <w:rFonts w:ascii="Times New Roman" w:hAnsi="Times New Roman" w:cs="Times New Roman"/>
                <w:sz w:val="24"/>
              </w:rPr>
            </w:pPr>
          </w:p>
        </w:tc>
        <w:tc>
          <w:tcPr>
            <w:tcW w:w="1842" w:type="dxa"/>
            <w:vMerge/>
            <w:shd w:val="clear" w:color="auto" w:fill="auto"/>
          </w:tcPr>
          <w:p w14:paraId="10E5DCDB" w14:textId="77777777" w:rsidR="007465AE" w:rsidRPr="00204452" w:rsidRDefault="007465AE" w:rsidP="00521549">
            <w:pPr>
              <w:pStyle w:val="ConsPlusNormal"/>
              <w:jc w:val="both"/>
              <w:rPr>
                <w:rFonts w:ascii="Times New Roman" w:hAnsi="Times New Roman" w:cs="Times New Roman"/>
                <w:sz w:val="24"/>
              </w:rPr>
            </w:pPr>
          </w:p>
        </w:tc>
        <w:tc>
          <w:tcPr>
            <w:tcW w:w="1843" w:type="dxa"/>
            <w:vMerge/>
            <w:shd w:val="clear" w:color="auto" w:fill="auto"/>
          </w:tcPr>
          <w:p w14:paraId="5D5682F1" w14:textId="77777777" w:rsidR="007465AE" w:rsidRPr="00204452" w:rsidRDefault="007465AE" w:rsidP="00521549">
            <w:pPr>
              <w:pStyle w:val="ConsPlusNormal"/>
              <w:jc w:val="both"/>
              <w:rPr>
                <w:rFonts w:ascii="Times New Roman" w:hAnsi="Times New Roman" w:cs="Times New Roman"/>
                <w:sz w:val="24"/>
              </w:rPr>
            </w:pPr>
          </w:p>
        </w:tc>
        <w:tc>
          <w:tcPr>
            <w:tcW w:w="1701" w:type="dxa"/>
            <w:vMerge/>
            <w:shd w:val="clear" w:color="auto" w:fill="auto"/>
          </w:tcPr>
          <w:p w14:paraId="5AEA3908" w14:textId="77777777" w:rsidR="007465AE" w:rsidRPr="00204452" w:rsidRDefault="007465AE" w:rsidP="00521549">
            <w:pPr>
              <w:pStyle w:val="ConsPlusNormal"/>
              <w:jc w:val="both"/>
              <w:rPr>
                <w:rFonts w:ascii="Times New Roman" w:hAnsi="Times New Roman" w:cs="Times New Roman"/>
                <w:sz w:val="24"/>
              </w:rPr>
            </w:pPr>
          </w:p>
        </w:tc>
        <w:tc>
          <w:tcPr>
            <w:tcW w:w="8794" w:type="dxa"/>
            <w:gridSpan w:val="3"/>
            <w:shd w:val="clear" w:color="auto" w:fill="auto"/>
          </w:tcPr>
          <w:p w14:paraId="669ACDCF"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Основная характеристика объекта недвижимости &lt;4&gt;</w:t>
            </w:r>
          </w:p>
        </w:tc>
      </w:tr>
      <w:tr w:rsidR="007465AE" w:rsidRPr="00204452" w14:paraId="6168EF7A" w14:textId="77777777" w:rsidTr="00521549">
        <w:trPr>
          <w:trHeight w:val="552"/>
        </w:trPr>
        <w:tc>
          <w:tcPr>
            <w:tcW w:w="562" w:type="dxa"/>
            <w:vMerge/>
            <w:shd w:val="clear" w:color="auto" w:fill="auto"/>
          </w:tcPr>
          <w:p w14:paraId="492A473C" w14:textId="77777777" w:rsidR="007465AE" w:rsidRPr="00204452" w:rsidRDefault="007465AE" w:rsidP="00521549">
            <w:pPr>
              <w:pStyle w:val="ConsPlusNormal"/>
              <w:jc w:val="both"/>
              <w:rPr>
                <w:rFonts w:ascii="Times New Roman" w:hAnsi="Times New Roman" w:cs="Times New Roman"/>
                <w:sz w:val="24"/>
              </w:rPr>
            </w:pPr>
          </w:p>
        </w:tc>
        <w:tc>
          <w:tcPr>
            <w:tcW w:w="1842" w:type="dxa"/>
            <w:vMerge/>
            <w:shd w:val="clear" w:color="auto" w:fill="auto"/>
          </w:tcPr>
          <w:p w14:paraId="75FBACF9" w14:textId="77777777" w:rsidR="007465AE" w:rsidRPr="00204452" w:rsidRDefault="007465AE" w:rsidP="00521549">
            <w:pPr>
              <w:pStyle w:val="ConsPlusNormal"/>
              <w:jc w:val="both"/>
              <w:rPr>
                <w:rFonts w:ascii="Times New Roman" w:hAnsi="Times New Roman" w:cs="Times New Roman"/>
                <w:sz w:val="24"/>
              </w:rPr>
            </w:pPr>
          </w:p>
        </w:tc>
        <w:tc>
          <w:tcPr>
            <w:tcW w:w="1843" w:type="dxa"/>
            <w:vMerge/>
            <w:shd w:val="clear" w:color="auto" w:fill="auto"/>
          </w:tcPr>
          <w:p w14:paraId="5327C70A" w14:textId="77777777" w:rsidR="007465AE" w:rsidRPr="00204452" w:rsidRDefault="007465AE" w:rsidP="00521549">
            <w:pPr>
              <w:pStyle w:val="ConsPlusNormal"/>
              <w:jc w:val="both"/>
              <w:rPr>
                <w:rFonts w:ascii="Times New Roman" w:hAnsi="Times New Roman" w:cs="Times New Roman"/>
                <w:sz w:val="24"/>
              </w:rPr>
            </w:pPr>
          </w:p>
        </w:tc>
        <w:tc>
          <w:tcPr>
            <w:tcW w:w="1701" w:type="dxa"/>
            <w:vMerge/>
            <w:shd w:val="clear" w:color="auto" w:fill="auto"/>
          </w:tcPr>
          <w:p w14:paraId="380BAAC4" w14:textId="77777777" w:rsidR="007465AE" w:rsidRPr="00204452" w:rsidRDefault="007465AE" w:rsidP="00521549">
            <w:pPr>
              <w:pStyle w:val="ConsPlusNormal"/>
              <w:jc w:val="both"/>
              <w:rPr>
                <w:rFonts w:ascii="Times New Roman" w:hAnsi="Times New Roman" w:cs="Times New Roman"/>
                <w:sz w:val="24"/>
              </w:rPr>
            </w:pPr>
          </w:p>
        </w:tc>
        <w:tc>
          <w:tcPr>
            <w:tcW w:w="4395" w:type="dxa"/>
            <w:shd w:val="clear" w:color="auto" w:fill="auto"/>
          </w:tcPr>
          <w:p w14:paraId="32A2FCC4"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14:paraId="31C7C3B2"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shd w:val="clear" w:color="auto" w:fill="auto"/>
          </w:tcPr>
          <w:p w14:paraId="57AB4AFF"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7465AE" w:rsidRPr="00204452" w14:paraId="01884B3E" w14:textId="77777777" w:rsidTr="00521549">
        <w:tc>
          <w:tcPr>
            <w:tcW w:w="562" w:type="dxa"/>
            <w:shd w:val="clear" w:color="auto" w:fill="auto"/>
          </w:tcPr>
          <w:p w14:paraId="11B8092B"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w:t>
            </w:r>
          </w:p>
        </w:tc>
        <w:tc>
          <w:tcPr>
            <w:tcW w:w="1842" w:type="dxa"/>
            <w:shd w:val="clear" w:color="auto" w:fill="auto"/>
          </w:tcPr>
          <w:p w14:paraId="5C447509"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2</w:t>
            </w:r>
          </w:p>
        </w:tc>
        <w:tc>
          <w:tcPr>
            <w:tcW w:w="1843" w:type="dxa"/>
            <w:shd w:val="clear" w:color="auto" w:fill="auto"/>
          </w:tcPr>
          <w:p w14:paraId="494ABFDF"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3</w:t>
            </w:r>
          </w:p>
        </w:tc>
        <w:tc>
          <w:tcPr>
            <w:tcW w:w="1701" w:type="dxa"/>
            <w:shd w:val="clear" w:color="auto" w:fill="auto"/>
          </w:tcPr>
          <w:p w14:paraId="53AFB38A"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4</w:t>
            </w:r>
          </w:p>
        </w:tc>
        <w:tc>
          <w:tcPr>
            <w:tcW w:w="4395" w:type="dxa"/>
            <w:shd w:val="clear" w:color="auto" w:fill="auto"/>
          </w:tcPr>
          <w:p w14:paraId="168793B2"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5</w:t>
            </w:r>
          </w:p>
        </w:tc>
        <w:tc>
          <w:tcPr>
            <w:tcW w:w="2126" w:type="dxa"/>
            <w:shd w:val="clear" w:color="auto" w:fill="auto"/>
          </w:tcPr>
          <w:p w14:paraId="6A39CFFB"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6</w:t>
            </w:r>
          </w:p>
        </w:tc>
        <w:tc>
          <w:tcPr>
            <w:tcW w:w="2268" w:type="dxa"/>
            <w:shd w:val="clear" w:color="auto" w:fill="auto"/>
          </w:tcPr>
          <w:p w14:paraId="46ECB27D"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7</w:t>
            </w:r>
          </w:p>
        </w:tc>
      </w:tr>
    </w:tbl>
    <w:p w14:paraId="64BB373A" w14:textId="77777777" w:rsidR="007465AE" w:rsidRDefault="007465AE" w:rsidP="007465AE">
      <w:pPr>
        <w:pStyle w:val="ConsPlusNormal"/>
        <w:jc w:val="both"/>
      </w:pPr>
    </w:p>
    <w:p w14:paraId="7D42A4A1" w14:textId="77777777" w:rsidR="007465AE" w:rsidRDefault="007465AE" w:rsidP="007465AE">
      <w:pPr>
        <w:pStyle w:val="ConsPlusNormal"/>
        <w:jc w:val="both"/>
      </w:pPr>
    </w:p>
    <w:p w14:paraId="00B2A3C3" w14:textId="77777777" w:rsidR="007465AE" w:rsidRDefault="007465AE" w:rsidP="007465AE">
      <w:pPr>
        <w:pStyle w:val="ConsPlusNormal"/>
        <w:jc w:val="both"/>
      </w:pPr>
    </w:p>
    <w:p w14:paraId="60411946" w14:textId="77777777" w:rsidR="007465AE" w:rsidRDefault="007465AE" w:rsidP="007465AE">
      <w:pPr>
        <w:pStyle w:val="ConsPlusNormal"/>
        <w:jc w:val="both"/>
      </w:pPr>
    </w:p>
    <w:p w14:paraId="3C737D6E" w14:textId="77777777" w:rsidR="007465AE" w:rsidRDefault="007465AE" w:rsidP="007465AE">
      <w:pPr>
        <w:pStyle w:val="ConsPlusNormal"/>
        <w:jc w:val="both"/>
      </w:pPr>
    </w:p>
    <w:p w14:paraId="359FB296" w14:textId="77777777" w:rsidR="007465AE" w:rsidRDefault="007465AE" w:rsidP="007465AE">
      <w:pPr>
        <w:pStyle w:val="ConsPlusNormal"/>
        <w:jc w:val="both"/>
      </w:pPr>
    </w:p>
    <w:p w14:paraId="4A930539" w14:textId="77777777" w:rsidR="007465AE" w:rsidRDefault="007465AE" w:rsidP="007465AE">
      <w:pPr>
        <w:pStyle w:val="ConsPlusNormal"/>
        <w:jc w:val="both"/>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7465AE" w:rsidRPr="00204452" w14:paraId="6D3A6DEA" w14:textId="77777777" w:rsidTr="00521549">
        <w:trPr>
          <w:trHeight w:val="276"/>
        </w:trPr>
        <w:tc>
          <w:tcPr>
            <w:tcW w:w="8359" w:type="dxa"/>
            <w:gridSpan w:val="5"/>
            <w:shd w:val="clear" w:color="auto" w:fill="auto"/>
          </w:tcPr>
          <w:p w14:paraId="053C48A8" w14:textId="77777777" w:rsidR="007465AE" w:rsidRPr="00204452" w:rsidRDefault="007465AE" w:rsidP="00521549">
            <w:pPr>
              <w:pStyle w:val="ConsPlusNormal"/>
              <w:jc w:val="both"/>
              <w:rPr>
                <w:rFonts w:ascii="Times New Roman" w:hAnsi="Times New Roman" w:cs="Times New Roman"/>
                <w:sz w:val="24"/>
              </w:rPr>
            </w:pPr>
            <w:r>
              <w:br w:type="page"/>
            </w:r>
            <w:r w:rsidRPr="00204452">
              <w:rPr>
                <w:rFonts w:ascii="Times New Roman" w:hAnsi="Times New Roman" w:cs="Times New Roman"/>
                <w:sz w:val="24"/>
              </w:rPr>
              <w:t xml:space="preserve">Сведения о недвижимом имуществе </w:t>
            </w:r>
          </w:p>
        </w:tc>
        <w:tc>
          <w:tcPr>
            <w:tcW w:w="6378" w:type="dxa"/>
            <w:gridSpan w:val="4"/>
            <w:vMerge w:val="restart"/>
            <w:shd w:val="clear" w:color="auto" w:fill="auto"/>
          </w:tcPr>
          <w:p w14:paraId="74BC0C8D"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Сведения о движимом имуществе </w:t>
            </w:r>
          </w:p>
        </w:tc>
      </w:tr>
      <w:tr w:rsidR="007465AE" w:rsidRPr="00204452" w14:paraId="663E5F3B" w14:textId="77777777" w:rsidTr="00521549">
        <w:trPr>
          <w:trHeight w:val="276"/>
        </w:trPr>
        <w:tc>
          <w:tcPr>
            <w:tcW w:w="3114" w:type="dxa"/>
            <w:gridSpan w:val="2"/>
            <w:shd w:val="clear" w:color="auto" w:fill="auto"/>
          </w:tcPr>
          <w:p w14:paraId="75978B09"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Кадастровый номер &lt;5&gt;</w:t>
            </w:r>
          </w:p>
        </w:tc>
        <w:tc>
          <w:tcPr>
            <w:tcW w:w="2126" w:type="dxa"/>
            <w:vMerge w:val="restart"/>
            <w:shd w:val="clear" w:color="auto" w:fill="auto"/>
          </w:tcPr>
          <w:p w14:paraId="51BDE12A"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Техническое состояние объекта </w:t>
            </w:r>
            <w:proofErr w:type="gramStart"/>
            <w:r w:rsidRPr="00204452">
              <w:rPr>
                <w:rFonts w:ascii="Times New Roman" w:hAnsi="Times New Roman" w:cs="Times New Roman"/>
                <w:sz w:val="24"/>
              </w:rPr>
              <w:t>недвижимости&lt;</w:t>
            </w:r>
            <w:proofErr w:type="gramEnd"/>
            <w:r w:rsidRPr="00204452">
              <w:rPr>
                <w:rFonts w:ascii="Times New Roman" w:hAnsi="Times New Roman" w:cs="Times New Roman"/>
                <w:sz w:val="24"/>
              </w:rPr>
              <w:t>6&gt;</w:t>
            </w:r>
          </w:p>
        </w:tc>
        <w:tc>
          <w:tcPr>
            <w:tcW w:w="1276" w:type="dxa"/>
            <w:vMerge w:val="restart"/>
            <w:shd w:val="clear" w:color="auto" w:fill="auto"/>
          </w:tcPr>
          <w:p w14:paraId="7C73DCB3"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Категория земель &lt;7&gt;</w:t>
            </w:r>
          </w:p>
        </w:tc>
        <w:tc>
          <w:tcPr>
            <w:tcW w:w="1843" w:type="dxa"/>
            <w:vMerge w:val="restart"/>
            <w:shd w:val="clear" w:color="auto" w:fill="auto"/>
          </w:tcPr>
          <w:p w14:paraId="03E6B412"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Вид разрешенного использования &lt;8&gt;</w:t>
            </w:r>
          </w:p>
        </w:tc>
        <w:tc>
          <w:tcPr>
            <w:tcW w:w="6378" w:type="dxa"/>
            <w:gridSpan w:val="4"/>
            <w:vMerge/>
            <w:shd w:val="clear" w:color="auto" w:fill="auto"/>
          </w:tcPr>
          <w:p w14:paraId="4496BF86" w14:textId="77777777" w:rsidR="007465AE" w:rsidRPr="00204452" w:rsidRDefault="007465AE" w:rsidP="00521549">
            <w:pPr>
              <w:pStyle w:val="ConsPlusNormal"/>
              <w:jc w:val="both"/>
              <w:rPr>
                <w:rFonts w:ascii="Times New Roman" w:hAnsi="Times New Roman" w:cs="Times New Roman"/>
                <w:sz w:val="24"/>
              </w:rPr>
            </w:pPr>
          </w:p>
        </w:tc>
      </w:tr>
      <w:tr w:rsidR="007465AE" w:rsidRPr="00204452" w14:paraId="141A6B07" w14:textId="77777777" w:rsidTr="00521549">
        <w:trPr>
          <w:trHeight w:val="2050"/>
        </w:trPr>
        <w:tc>
          <w:tcPr>
            <w:tcW w:w="988" w:type="dxa"/>
            <w:tcBorders>
              <w:bottom w:val="single" w:sz="4" w:space="0" w:color="auto"/>
            </w:tcBorders>
            <w:shd w:val="clear" w:color="auto" w:fill="auto"/>
          </w:tcPr>
          <w:p w14:paraId="01D83553"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Номер</w:t>
            </w:r>
          </w:p>
        </w:tc>
        <w:tc>
          <w:tcPr>
            <w:tcW w:w="2126" w:type="dxa"/>
            <w:tcBorders>
              <w:bottom w:val="single" w:sz="4" w:space="0" w:color="auto"/>
            </w:tcBorders>
            <w:shd w:val="clear" w:color="auto" w:fill="auto"/>
          </w:tcPr>
          <w:p w14:paraId="5E82714A"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shd w:val="clear" w:color="auto" w:fill="auto"/>
          </w:tcPr>
          <w:p w14:paraId="4D41104E" w14:textId="77777777" w:rsidR="007465AE" w:rsidRPr="00204452" w:rsidRDefault="007465AE" w:rsidP="00521549">
            <w:pPr>
              <w:pStyle w:val="ConsPlusNormal"/>
              <w:jc w:val="both"/>
              <w:rPr>
                <w:rFonts w:ascii="Times New Roman" w:hAnsi="Times New Roman" w:cs="Times New Roman"/>
                <w:sz w:val="24"/>
              </w:rPr>
            </w:pPr>
          </w:p>
        </w:tc>
        <w:tc>
          <w:tcPr>
            <w:tcW w:w="1276" w:type="dxa"/>
            <w:vMerge/>
            <w:shd w:val="clear" w:color="auto" w:fill="auto"/>
          </w:tcPr>
          <w:p w14:paraId="541B6ACF" w14:textId="77777777" w:rsidR="007465AE" w:rsidRPr="00204452" w:rsidRDefault="007465AE" w:rsidP="00521549">
            <w:pPr>
              <w:pStyle w:val="ConsPlusNormal"/>
              <w:jc w:val="both"/>
              <w:rPr>
                <w:rFonts w:ascii="Times New Roman" w:hAnsi="Times New Roman" w:cs="Times New Roman"/>
                <w:sz w:val="24"/>
              </w:rPr>
            </w:pPr>
          </w:p>
        </w:tc>
        <w:tc>
          <w:tcPr>
            <w:tcW w:w="1843" w:type="dxa"/>
            <w:vMerge/>
            <w:tcBorders>
              <w:bottom w:val="single" w:sz="4" w:space="0" w:color="auto"/>
            </w:tcBorders>
            <w:shd w:val="clear" w:color="auto" w:fill="auto"/>
          </w:tcPr>
          <w:p w14:paraId="3ADD654F" w14:textId="77777777" w:rsidR="007465AE" w:rsidRPr="00204452" w:rsidRDefault="007465AE" w:rsidP="00521549">
            <w:pPr>
              <w:pStyle w:val="ConsPlusNormal"/>
              <w:jc w:val="both"/>
              <w:rPr>
                <w:rFonts w:ascii="Times New Roman" w:hAnsi="Times New Roman" w:cs="Times New Roman"/>
                <w:sz w:val="24"/>
              </w:rPr>
            </w:pPr>
          </w:p>
        </w:tc>
        <w:tc>
          <w:tcPr>
            <w:tcW w:w="2198" w:type="dxa"/>
            <w:tcBorders>
              <w:bottom w:val="single" w:sz="4" w:space="0" w:color="auto"/>
            </w:tcBorders>
            <w:shd w:val="clear" w:color="auto" w:fill="auto"/>
          </w:tcPr>
          <w:p w14:paraId="5A8466EF"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shd w:val="clear" w:color="auto" w:fill="auto"/>
          </w:tcPr>
          <w:p w14:paraId="246DB37F"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Марка, модель</w:t>
            </w:r>
          </w:p>
        </w:tc>
        <w:tc>
          <w:tcPr>
            <w:tcW w:w="1204" w:type="dxa"/>
            <w:tcBorders>
              <w:bottom w:val="single" w:sz="4" w:space="0" w:color="auto"/>
            </w:tcBorders>
            <w:shd w:val="clear" w:color="auto" w:fill="auto"/>
          </w:tcPr>
          <w:p w14:paraId="1F8BCC5B"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Год выпуска</w:t>
            </w:r>
          </w:p>
        </w:tc>
        <w:tc>
          <w:tcPr>
            <w:tcW w:w="1984" w:type="dxa"/>
            <w:tcBorders>
              <w:bottom w:val="single" w:sz="4" w:space="0" w:color="auto"/>
            </w:tcBorders>
            <w:shd w:val="clear" w:color="auto" w:fill="auto"/>
          </w:tcPr>
          <w:p w14:paraId="512B81E5"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Состав (</w:t>
            </w:r>
            <w:proofErr w:type="spellStart"/>
            <w:proofErr w:type="gramStart"/>
            <w:r w:rsidRPr="00204452">
              <w:rPr>
                <w:rFonts w:ascii="Times New Roman" w:hAnsi="Times New Roman" w:cs="Times New Roman"/>
                <w:sz w:val="24"/>
              </w:rPr>
              <w:t>принадлежнос-ти</w:t>
            </w:r>
            <w:proofErr w:type="spellEnd"/>
            <w:proofErr w:type="gramEnd"/>
            <w:r w:rsidRPr="00204452">
              <w:rPr>
                <w:rFonts w:ascii="Times New Roman" w:hAnsi="Times New Roman" w:cs="Times New Roman"/>
                <w:sz w:val="24"/>
              </w:rPr>
              <w:t xml:space="preserve">) имущества </w:t>
            </w:r>
          </w:p>
          <w:p w14:paraId="0D2308EF"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&lt;9&gt;</w:t>
            </w:r>
          </w:p>
        </w:tc>
      </w:tr>
      <w:tr w:rsidR="007465AE" w:rsidRPr="00204452" w14:paraId="6E95E450" w14:textId="77777777" w:rsidTr="00521549">
        <w:tc>
          <w:tcPr>
            <w:tcW w:w="988" w:type="dxa"/>
            <w:shd w:val="clear" w:color="auto" w:fill="auto"/>
          </w:tcPr>
          <w:p w14:paraId="5488B9D8"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8</w:t>
            </w:r>
          </w:p>
        </w:tc>
        <w:tc>
          <w:tcPr>
            <w:tcW w:w="2126" w:type="dxa"/>
            <w:shd w:val="clear" w:color="auto" w:fill="auto"/>
          </w:tcPr>
          <w:p w14:paraId="1C4E6631"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9</w:t>
            </w:r>
          </w:p>
        </w:tc>
        <w:tc>
          <w:tcPr>
            <w:tcW w:w="2126" w:type="dxa"/>
            <w:shd w:val="clear" w:color="auto" w:fill="auto"/>
          </w:tcPr>
          <w:p w14:paraId="06B32DA9"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10</w:t>
            </w:r>
          </w:p>
        </w:tc>
        <w:tc>
          <w:tcPr>
            <w:tcW w:w="1276" w:type="dxa"/>
            <w:shd w:val="clear" w:color="auto" w:fill="auto"/>
          </w:tcPr>
          <w:p w14:paraId="22EB674A"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11</w:t>
            </w:r>
          </w:p>
        </w:tc>
        <w:tc>
          <w:tcPr>
            <w:tcW w:w="1843" w:type="dxa"/>
            <w:shd w:val="clear" w:color="auto" w:fill="auto"/>
          </w:tcPr>
          <w:p w14:paraId="3BE652E2"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12</w:t>
            </w:r>
          </w:p>
        </w:tc>
        <w:tc>
          <w:tcPr>
            <w:tcW w:w="2198" w:type="dxa"/>
            <w:shd w:val="clear" w:color="auto" w:fill="auto"/>
          </w:tcPr>
          <w:p w14:paraId="0E066925"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13</w:t>
            </w:r>
          </w:p>
        </w:tc>
        <w:tc>
          <w:tcPr>
            <w:tcW w:w="992" w:type="dxa"/>
            <w:shd w:val="clear" w:color="auto" w:fill="auto"/>
          </w:tcPr>
          <w:p w14:paraId="26FC5708"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14</w:t>
            </w:r>
          </w:p>
        </w:tc>
        <w:tc>
          <w:tcPr>
            <w:tcW w:w="1204" w:type="dxa"/>
            <w:shd w:val="clear" w:color="auto" w:fill="auto"/>
          </w:tcPr>
          <w:p w14:paraId="39A3964A"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15</w:t>
            </w:r>
          </w:p>
        </w:tc>
        <w:tc>
          <w:tcPr>
            <w:tcW w:w="1984" w:type="dxa"/>
            <w:shd w:val="clear" w:color="auto" w:fill="auto"/>
          </w:tcPr>
          <w:p w14:paraId="53C95A31"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16</w:t>
            </w:r>
          </w:p>
        </w:tc>
      </w:tr>
    </w:tbl>
    <w:p w14:paraId="0764BB17" w14:textId="77777777" w:rsidR="007465AE" w:rsidRDefault="007465AE" w:rsidP="007465AE">
      <w:pPr>
        <w:pStyle w:val="ConsPlusNormal"/>
        <w:jc w:val="both"/>
      </w:pPr>
    </w:p>
    <w:p w14:paraId="3E6A15BB" w14:textId="77777777" w:rsidR="007465AE" w:rsidRDefault="007465AE" w:rsidP="007465AE">
      <w:pPr>
        <w:pStyle w:val="ConsPlusNormal"/>
        <w:jc w:val="both"/>
      </w:pPr>
    </w:p>
    <w:p w14:paraId="06D07F81" w14:textId="77777777" w:rsidR="007465AE" w:rsidRDefault="007465AE" w:rsidP="007465AE">
      <w:pPr>
        <w:pStyle w:val="ConsPlusNormal"/>
        <w:jc w:val="both"/>
      </w:pPr>
    </w:p>
    <w:p w14:paraId="07B81FCE" w14:textId="77777777" w:rsidR="007465AE" w:rsidRDefault="007465AE" w:rsidP="007465AE">
      <w:pPr>
        <w:pStyle w:val="ConsPlusNormal"/>
        <w:jc w:val="both"/>
      </w:pPr>
    </w:p>
    <w:p w14:paraId="3DA8CE32" w14:textId="77777777" w:rsidR="007465AE" w:rsidRDefault="007465AE" w:rsidP="007465AE">
      <w:pPr>
        <w:pStyle w:val="ConsPlusNormal"/>
        <w:jc w:val="both"/>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1644"/>
      </w:tblGrid>
      <w:tr w:rsidR="007465AE" w:rsidRPr="00204452" w14:paraId="2F6ECD13" w14:textId="77777777" w:rsidTr="00521549">
        <w:tc>
          <w:tcPr>
            <w:tcW w:w="14312" w:type="dxa"/>
            <w:gridSpan w:val="7"/>
            <w:shd w:val="clear" w:color="auto" w:fill="auto"/>
          </w:tcPr>
          <w:p w14:paraId="0FFB1C06"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Сведения о правообладателях и о правах третьих лиц на имущество</w:t>
            </w:r>
          </w:p>
        </w:tc>
      </w:tr>
      <w:tr w:rsidR="007465AE" w:rsidRPr="00204452" w14:paraId="30151B93" w14:textId="77777777" w:rsidTr="00521549">
        <w:tc>
          <w:tcPr>
            <w:tcW w:w="5501" w:type="dxa"/>
            <w:gridSpan w:val="2"/>
            <w:shd w:val="clear" w:color="auto" w:fill="auto"/>
          </w:tcPr>
          <w:p w14:paraId="48BE22E6"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Для договоров аренды и безвозмездного пользования</w:t>
            </w:r>
          </w:p>
        </w:tc>
        <w:tc>
          <w:tcPr>
            <w:tcW w:w="1724" w:type="dxa"/>
            <w:vMerge w:val="restart"/>
            <w:shd w:val="clear" w:color="auto" w:fill="auto"/>
          </w:tcPr>
          <w:p w14:paraId="414DB8F5"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Наименование правообладателя &lt;11&gt;</w:t>
            </w:r>
          </w:p>
        </w:tc>
        <w:tc>
          <w:tcPr>
            <w:tcW w:w="1341" w:type="dxa"/>
            <w:vMerge w:val="restart"/>
            <w:shd w:val="clear" w:color="auto" w:fill="auto"/>
          </w:tcPr>
          <w:p w14:paraId="5DBD5BF4"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Наличие ограниченного вещного права на имущество &lt;12&gt; </w:t>
            </w:r>
          </w:p>
        </w:tc>
        <w:tc>
          <w:tcPr>
            <w:tcW w:w="2098" w:type="dxa"/>
            <w:vMerge w:val="restart"/>
            <w:shd w:val="clear" w:color="auto" w:fill="auto"/>
          </w:tcPr>
          <w:p w14:paraId="447D8E62"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ИНН правообладателя &lt;13&gt;</w:t>
            </w:r>
          </w:p>
        </w:tc>
        <w:tc>
          <w:tcPr>
            <w:tcW w:w="1973" w:type="dxa"/>
            <w:vMerge w:val="restart"/>
            <w:shd w:val="clear" w:color="auto" w:fill="auto"/>
          </w:tcPr>
          <w:p w14:paraId="1FCC3147"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Контактный номер телефона &lt;14&gt;</w:t>
            </w:r>
          </w:p>
        </w:tc>
        <w:tc>
          <w:tcPr>
            <w:tcW w:w="1675" w:type="dxa"/>
            <w:vMerge w:val="restart"/>
            <w:shd w:val="clear" w:color="auto" w:fill="auto"/>
          </w:tcPr>
          <w:p w14:paraId="778B24F1"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Адрес электронной почты &lt;15&gt;</w:t>
            </w:r>
          </w:p>
        </w:tc>
      </w:tr>
      <w:tr w:rsidR="007465AE" w:rsidRPr="00204452" w14:paraId="1CBAFCA0" w14:textId="77777777" w:rsidTr="00521549">
        <w:tc>
          <w:tcPr>
            <w:tcW w:w="2788" w:type="dxa"/>
            <w:shd w:val="clear" w:color="auto" w:fill="auto"/>
          </w:tcPr>
          <w:p w14:paraId="34CFB124"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 xml:space="preserve">Наличие права аренды или права безвозмездного пользования на </w:t>
            </w:r>
            <w:proofErr w:type="gramStart"/>
            <w:r w:rsidRPr="00204452">
              <w:rPr>
                <w:rFonts w:ascii="Times New Roman" w:hAnsi="Times New Roman" w:cs="Times New Roman"/>
                <w:sz w:val="24"/>
              </w:rPr>
              <w:t>имущество  &lt;</w:t>
            </w:r>
            <w:proofErr w:type="gramEnd"/>
            <w:r w:rsidRPr="00204452">
              <w:rPr>
                <w:rFonts w:ascii="Times New Roman" w:hAnsi="Times New Roman" w:cs="Times New Roman"/>
                <w:sz w:val="24"/>
              </w:rPr>
              <w:t>10&gt;</w:t>
            </w:r>
          </w:p>
        </w:tc>
        <w:tc>
          <w:tcPr>
            <w:tcW w:w="2713" w:type="dxa"/>
            <w:shd w:val="clear" w:color="auto" w:fill="auto"/>
          </w:tcPr>
          <w:p w14:paraId="1ECB8AA5" w14:textId="77777777" w:rsidR="007465AE" w:rsidRPr="00204452" w:rsidRDefault="007465AE" w:rsidP="00521549">
            <w:pPr>
              <w:pStyle w:val="ConsPlusNormal"/>
              <w:jc w:val="both"/>
              <w:rPr>
                <w:rFonts w:ascii="Times New Roman" w:hAnsi="Times New Roman" w:cs="Times New Roman"/>
                <w:sz w:val="24"/>
              </w:rPr>
            </w:pPr>
            <w:r w:rsidRPr="00204452">
              <w:rPr>
                <w:rFonts w:ascii="Times New Roman" w:hAnsi="Times New Roman" w:cs="Times New Roman"/>
                <w:sz w:val="24"/>
              </w:rPr>
              <w:t>Дата окончания срока действия договора (при наличии)</w:t>
            </w:r>
          </w:p>
        </w:tc>
        <w:tc>
          <w:tcPr>
            <w:tcW w:w="1724" w:type="dxa"/>
            <w:vMerge/>
            <w:shd w:val="clear" w:color="auto" w:fill="auto"/>
          </w:tcPr>
          <w:p w14:paraId="0192AA3F" w14:textId="77777777" w:rsidR="007465AE" w:rsidRPr="00204452" w:rsidRDefault="007465AE" w:rsidP="00521549">
            <w:pPr>
              <w:pStyle w:val="ConsPlusNormal"/>
              <w:jc w:val="both"/>
              <w:rPr>
                <w:rFonts w:ascii="Times New Roman" w:hAnsi="Times New Roman" w:cs="Times New Roman"/>
                <w:sz w:val="24"/>
              </w:rPr>
            </w:pPr>
          </w:p>
        </w:tc>
        <w:tc>
          <w:tcPr>
            <w:tcW w:w="1341" w:type="dxa"/>
            <w:vMerge/>
            <w:shd w:val="clear" w:color="auto" w:fill="auto"/>
          </w:tcPr>
          <w:p w14:paraId="7299DF3E" w14:textId="77777777" w:rsidR="007465AE" w:rsidRPr="00204452" w:rsidRDefault="007465AE" w:rsidP="00521549">
            <w:pPr>
              <w:pStyle w:val="ConsPlusNormal"/>
              <w:jc w:val="both"/>
              <w:rPr>
                <w:rFonts w:ascii="Times New Roman" w:hAnsi="Times New Roman" w:cs="Times New Roman"/>
                <w:sz w:val="24"/>
              </w:rPr>
            </w:pPr>
          </w:p>
        </w:tc>
        <w:tc>
          <w:tcPr>
            <w:tcW w:w="2098" w:type="dxa"/>
            <w:vMerge/>
            <w:shd w:val="clear" w:color="auto" w:fill="auto"/>
          </w:tcPr>
          <w:p w14:paraId="14163BBF" w14:textId="77777777" w:rsidR="007465AE" w:rsidRPr="00204452" w:rsidRDefault="007465AE" w:rsidP="00521549">
            <w:pPr>
              <w:pStyle w:val="ConsPlusNormal"/>
              <w:jc w:val="both"/>
              <w:rPr>
                <w:rFonts w:ascii="Times New Roman" w:hAnsi="Times New Roman" w:cs="Times New Roman"/>
                <w:sz w:val="24"/>
              </w:rPr>
            </w:pPr>
          </w:p>
        </w:tc>
        <w:tc>
          <w:tcPr>
            <w:tcW w:w="1973" w:type="dxa"/>
            <w:vMerge/>
            <w:shd w:val="clear" w:color="auto" w:fill="auto"/>
          </w:tcPr>
          <w:p w14:paraId="33FED4E5" w14:textId="77777777" w:rsidR="007465AE" w:rsidRPr="00204452" w:rsidRDefault="007465AE" w:rsidP="00521549">
            <w:pPr>
              <w:pStyle w:val="ConsPlusNormal"/>
              <w:jc w:val="both"/>
              <w:rPr>
                <w:rFonts w:ascii="Times New Roman" w:hAnsi="Times New Roman" w:cs="Times New Roman"/>
                <w:sz w:val="24"/>
              </w:rPr>
            </w:pPr>
          </w:p>
        </w:tc>
        <w:tc>
          <w:tcPr>
            <w:tcW w:w="1675" w:type="dxa"/>
            <w:vMerge/>
            <w:shd w:val="clear" w:color="auto" w:fill="auto"/>
          </w:tcPr>
          <w:p w14:paraId="523A2C1C" w14:textId="77777777" w:rsidR="007465AE" w:rsidRPr="00204452" w:rsidRDefault="007465AE" w:rsidP="00521549">
            <w:pPr>
              <w:pStyle w:val="ConsPlusNormal"/>
              <w:jc w:val="both"/>
              <w:rPr>
                <w:rFonts w:ascii="Times New Roman" w:hAnsi="Times New Roman" w:cs="Times New Roman"/>
                <w:sz w:val="24"/>
              </w:rPr>
            </w:pPr>
          </w:p>
        </w:tc>
      </w:tr>
      <w:tr w:rsidR="007465AE" w:rsidRPr="00204452" w14:paraId="7D4FE50A" w14:textId="77777777" w:rsidTr="00521549">
        <w:tc>
          <w:tcPr>
            <w:tcW w:w="2788" w:type="dxa"/>
            <w:shd w:val="clear" w:color="auto" w:fill="auto"/>
          </w:tcPr>
          <w:p w14:paraId="4C7A406B"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17</w:t>
            </w:r>
          </w:p>
        </w:tc>
        <w:tc>
          <w:tcPr>
            <w:tcW w:w="2713" w:type="dxa"/>
            <w:shd w:val="clear" w:color="auto" w:fill="auto"/>
          </w:tcPr>
          <w:p w14:paraId="09062EDA"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18</w:t>
            </w:r>
          </w:p>
        </w:tc>
        <w:tc>
          <w:tcPr>
            <w:tcW w:w="1724" w:type="dxa"/>
            <w:shd w:val="clear" w:color="auto" w:fill="auto"/>
          </w:tcPr>
          <w:p w14:paraId="4D401CD6"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19</w:t>
            </w:r>
          </w:p>
        </w:tc>
        <w:tc>
          <w:tcPr>
            <w:tcW w:w="1341" w:type="dxa"/>
            <w:shd w:val="clear" w:color="auto" w:fill="auto"/>
          </w:tcPr>
          <w:p w14:paraId="2F9F2E10"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20</w:t>
            </w:r>
          </w:p>
        </w:tc>
        <w:tc>
          <w:tcPr>
            <w:tcW w:w="2098" w:type="dxa"/>
            <w:shd w:val="clear" w:color="auto" w:fill="auto"/>
          </w:tcPr>
          <w:p w14:paraId="08B6DA02"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21</w:t>
            </w:r>
          </w:p>
        </w:tc>
        <w:tc>
          <w:tcPr>
            <w:tcW w:w="1973" w:type="dxa"/>
            <w:shd w:val="clear" w:color="auto" w:fill="auto"/>
          </w:tcPr>
          <w:p w14:paraId="69D6290F"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22</w:t>
            </w:r>
          </w:p>
        </w:tc>
        <w:tc>
          <w:tcPr>
            <w:tcW w:w="1675" w:type="dxa"/>
            <w:shd w:val="clear" w:color="auto" w:fill="auto"/>
          </w:tcPr>
          <w:p w14:paraId="57F21657" w14:textId="77777777" w:rsidR="007465AE" w:rsidRPr="00204452" w:rsidRDefault="007465AE" w:rsidP="00521549">
            <w:pPr>
              <w:pStyle w:val="ConsPlusNormal"/>
              <w:jc w:val="center"/>
              <w:rPr>
                <w:rFonts w:ascii="Times New Roman" w:hAnsi="Times New Roman" w:cs="Times New Roman"/>
                <w:sz w:val="24"/>
              </w:rPr>
            </w:pPr>
            <w:r w:rsidRPr="00204452">
              <w:rPr>
                <w:rFonts w:ascii="Times New Roman" w:hAnsi="Times New Roman" w:cs="Times New Roman"/>
                <w:sz w:val="24"/>
              </w:rPr>
              <w:t>23</w:t>
            </w:r>
          </w:p>
        </w:tc>
      </w:tr>
    </w:tbl>
    <w:p w14:paraId="7D129DE0" w14:textId="77777777" w:rsidR="007465AE" w:rsidRDefault="007465AE" w:rsidP="007465AE"/>
    <w:p w14:paraId="31E9A57A" w14:textId="6B7DF9C2" w:rsidR="00EB06BA" w:rsidRDefault="00EB06BA" w:rsidP="00ED2BDD">
      <w:pPr>
        <w:jc w:val="both"/>
      </w:pPr>
    </w:p>
    <w:p w14:paraId="0B583F58" w14:textId="77777777" w:rsidR="00EB06BA" w:rsidRDefault="00EB06BA" w:rsidP="00EB06BA">
      <w:pPr>
        <w:tabs>
          <w:tab w:val="left" w:pos="8820"/>
        </w:tabs>
        <w:jc w:val="right"/>
      </w:pPr>
      <w:r>
        <w:t xml:space="preserve">                                                                                                                                                                                                         </w:t>
      </w:r>
    </w:p>
    <w:p w14:paraId="5DD274C1" w14:textId="77777777" w:rsidR="00EB06BA" w:rsidRDefault="00EB06BA" w:rsidP="00EB06BA">
      <w:pPr>
        <w:tabs>
          <w:tab w:val="left" w:pos="8820"/>
        </w:tabs>
        <w:jc w:val="right"/>
      </w:pPr>
    </w:p>
    <w:p w14:paraId="43407E85" w14:textId="77777777" w:rsidR="00EB06BA" w:rsidRDefault="00EB06BA" w:rsidP="00EB06BA">
      <w:pPr>
        <w:tabs>
          <w:tab w:val="left" w:pos="8820"/>
        </w:tabs>
        <w:jc w:val="right"/>
      </w:pPr>
    </w:p>
    <w:p w14:paraId="3E887AE5" w14:textId="77777777" w:rsidR="00EB06BA" w:rsidRDefault="00EB06BA" w:rsidP="00EB06BA">
      <w:pPr>
        <w:tabs>
          <w:tab w:val="left" w:pos="8820"/>
        </w:tabs>
        <w:jc w:val="right"/>
      </w:pPr>
    </w:p>
    <w:p w14:paraId="5DCF21F0" w14:textId="77777777" w:rsidR="00EB06BA" w:rsidRDefault="00EB06BA" w:rsidP="00EB06BA">
      <w:pPr>
        <w:tabs>
          <w:tab w:val="left" w:pos="8820"/>
        </w:tabs>
        <w:jc w:val="right"/>
      </w:pPr>
    </w:p>
    <w:p w14:paraId="6EA51F01" w14:textId="77777777" w:rsidR="00EB06BA" w:rsidRDefault="00EB06BA" w:rsidP="00EB06BA">
      <w:pPr>
        <w:tabs>
          <w:tab w:val="left" w:pos="8820"/>
        </w:tabs>
        <w:jc w:val="right"/>
      </w:pPr>
    </w:p>
    <w:p w14:paraId="55E37132" w14:textId="77777777" w:rsidR="00EB06BA" w:rsidRDefault="00EB06BA" w:rsidP="00ED2BDD">
      <w:pPr>
        <w:jc w:val="both"/>
      </w:pPr>
    </w:p>
    <w:sectPr w:rsidR="00EB06BA" w:rsidSect="00E76166">
      <w:pgSz w:w="16838" w:h="11906" w:orient="landscape"/>
      <w:pgMar w:top="851"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711"/>
    <w:multiLevelType w:val="hybridMultilevel"/>
    <w:tmpl w:val="53FC5C44"/>
    <w:lvl w:ilvl="0" w:tplc="BC9AF344">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D15CB4"/>
    <w:multiLevelType w:val="hybridMultilevel"/>
    <w:tmpl w:val="84567558"/>
    <w:lvl w:ilvl="0" w:tplc="BDE813C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49866DCA"/>
    <w:multiLevelType w:val="hybridMultilevel"/>
    <w:tmpl w:val="7FF6A618"/>
    <w:lvl w:ilvl="0" w:tplc="CF381F42">
      <w:start w:val="4"/>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15:restartNumberingAfterBreak="0">
    <w:nsid w:val="60D75D08"/>
    <w:multiLevelType w:val="hybridMultilevel"/>
    <w:tmpl w:val="8D825642"/>
    <w:lvl w:ilvl="0" w:tplc="83360C66">
      <w:start w:val="2"/>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3B"/>
    <w:rsid w:val="00066668"/>
    <w:rsid w:val="002224CF"/>
    <w:rsid w:val="002542D8"/>
    <w:rsid w:val="002A3D3F"/>
    <w:rsid w:val="002E15BA"/>
    <w:rsid w:val="003C6060"/>
    <w:rsid w:val="005142D0"/>
    <w:rsid w:val="00563BB6"/>
    <w:rsid w:val="006F0C3B"/>
    <w:rsid w:val="007465AE"/>
    <w:rsid w:val="007B5716"/>
    <w:rsid w:val="00830E57"/>
    <w:rsid w:val="00884F15"/>
    <w:rsid w:val="009D1408"/>
    <w:rsid w:val="00B464EF"/>
    <w:rsid w:val="00B90604"/>
    <w:rsid w:val="00BF5A9D"/>
    <w:rsid w:val="00CA6E35"/>
    <w:rsid w:val="00E97E5D"/>
    <w:rsid w:val="00EB06BA"/>
    <w:rsid w:val="00ED2BDD"/>
    <w:rsid w:val="00F45006"/>
    <w:rsid w:val="00F6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F1CA"/>
  <w15:chartTrackingRefBased/>
  <w15:docId w15:val="{8BE0B1DA-D75D-438F-8E67-569CDBF1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E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64EF"/>
    <w:pPr>
      <w:ind w:left="720"/>
      <w:contextualSpacing/>
    </w:pPr>
  </w:style>
  <w:style w:type="paragraph" w:styleId="a5">
    <w:name w:val="Balloon Text"/>
    <w:basedOn w:val="a"/>
    <w:link w:val="a6"/>
    <w:uiPriority w:val="99"/>
    <w:semiHidden/>
    <w:unhideWhenUsed/>
    <w:rsid w:val="007B5716"/>
    <w:rPr>
      <w:rFonts w:ascii="Segoe UI" w:hAnsi="Segoe UI" w:cs="Segoe UI"/>
      <w:sz w:val="18"/>
      <w:szCs w:val="18"/>
    </w:rPr>
  </w:style>
  <w:style w:type="character" w:customStyle="1" w:styleId="a6">
    <w:name w:val="Текст выноски Знак"/>
    <w:basedOn w:val="a0"/>
    <w:link w:val="a5"/>
    <w:uiPriority w:val="99"/>
    <w:semiHidden/>
    <w:rsid w:val="007B5716"/>
    <w:rPr>
      <w:rFonts w:ascii="Segoe UI" w:eastAsia="Times New Roman" w:hAnsi="Segoe UI" w:cs="Segoe UI"/>
      <w:sz w:val="18"/>
      <w:szCs w:val="18"/>
      <w:lang w:eastAsia="ru-RU"/>
    </w:rPr>
  </w:style>
  <w:style w:type="paragraph" w:customStyle="1" w:styleId="Standard">
    <w:name w:val="Standard"/>
    <w:rsid w:val="007465A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7">
    <w:name w:val="No Spacing"/>
    <w:uiPriority w:val="1"/>
    <w:qFormat/>
    <w:rsid w:val="007465AE"/>
    <w:pPr>
      <w:spacing w:after="0" w:line="240" w:lineRule="auto"/>
    </w:pPr>
    <w:rPr>
      <w:rFonts w:ascii="Calibri" w:eastAsia="Times New Roman" w:hAnsi="Calibri" w:cs="Times New Roman"/>
      <w:lang w:eastAsia="ru-RU"/>
    </w:rPr>
  </w:style>
  <w:style w:type="table" w:customStyle="1" w:styleId="1">
    <w:name w:val="Сетка таблицы1"/>
    <w:basedOn w:val="a1"/>
    <w:next w:val="a3"/>
    <w:uiPriority w:val="39"/>
    <w:rsid w:val="00746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746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5A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2865">
      <w:bodyDiv w:val="1"/>
      <w:marLeft w:val="0"/>
      <w:marRight w:val="0"/>
      <w:marTop w:val="0"/>
      <w:marBottom w:val="0"/>
      <w:divBdr>
        <w:top w:val="none" w:sz="0" w:space="0" w:color="auto"/>
        <w:left w:val="none" w:sz="0" w:space="0" w:color="auto"/>
        <w:bottom w:val="none" w:sz="0" w:space="0" w:color="auto"/>
        <w:right w:val="none" w:sz="0" w:space="0" w:color="auto"/>
      </w:divBdr>
    </w:div>
    <w:div w:id="731269862">
      <w:bodyDiv w:val="1"/>
      <w:marLeft w:val="0"/>
      <w:marRight w:val="0"/>
      <w:marTop w:val="0"/>
      <w:marBottom w:val="0"/>
      <w:divBdr>
        <w:top w:val="none" w:sz="0" w:space="0" w:color="auto"/>
        <w:left w:val="none" w:sz="0" w:space="0" w:color="auto"/>
        <w:bottom w:val="none" w:sz="0" w:space="0" w:color="auto"/>
        <w:right w:val="none" w:sz="0" w:space="0" w:color="auto"/>
      </w:divBdr>
      <w:divsChild>
        <w:div w:id="615257217">
          <w:marLeft w:val="0"/>
          <w:marRight w:val="0"/>
          <w:marTop w:val="0"/>
          <w:marBottom w:val="75"/>
          <w:divBdr>
            <w:top w:val="none" w:sz="0" w:space="0" w:color="auto"/>
            <w:left w:val="none" w:sz="0" w:space="0" w:color="auto"/>
            <w:bottom w:val="none" w:sz="0" w:space="0" w:color="auto"/>
            <w:right w:val="none" w:sz="0" w:space="0" w:color="auto"/>
          </w:divBdr>
        </w:div>
        <w:div w:id="94727061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tyles" Target="style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59EA-42E7-45E7-A586-E285559E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3531</Words>
  <Characters>20129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verhplav</dc:creator>
  <cp:keywords/>
  <dc:description/>
  <cp:lastModifiedBy>verhplav</cp:lastModifiedBy>
  <cp:revision>32</cp:revision>
  <cp:lastPrinted>2019-04-25T10:34:00Z</cp:lastPrinted>
  <dcterms:created xsi:type="dcterms:W3CDTF">2018-02-13T08:30:00Z</dcterms:created>
  <dcterms:modified xsi:type="dcterms:W3CDTF">2019-04-25T10:42:00Z</dcterms:modified>
</cp:coreProperties>
</file>