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08" w:rsidRDefault="006A7608" w:rsidP="00D55DC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608" w:rsidRDefault="006A7608" w:rsidP="00D55DC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608" w:rsidRPr="004442CE" w:rsidRDefault="006A7608" w:rsidP="00D55DC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2CE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4442CE">
        <w:rPr>
          <w:rFonts w:ascii="Times New Roman" w:hAnsi="Times New Roman" w:cs="Times New Roman"/>
          <w:b/>
          <w:bCs/>
          <w:sz w:val="24"/>
          <w:szCs w:val="24"/>
        </w:rPr>
        <w:t>ОВЕТ  НАРОДНЫХ  ДЕПУТАТОВ</w:t>
      </w:r>
    </w:p>
    <w:p w:rsidR="006A7608" w:rsidRPr="004442CE" w:rsidRDefault="006A7608" w:rsidP="00D55DC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ВЕРХНЕПЛАВИЦК</w:t>
      </w:r>
      <w:r w:rsidRPr="004442CE">
        <w:rPr>
          <w:rFonts w:ascii="Times New Roman" w:hAnsi="Times New Roman" w:cs="Times New Roman"/>
          <w:b/>
          <w:bCs/>
          <w:sz w:val="24"/>
          <w:szCs w:val="24"/>
        </w:rPr>
        <w:t>ОГО  СЕЛЬСКОГО  ПОСЕЛЕНИЯ</w:t>
      </w:r>
    </w:p>
    <w:p w:rsidR="006A7608" w:rsidRPr="004442CE" w:rsidRDefault="006A7608" w:rsidP="00D55DC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2CE">
        <w:rPr>
          <w:rFonts w:ascii="Times New Roman" w:hAnsi="Times New Roman" w:cs="Times New Roman"/>
          <w:b/>
          <w:bCs/>
          <w:sz w:val="24"/>
          <w:szCs w:val="24"/>
        </w:rPr>
        <w:t>ВЕРХНЕХАВСКОГО  МУНИЦИПАЛЬНОГО  РАЙОНА</w:t>
      </w:r>
    </w:p>
    <w:p w:rsidR="006A7608" w:rsidRPr="004442CE" w:rsidRDefault="006A7608" w:rsidP="00D55DC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2CE">
        <w:rPr>
          <w:rFonts w:ascii="Times New Roman" w:hAnsi="Times New Roman" w:cs="Times New Roman"/>
          <w:b/>
          <w:bCs/>
          <w:sz w:val="24"/>
          <w:szCs w:val="24"/>
        </w:rPr>
        <w:t>ВОРОНЕЖСКОЙ  ОБЛАСТИ</w:t>
      </w:r>
    </w:p>
    <w:p w:rsidR="006A7608" w:rsidRPr="004442CE" w:rsidRDefault="006A7608" w:rsidP="00D55DC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608" w:rsidRPr="004442CE" w:rsidRDefault="006A7608" w:rsidP="00D55DC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2C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A7608" w:rsidRPr="004442CE" w:rsidRDefault="006A7608" w:rsidP="00D179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A7608" w:rsidRPr="004442CE" w:rsidRDefault="006A7608" w:rsidP="00D179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42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Положения о порядке проверки </w:t>
      </w:r>
    </w:p>
    <w:p w:rsidR="006A7608" w:rsidRPr="004442CE" w:rsidRDefault="006A7608" w:rsidP="00D179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42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достоверности и полноты сведений, </w:t>
      </w:r>
    </w:p>
    <w:p w:rsidR="006A7608" w:rsidRPr="004442CE" w:rsidRDefault="006A7608" w:rsidP="00D179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42CE">
        <w:rPr>
          <w:rFonts w:ascii="Times New Roman" w:hAnsi="Times New Roman" w:cs="Times New Roman"/>
          <w:b w:val="0"/>
          <w:bCs w:val="0"/>
          <w:sz w:val="24"/>
          <w:szCs w:val="24"/>
        </w:rPr>
        <w:t>представленных гражданами, претендующими</w:t>
      </w:r>
    </w:p>
    <w:p w:rsidR="006A7608" w:rsidRPr="004442CE" w:rsidRDefault="006A7608" w:rsidP="00D179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42CE">
        <w:rPr>
          <w:rFonts w:ascii="Times New Roman" w:hAnsi="Times New Roman" w:cs="Times New Roman"/>
          <w:b w:val="0"/>
          <w:bCs w:val="0"/>
          <w:sz w:val="24"/>
          <w:szCs w:val="24"/>
        </w:rPr>
        <w:t>на замещение муниципальных должностей,</w:t>
      </w:r>
    </w:p>
    <w:p w:rsidR="006A7608" w:rsidRPr="004442CE" w:rsidRDefault="006A7608" w:rsidP="004F7DA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42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лицами, замещающими муниципальные должности, </w:t>
      </w:r>
    </w:p>
    <w:p w:rsidR="006A7608" w:rsidRPr="004442CE" w:rsidRDefault="006A7608" w:rsidP="004F7DA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42CE">
        <w:rPr>
          <w:rFonts w:ascii="Times New Roman" w:hAnsi="Times New Roman" w:cs="Times New Roman"/>
          <w:b w:val="0"/>
          <w:bCs w:val="0"/>
          <w:sz w:val="24"/>
          <w:szCs w:val="24"/>
        </w:rPr>
        <w:t>и соблюдения ограничений лицами, замещающими</w:t>
      </w:r>
    </w:p>
    <w:p w:rsidR="006A7608" w:rsidRPr="004442CE" w:rsidRDefault="006A7608" w:rsidP="004F7DA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42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муниципальные должности, а также о порядке </w:t>
      </w:r>
    </w:p>
    <w:p w:rsidR="006A7608" w:rsidRPr="004442CE" w:rsidRDefault="006A7608" w:rsidP="004F7DAE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42CE">
        <w:rPr>
          <w:rFonts w:ascii="Times New Roman" w:hAnsi="Times New Roman" w:cs="Times New Roman"/>
          <w:b w:val="0"/>
          <w:bCs w:val="0"/>
          <w:sz w:val="24"/>
          <w:szCs w:val="24"/>
        </w:rPr>
        <w:t>рассмотрения вопросов, касающихся соблюдения требований</w:t>
      </w:r>
    </w:p>
    <w:p w:rsidR="006A7608" w:rsidRPr="004442CE" w:rsidRDefault="006A7608" w:rsidP="00D179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42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должностному поведению лиц, замещающих муниципальные </w:t>
      </w:r>
    </w:p>
    <w:p w:rsidR="006A7608" w:rsidRPr="004442CE" w:rsidRDefault="006A7608" w:rsidP="00D1795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42CE">
        <w:rPr>
          <w:rFonts w:ascii="Times New Roman" w:hAnsi="Times New Roman" w:cs="Times New Roman"/>
          <w:b w:val="0"/>
          <w:bCs w:val="0"/>
          <w:sz w:val="24"/>
          <w:szCs w:val="24"/>
        </w:rPr>
        <w:t>должности и урегулирования конфликта интересов</w:t>
      </w:r>
    </w:p>
    <w:p w:rsidR="006A7608" w:rsidRPr="004442CE" w:rsidRDefault="006A7608" w:rsidP="00D179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противодействии коррупции»  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4442CE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608" w:rsidRPr="004442CE" w:rsidRDefault="006A7608" w:rsidP="00D1795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РЕШИЛ: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A7608" w:rsidRPr="004442CE" w:rsidRDefault="006A7608" w:rsidP="004F7DAE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42CE">
        <w:rPr>
          <w:rFonts w:ascii="Times New Roman" w:hAnsi="Times New Roman" w:cs="Times New Roman"/>
          <w:b w:val="0"/>
          <w:bCs w:val="0"/>
          <w:sz w:val="24"/>
          <w:szCs w:val="24"/>
        </w:rPr>
        <w:t>Утвердить Положение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 согласно приложению 1.</w:t>
      </w:r>
    </w:p>
    <w:p w:rsidR="006A7608" w:rsidRPr="004442CE" w:rsidRDefault="006A7608" w:rsidP="004F7DAE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42CE">
        <w:rPr>
          <w:rFonts w:ascii="Times New Roman" w:hAnsi="Times New Roman" w:cs="Times New Roman"/>
          <w:b w:val="0"/>
          <w:bCs w:val="0"/>
          <w:sz w:val="24"/>
          <w:szCs w:val="24"/>
        </w:rPr>
        <w:t>Утвердить состав комиссии по соблюдению требований к должностному поведению и урегулированию конфликта интересов согласно приложению 2.</w:t>
      </w:r>
    </w:p>
    <w:p w:rsidR="006A7608" w:rsidRPr="004442CE" w:rsidRDefault="006A7608" w:rsidP="004F7DAE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 xml:space="preserve">Разместить настоящее решение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4442CE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4442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2CE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6A7608" w:rsidRPr="004442CE" w:rsidRDefault="006A7608" w:rsidP="004F7DAE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обнародования.</w:t>
      </w:r>
    </w:p>
    <w:p w:rsidR="006A7608" w:rsidRPr="004442CE" w:rsidRDefault="006A7608" w:rsidP="004F7DAE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 собой.</w:t>
      </w:r>
    </w:p>
    <w:p w:rsidR="006A7608" w:rsidRPr="004442CE" w:rsidRDefault="006A7608" w:rsidP="00D179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7608" w:rsidRPr="004442CE" w:rsidRDefault="006A7608" w:rsidP="00D179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4442CE">
        <w:rPr>
          <w:rFonts w:ascii="Times New Roman" w:hAnsi="Times New Roman" w:cs="Times New Roman"/>
          <w:sz w:val="24"/>
          <w:szCs w:val="24"/>
        </w:rPr>
        <w:t xml:space="preserve">ого сельского поселения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442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Л.Л.Гуренкова</w:t>
      </w:r>
    </w:p>
    <w:p w:rsidR="006A7608" w:rsidRPr="004442CE" w:rsidRDefault="006A7608" w:rsidP="008428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7608" w:rsidRPr="004442CE" w:rsidRDefault="006A7608" w:rsidP="00842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Совет  народных  депутатов</w:t>
      </w:r>
    </w:p>
    <w:p w:rsidR="006A7608" w:rsidRPr="004442CE" w:rsidRDefault="006A7608" w:rsidP="008428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22.04.2016</w:t>
      </w:r>
      <w:r w:rsidRPr="004442C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7608" w:rsidRDefault="006A7608" w:rsidP="00842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442CE">
        <w:rPr>
          <w:rFonts w:ascii="Times New Roman" w:hAnsi="Times New Roman" w:cs="Times New Roman"/>
          <w:sz w:val="24"/>
          <w:szCs w:val="24"/>
        </w:rPr>
        <w:t xml:space="preserve"> - </w:t>
      </w:r>
      <w:r w:rsidRPr="004442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442CE">
        <w:rPr>
          <w:rFonts w:ascii="Times New Roman" w:hAnsi="Times New Roman" w:cs="Times New Roman"/>
          <w:sz w:val="24"/>
          <w:szCs w:val="24"/>
        </w:rPr>
        <w:t>-СНД</w:t>
      </w:r>
    </w:p>
    <w:p w:rsidR="006A7608" w:rsidRDefault="006A7608" w:rsidP="00842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08" w:rsidRDefault="006A7608" w:rsidP="00842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08" w:rsidRDefault="006A7608" w:rsidP="00842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08" w:rsidRDefault="006A7608" w:rsidP="00842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08" w:rsidRDefault="006A7608" w:rsidP="00842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08" w:rsidRDefault="006A7608" w:rsidP="00842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08" w:rsidRDefault="006A7608" w:rsidP="00842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08" w:rsidRDefault="006A7608" w:rsidP="00842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08" w:rsidRDefault="006A7608" w:rsidP="00842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08" w:rsidRPr="004442CE" w:rsidRDefault="006A7608" w:rsidP="00842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7608" w:rsidRPr="004442CE" w:rsidRDefault="006A7608" w:rsidP="00D17955">
      <w:pPr>
        <w:pStyle w:val="ConsPlusNormal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6A7608" w:rsidRPr="004442CE" w:rsidRDefault="006A7608" w:rsidP="00670C0D">
      <w:pPr>
        <w:pStyle w:val="ConsPlusNormal"/>
        <w:ind w:left="4248"/>
        <w:outlineLvl w:val="0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 xml:space="preserve">Приложение 1                                                        к решению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4442CE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</w:p>
    <w:p w:rsidR="006A7608" w:rsidRPr="004442CE" w:rsidRDefault="006A7608" w:rsidP="00670C0D">
      <w:pPr>
        <w:pStyle w:val="ConsPlusTitle"/>
        <w:ind w:left="424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42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22</w:t>
      </w:r>
      <w:r w:rsidRPr="004442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.04.2016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29</w:t>
      </w:r>
      <w:r w:rsidRPr="004442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</w:t>
      </w:r>
      <w:r w:rsidRPr="004442CE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V</w:t>
      </w:r>
      <w:r w:rsidRPr="004442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 СНД </w:t>
      </w:r>
    </w:p>
    <w:p w:rsidR="006A7608" w:rsidRPr="004442CE" w:rsidRDefault="006A7608" w:rsidP="00D179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7608" w:rsidRPr="004442CE" w:rsidRDefault="006A7608" w:rsidP="00D179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7608" w:rsidRPr="004442CE" w:rsidRDefault="006A7608" w:rsidP="00670C0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56"/>
      <w:bookmarkEnd w:id="0"/>
      <w:r w:rsidRPr="004442C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A7608" w:rsidRPr="004442CE" w:rsidRDefault="006A7608" w:rsidP="00670C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b/>
          <w:bCs/>
          <w:sz w:val="24"/>
          <w:szCs w:val="24"/>
        </w:rPr>
        <w:t>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</w:t>
      </w:r>
      <w:r w:rsidRPr="004442CE">
        <w:rPr>
          <w:sz w:val="24"/>
          <w:szCs w:val="24"/>
        </w:rPr>
        <w:t xml:space="preserve"> </w:t>
      </w:r>
      <w:r w:rsidRPr="004442CE">
        <w:rPr>
          <w:rFonts w:ascii="Times New Roman" w:hAnsi="Times New Roman" w:cs="Times New Roman"/>
          <w:b/>
          <w:bCs/>
          <w:sz w:val="24"/>
          <w:szCs w:val="24"/>
        </w:rPr>
        <w:t>и урегулирования конфликта интересов</w:t>
      </w:r>
    </w:p>
    <w:p w:rsidR="006A7608" w:rsidRPr="004442CE" w:rsidRDefault="006A7608" w:rsidP="00D179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7608" w:rsidRPr="004442CE" w:rsidRDefault="006A7608" w:rsidP="00D1795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2CE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6A7608" w:rsidRPr="004442CE" w:rsidRDefault="006A7608" w:rsidP="00D179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0"/>
      <w:bookmarkEnd w:id="1"/>
      <w:r w:rsidRPr="004442CE">
        <w:rPr>
          <w:rFonts w:ascii="Times New Roman" w:hAnsi="Times New Roman" w:cs="Times New Roman"/>
          <w:sz w:val="24"/>
          <w:szCs w:val="24"/>
        </w:rPr>
        <w:t xml:space="preserve">1.1.  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в Совете народных депутатов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4442CE">
        <w:rPr>
          <w:rFonts w:ascii="Times New Roman" w:hAnsi="Times New Roman" w:cs="Times New Roman"/>
          <w:sz w:val="24"/>
          <w:szCs w:val="24"/>
        </w:rPr>
        <w:t xml:space="preserve">ого сельского поселения, лицами, замещающими муниципальные должности  в Совете народных депутатов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4442CE">
        <w:rPr>
          <w:rFonts w:ascii="Times New Roman" w:hAnsi="Times New Roman" w:cs="Times New Roman"/>
          <w:sz w:val="24"/>
          <w:szCs w:val="24"/>
        </w:rPr>
        <w:t xml:space="preserve">ого сельского поселения, и соблюдения лицами, замещающими муниципальные должности  в Совете народных депутатов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4442CE">
        <w:rPr>
          <w:rFonts w:ascii="Times New Roman" w:hAnsi="Times New Roman" w:cs="Times New Roman"/>
          <w:sz w:val="24"/>
          <w:szCs w:val="24"/>
        </w:rPr>
        <w:t>ого сельского поселения (далее – 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должностных обязанностей, а также порядок рассмотрения вопросов, касающихся соблюдения требований к должностному поведению лиц, замещающих муниципальные должности,</w:t>
      </w:r>
      <w:r w:rsidRPr="004442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2CE">
        <w:rPr>
          <w:rFonts w:ascii="Times New Roman" w:hAnsi="Times New Roman" w:cs="Times New Roman"/>
          <w:sz w:val="24"/>
          <w:szCs w:val="24"/>
        </w:rPr>
        <w:t>и урегулирования конфликта интересов (далее – Положение).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1.2. Проверка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должностей, лицами, замещающими муниципальные должности, и соблюдения лицами, замещающими муниципальные должности, ограничений и запретов, требований о предотвращении или урегулировании конфликта интересов, исполнения ими должностных обязанностей, а также рассмотрение вопросов, касающихся соблюдения требований к должностному поведению лиц, замещающих муниципальные должности, и урегулирования конфликта интересов   осуществляются Комиссией по соблюдению требований к должностному поведению и урегулированию конфликта интересов</w:t>
      </w:r>
      <w:r w:rsidRPr="004442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2CE">
        <w:rPr>
          <w:rFonts w:ascii="Times New Roman" w:hAnsi="Times New Roman" w:cs="Times New Roman"/>
          <w:sz w:val="24"/>
          <w:szCs w:val="24"/>
        </w:rPr>
        <w:t>(далее – Комиссия).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7608" w:rsidRPr="004442CE" w:rsidRDefault="006A7608" w:rsidP="00D179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2CE">
        <w:rPr>
          <w:rFonts w:ascii="Times New Roman" w:hAnsi="Times New Roman" w:cs="Times New Roman"/>
          <w:b/>
          <w:bCs/>
          <w:sz w:val="24"/>
          <w:szCs w:val="24"/>
        </w:rPr>
        <w:t>2. Порядок создания и работы Комиссии</w:t>
      </w:r>
    </w:p>
    <w:p w:rsidR="006A7608" w:rsidRPr="004442CE" w:rsidRDefault="006A7608" w:rsidP="00D17955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 xml:space="preserve">2.1. Комиссия создается </w:t>
      </w:r>
      <w:r w:rsidRPr="004442CE">
        <w:rPr>
          <w:rFonts w:ascii="Times New Roman" w:hAnsi="Times New Roman" w:cs="Times New Roman"/>
          <w:color w:val="222222"/>
          <w:sz w:val="24"/>
          <w:szCs w:val="24"/>
        </w:rPr>
        <w:t>Советом народных депутатов</w:t>
      </w:r>
      <w:r w:rsidRPr="004442C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Верхнеплавицк</w:t>
      </w:r>
      <w:r w:rsidRPr="004442CE">
        <w:rPr>
          <w:rFonts w:ascii="Times New Roman" w:hAnsi="Times New Roman" w:cs="Times New Roman"/>
          <w:color w:val="222222"/>
          <w:sz w:val="24"/>
          <w:szCs w:val="24"/>
        </w:rPr>
        <w:t>ого сельского поселения</w:t>
      </w:r>
      <w:r w:rsidRPr="004442C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4442CE">
        <w:rPr>
          <w:rFonts w:ascii="Times New Roman" w:hAnsi="Times New Roman" w:cs="Times New Roman"/>
          <w:color w:val="222222"/>
          <w:sz w:val="24"/>
          <w:szCs w:val="24"/>
        </w:rPr>
        <w:t>(далее – Совет народных депутатов</w:t>
      </w:r>
      <w:r w:rsidRPr="004442C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) </w:t>
      </w:r>
      <w:r w:rsidRPr="004442CE">
        <w:rPr>
          <w:rFonts w:ascii="Times New Roman" w:hAnsi="Times New Roman" w:cs="Times New Roman"/>
          <w:sz w:val="24"/>
          <w:szCs w:val="24"/>
        </w:rPr>
        <w:t xml:space="preserve">из числа депутатов на срок полномочий </w:t>
      </w:r>
      <w:r w:rsidRPr="004442CE">
        <w:rPr>
          <w:rFonts w:ascii="Times New Roman" w:hAnsi="Times New Roman" w:cs="Times New Roman"/>
          <w:color w:val="222222"/>
          <w:sz w:val="24"/>
          <w:szCs w:val="24"/>
        </w:rPr>
        <w:t>представительного органа</w:t>
      </w:r>
      <w:r w:rsidRPr="004442C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4442CE">
        <w:rPr>
          <w:rFonts w:ascii="Times New Roman" w:hAnsi="Times New Roman" w:cs="Times New Roman"/>
          <w:sz w:val="24"/>
          <w:szCs w:val="24"/>
        </w:rPr>
        <w:t>соответствующего созыва,</w:t>
      </w:r>
      <w:r w:rsidRPr="004442CE">
        <w:rPr>
          <w:rStyle w:val="1"/>
          <w:sz w:val="24"/>
          <w:szCs w:val="24"/>
        </w:rPr>
        <w:t xml:space="preserve"> является подотчетной и подконтрольной</w:t>
      </w:r>
      <w:r w:rsidRPr="004442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2CE">
        <w:rPr>
          <w:rFonts w:ascii="Times New Roman" w:hAnsi="Times New Roman" w:cs="Times New Roman"/>
          <w:sz w:val="24"/>
          <w:szCs w:val="24"/>
        </w:rPr>
        <w:t>Совету народных депутатов</w:t>
      </w:r>
      <w:r w:rsidRPr="004442CE">
        <w:rPr>
          <w:rStyle w:val="1"/>
          <w:sz w:val="24"/>
          <w:szCs w:val="24"/>
        </w:rPr>
        <w:t xml:space="preserve">. </w:t>
      </w:r>
    </w:p>
    <w:p w:rsidR="006A7608" w:rsidRPr="004442CE" w:rsidRDefault="006A7608" w:rsidP="00D17955">
      <w:pPr>
        <w:pStyle w:val="2"/>
        <w:shd w:val="clear" w:color="auto" w:fill="auto"/>
        <w:tabs>
          <w:tab w:val="left" w:pos="125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color w:val="222222"/>
          <w:sz w:val="24"/>
          <w:szCs w:val="24"/>
        </w:rPr>
        <w:t xml:space="preserve">2.2. </w:t>
      </w:r>
      <w:r w:rsidRPr="004442CE">
        <w:rPr>
          <w:rFonts w:ascii="Times New Roman" w:hAnsi="Times New Roman" w:cs="Times New Roman"/>
          <w:sz w:val="24"/>
          <w:szCs w:val="24"/>
        </w:rPr>
        <w:t>Персональный состав Комиссии, а также председатель Комиссии утверждаются правовым актом Совета народных депутатов</w:t>
      </w:r>
      <w:r w:rsidRPr="004442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7608" w:rsidRPr="004442CE" w:rsidRDefault="006A7608" w:rsidP="00D17955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2.3. Общее число членов комиссии – 3 человека.</w:t>
      </w:r>
    </w:p>
    <w:p w:rsidR="006A7608" w:rsidRPr="004442CE" w:rsidRDefault="006A7608" w:rsidP="00D17955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 xml:space="preserve">2.4. </w:t>
      </w:r>
      <w:r w:rsidRPr="004442CE">
        <w:rPr>
          <w:rStyle w:val="1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6A7608" w:rsidRPr="004442CE" w:rsidRDefault="006A7608" w:rsidP="00D17955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4"/>
          <w:szCs w:val="24"/>
        </w:rPr>
      </w:pPr>
      <w:r w:rsidRPr="004442CE">
        <w:rPr>
          <w:rStyle w:val="1"/>
          <w:sz w:val="24"/>
          <w:szCs w:val="24"/>
        </w:rPr>
        <w:t>2.5. Все члены Комиссии при принятии решений обладают равными правами.</w:t>
      </w:r>
    </w:p>
    <w:p w:rsidR="006A7608" w:rsidRPr="004442CE" w:rsidRDefault="006A7608" w:rsidP="00D17955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4"/>
          <w:szCs w:val="24"/>
        </w:rPr>
      </w:pPr>
      <w:r w:rsidRPr="004442CE">
        <w:rPr>
          <w:rStyle w:val="1"/>
          <w:sz w:val="24"/>
          <w:szCs w:val="24"/>
        </w:rPr>
        <w:t>2.6.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6A7608" w:rsidRPr="004442CE" w:rsidRDefault="006A7608" w:rsidP="00D17955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4"/>
          <w:szCs w:val="24"/>
        </w:rPr>
      </w:pPr>
      <w:r w:rsidRPr="004442CE">
        <w:rPr>
          <w:rStyle w:val="1"/>
          <w:sz w:val="24"/>
          <w:szCs w:val="24"/>
        </w:rPr>
        <w:t>2.7. В случае если Комиссией проводится проверка в соответствии с разделом 4 настоящего Положения или рассматривается вопрос в соответствии с разделом 5 настоящего Положения в отношении одного из членов Комиссии, указанный член Комиссии не имеет права голоса при принятии решения.</w:t>
      </w:r>
    </w:p>
    <w:p w:rsidR="006A7608" w:rsidRPr="004442CE" w:rsidRDefault="006A7608" w:rsidP="00D17955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ascii="Calibri" w:hAnsi="Calibri" w:cs="Calibri"/>
          <w:sz w:val="24"/>
          <w:szCs w:val="24"/>
        </w:rPr>
      </w:pPr>
      <w:r w:rsidRPr="004442CE">
        <w:rPr>
          <w:rStyle w:val="1"/>
          <w:sz w:val="24"/>
          <w:szCs w:val="24"/>
        </w:rPr>
        <w:t>2.8. Решение Комиссии оформляется протоколом, который</w:t>
      </w:r>
      <w:r w:rsidRPr="004442CE">
        <w:rPr>
          <w:rStyle w:val="1"/>
          <w:rFonts w:ascii="Calibri" w:hAnsi="Calibri" w:cs="Calibri"/>
          <w:sz w:val="24"/>
          <w:szCs w:val="24"/>
        </w:rPr>
        <w:t xml:space="preserve"> подписывается председателем и ответственным секретарем Комиссии.</w:t>
      </w:r>
    </w:p>
    <w:p w:rsidR="006A7608" w:rsidRPr="004442CE" w:rsidRDefault="006A7608" w:rsidP="00D17955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4"/>
          <w:szCs w:val="24"/>
        </w:rPr>
      </w:pPr>
      <w:r w:rsidRPr="004442CE">
        <w:rPr>
          <w:rStyle w:val="1"/>
          <w:sz w:val="24"/>
          <w:szCs w:val="24"/>
        </w:rPr>
        <w:t>2.9.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center"/>
        <w:outlineLvl w:val="3"/>
        <w:rPr>
          <w:b/>
          <w:bCs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3. Полномочия председателя и членов Комиссии 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3.1. Председатель  Комиссии осуществляет следующие полномочия: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1) осуществляет руководство деятельностью Комиссии;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2)</w:t>
      </w:r>
      <w:r w:rsidRPr="004442CE">
        <w:rPr>
          <w:sz w:val="24"/>
          <w:szCs w:val="24"/>
        </w:rPr>
        <w:t xml:space="preserve"> </w:t>
      </w: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председательствует на заседании Комиссии и организует ее работу;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3) представляет комиссию в государственных органах, органах местного самоуправления и иных организациях; 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4) подписывает протоколы заседания Комиссии и иные документы Комиссии;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5) назначает ответственного секретаря Комиссии;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6) дает поручения членам Комиссии в пределах своих полномочий;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7) контролирует исполнение решений и поручений Комиссии;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8) организует ведение делопроизводства Комиссии;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9) организует освещение деятельности Комиссии в средствах массовой информации;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10) осуществляет иные полномочия в соответствии с настоящим Положением</w:t>
      </w:r>
      <w:r w:rsidRPr="004442CE">
        <w:rPr>
          <w:rFonts w:ascii="Times New Roman" w:hAnsi="Times New Roman" w:cs="Times New Roman"/>
          <w:sz w:val="24"/>
          <w:szCs w:val="24"/>
        </w:rPr>
        <w:t>.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3.2. Члены Комиссии осуществляют следующие полномочия: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1)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2) принимают личное участие в заседаниях Комиссии;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3) участвуют в работе по выполнению решений Комиссии и контролю за их выполнением;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4) выполняют решения и поручения Комиссии, поручения ее председателя;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6) осуществляют иные полномочия в соответствии с настоящим Положением.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3.3. Ответственный секретарь Комиссии осуществляет следующие полномочия: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1)</w:t>
      </w:r>
      <w:r w:rsidRPr="004442CE">
        <w:rPr>
          <w:sz w:val="24"/>
          <w:szCs w:val="24"/>
        </w:rPr>
        <w:t xml:space="preserve"> </w:t>
      </w: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осуществляет подготовку материалов для рассмотрения на заседании Комиссии;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2)</w:t>
      </w:r>
      <w:r w:rsidRPr="004442CE">
        <w:rPr>
          <w:sz w:val="24"/>
          <w:szCs w:val="24"/>
        </w:rPr>
        <w:t xml:space="preserve"> </w:t>
      </w: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оповещает членов Комиссии и лиц, участвующих в заседании комиссии, о дате, времени и месте заседания,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3) ведет делопроизводство Комиссии;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4) подписывает протоколы заседания Комиссии;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4442CE">
        <w:rPr>
          <w:rFonts w:ascii="Times New Roman" w:hAnsi="Times New Roman" w:cs="Times New Roman"/>
          <w:color w:val="000000"/>
          <w:spacing w:val="-8"/>
          <w:sz w:val="24"/>
          <w:szCs w:val="24"/>
        </w:rPr>
        <w:t>5) осуществляет иные полномочия в соответствии с настоящим Положением.</w:t>
      </w:r>
    </w:p>
    <w:p w:rsidR="006A7608" w:rsidRPr="004442CE" w:rsidRDefault="006A7608" w:rsidP="00D1795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6A7608" w:rsidRPr="004442CE" w:rsidRDefault="006A7608" w:rsidP="00D1795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2CE">
        <w:rPr>
          <w:rFonts w:ascii="Times New Roman" w:hAnsi="Times New Roman" w:cs="Times New Roman"/>
          <w:b/>
          <w:bCs/>
          <w:sz w:val="24"/>
          <w:szCs w:val="24"/>
        </w:rPr>
        <w:t>4. Порядок осуществления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</w:t>
      </w:r>
    </w:p>
    <w:p w:rsidR="006A7608" w:rsidRPr="004442CE" w:rsidRDefault="006A7608" w:rsidP="00D1795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 xml:space="preserve">4.1. </w:t>
      </w:r>
      <w:r w:rsidRPr="004442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2CE">
        <w:rPr>
          <w:rFonts w:ascii="Times New Roman" w:hAnsi="Times New Roman" w:cs="Times New Roman"/>
          <w:sz w:val="24"/>
          <w:szCs w:val="24"/>
        </w:rPr>
        <w:t>Комиссией осуществляется проверка: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(далее – граждане), на отчетную дату, лицами, замещающими муниципальные должности, за отчетный период и за два года, предшествующие отчетному периоду;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абзацем,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 другими федеральными законами.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 xml:space="preserve">4.2. Решение о проведении проверки, предусмотренной пунктом 4.1. настоящего Положения, принимается Советом народных депутатов. 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 xml:space="preserve"> 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 xml:space="preserve">4.3. Основанием для осуществления проверки, предусмотренной пунктом 4.1 настоящего Положения, является достаточная информация, представленная в письменном виде на имя главы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4442CE">
        <w:rPr>
          <w:rFonts w:ascii="Times New Roman" w:hAnsi="Times New Roman" w:cs="Times New Roman"/>
          <w:sz w:val="24"/>
          <w:szCs w:val="24"/>
        </w:rPr>
        <w:t>ого сельского поселения: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 xml:space="preserve"> 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 xml:space="preserve">б) работниками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4442CE">
        <w:rPr>
          <w:rFonts w:ascii="Times New Roman" w:hAnsi="Times New Roman" w:cs="Times New Roman"/>
          <w:sz w:val="24"/>
          <w:szCs w:val="24"/>
        </w:rPr>
        <w:t>ого сельского поселения, ответственными за работу по профилактике коррупционных и иных правонарушений;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в) 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объединений, не являющихся политическими партиями;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г) Общественной палатой Российской Федерации, Общественной палатой Воронежской области, Общественной  палатой Верхнехавского муниципального района;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д) общероссийскими и региональными средствами массовой информации.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4.4. Информация анонимного характера не может служить основанием для Проверки.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4.5. Проверка осуществляется в срок, не превышающий 60 дней со дня принятия решения о ее проведении. Срок проверки может быть продлен до 90 дней решением Совета народных депутатов, оформленным в письменной форме.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4.6.  При осуществлении проверки Комиссия вправе: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а) проводить собеседование с гражданином или лицом, замещающим муниципальную должность;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б) изучать представленные гражданином или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в) получать от гражданина или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е) осуществлять анализ сведений, представленных гражданином или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4.7.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утвержден Президентом Российской Федерации.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4.8. В запросе, предусмотренном подпунктом "г" пункта 4.6. настоящего Положения, указываются: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д) срок представления запрашиваемых сведений;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е) фамилия, инициалы и номер телефона председателя Комиссии, подписавшего запрос;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з) другие необходимые сведения.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4.9. Председатель Комиссии обеспечивает: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а) уведомление в письменной форме гражданина или лица, замещающего муниципальную должность, о начале в отношении него проверки  – в течение двух рабочих дней со дня принятия соответствующего решения;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4"/>
      <w:bookmarkEnd w:id="2"/>
      <w:r w:rsidRPr="004442CE">
        <w:rPr>
          <w:rFonts w:ascii="Times New Roman" w:hAnsi="Times New Roman" w:cs="Times New Roman"/>
          <w:sz w:val="24"/>
          <w:szCs w:val="24"/>
        </w:rPr>
        <w:t>б) проведение в случае обращения гражданина или лица, замещающего муниципальную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муниципальную должность, а при наличии уважительной причины - в срок, согласованный с гражданином или лицом, замещающим муниципальную должность.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4.10. По окончании проверки Комиссия обязана ознакомить гражданина или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6"/>
      <w:bookmarkEnd w:id="3"/>
      <w:r w:rsidRPr="004442CE">
        <w:rPr>
          <w:rFonts w:ascii="Times New Roman" w:hAnsi="Times New Roman" w:cs="Times New Roman"/>
          <w:sz w:val="24"/>
          <w:szCs w:val="24"/>
        </w:rPr>
        <w:t>4.11. Гражданин или лицо, замещающее муниципальную должность, вправе: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а) давать пояснения в письменной форме: в ходе проверки; по вопросам, указанным в подпункте "б" пункта 4.9. настоящего Положения; по результатам проверки;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в) обращаться в Комиссию с подлежащим удовлетворению ходатайством о проведении с ним беседы по вопросам, указанным в подпункте "б" пункта 4.9. настоящего Положения.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 xml:space="preserve">4.12. Пояснения, указанные в </w:t>
      </w:r>
      <w:hyperlink r:id="rId5" w:anchor="Par106" w:tooltip="11. Лицо, замещающее муниципальную должность Ливенского района, вправе:" w:history="1">
        <w:r w:rsidRPr="004442C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</w:t>
        </w:r>
      </w:hyperlink>
      <w:r w:rsidRPr="004442CE">
        <w:rPr>
          <w:sz w:val="24"/>
          <w:szCs w:val="24"/>
        </w:rPr>
        <w:t xml:space="preserve"> </w:t>
      </w:r>
      <w:r w:rsidRPr="004442CE">
        <w:rPr>
          <w:rFonts w:ascii="Times New Roman" w:hAnsi="Times New Roman" w:cs="Times New Roman"/>
          <w:sz w:val="24"/>
          <w:szCs w:val="24"/>
        </w:rPr>
        <w:t>4.11.  настоящего Положения, приобщаются к материалам проверки.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4"/>
      <w:bookmarkEnd w:id="4"/>
      <w:r w:rsidRPr="004442CE">
        <w:rPr>
          <w:rFonts w:ascii="Times New Roman" w:hAnsi="Times New Roman" w:cs="Times New Roman"/>
          <w:sz w:val="24"/>
          <w:szCs w:val="24"/>
        </w:rPr>
        <w:t>4.13. По результатам проверки в Совет народных депутатов в установленном порядке представляется доклад. При этом в докладе должно содержаться одно из следующих предложений: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а) о назначении гражданина на муниципальную должность;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б) об отказе гражданину в назначении  на муниципальную должность;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в) об отсутствии оснований для применения к лицу, замещающему муниципальную должность, мер юридической ответственности;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г) о применении к лицу, замещающему муниципальную должность, мер юридической ответственности;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4.14. Сведения о результатах проверки на основании решения Совета народных депутатов, предоставляются Комиссией с одновременным уведомлением об этом гражданина или лица, замещающего муниципальную должность,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Общественной палате Воронежской области, Общественной палате  Верхнехавского  муниципального района,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4.15. 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Комиссией в государственные органы в соответствии с их компетенцией.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4.16. Совет народных депутатов, рассмотрев доклад и предложения, указанные в пункте 4.1</w:t>
      </w:r>
      <w:hyperlink r:id="rId6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Pr="004442C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4442CE">
        <w:rPr>
          <w:sz w:val="24"/>
          <w:szCs w:val="24"/>
        </w:rPr>
        <w:t>.</w:t>
      </w:r>
      <w:r w:rsidRPr="004442CE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решение: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а) назначить гражданина на муниципальную должность Российской Федерации;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б) отказать гражданину в назначении на муниципальную должность;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>в) применить к лицу, замещающему муниципальную должность, меры юридической ответственности.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21"/>
      <w:bookmarkEnd w:id="5"/>
      <w:r w:rsidRPr="004442CE">
        <w:rPr>
          <w:rFonts w:ascii="Times New Roman" w:hAnsi="Times New Roman" w:cs="Times New Roman"/>
          <w:sz w:val="24"/>
          <w:szCs w:val="24"/>
        </w:rPr>
        <w:t xml:space="preserve">4.17. Подлинники справок о доходах, об имуществе и обязательствах имущественного характера, поступившие в Комиссию, по окончании проверки направляются в администрацию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4442CE">
        <w:rPr>
          <w:rFonts w:ascii="Times New Roman" w:hAnsi="Times New Roman" w:cs="Times New Roman"/>
          <w:sz w:val="24"/>
          <w:szCs w:val="24"/>
        </w:rPr>
        <w:t>ого сельского поселения для приобщения к личным делам.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 xml:space="preserve">Копии справок, указанных в пункте 4.17  настоящего Положения,  материалы проверки, протоколы заседания Комиссии и другие документы Комиссии направляются в администрацию </w:t>
      </w: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4442CE">
        <w:rPr>
          <w:rFonts w:ascii="Times New Roman" w:hAnsi="Times New Roman" w:cs="Times New Roman"/>
          <w:sz w:val="24"/>
          <w:szCs w:val="24"/>
        </w:rPr>
        <w:t>ого сельского поселения, где хранятся в течение трех лет со дня окончания проверки, после чего передаются в архив.</w:t>
      </w:r>
    </w:p>
    <w:p w:rsidR="006A7608" w:rsidRPr="004442CE" w:rsidRDefault="006A7608" w:rsidP="00D17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5.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5.1. Основанием для проведения заседания Комиссии является поступившие в Комиссию: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 xml:space="preserve">заявление лица, замещающего муниципальную должность, о невозможности выполнить требования Федерального закона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5.2. Заявления, уведомления, указанные в пункте 5.1. настоящего Положения, подаются на имя председателя Комиссии.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Заявление, указанное в абзаце втором пункта 5.1.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5.3.Дата проведения заседания Комиссии, на котором предусматривается рассмотрение вопросов, указанных в пункте 5.1. настоящего Положения, и место его проведения определяются председателем Комиссии.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5.4.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 чем за семь рабочих дней до дня заседания.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5.5. Заседание Комиссии проводится, как правило, в присутствии лица, представившего в соответствии с пунктом 5.1.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5.6. Заседания Комиссии могут проводиться в отсутствие лица, представившего в соответствии с пунктом 5.1. настоящего Положения заявление или уведомление, в случае: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5.7.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5.8.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5.9.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5.10.</w:t>
      </w:r>
      <w:r w:rsidRPr="004442CE">
        <w:rPr>
          <w:sz w:val="24"/>
          <w:szCs w:val="24"/>
        </w:rPr>
        <w:t xml:space="preserve"> </w:t>
      </w:r>
      <w:r w:rsidRPr="004442CE">
        <w:rPr>
          <w:rFonts w:ascii="Times New Roman" w:hAnsi="Times New Roman" w:cs="Times New Roman"/>
          <w:sz w:val="24"/>
          <w:szCs w:val="24"/>
          <w:lang w:eastAsia="en-US"/>
        </w:rPr>
        <w:t>По итогам рассмотрения заявления в соответствии с абзацем вторым пункта 5.1. настоящего Положения Комиссия может принять одно из следующих решений: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уведомляется Совет народных депутатов.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5.11. По итогам рассмотрения заявления, указанного в абзаце третьем пункта 5.1. настоящего Положения, Комиссия может принять одно из следующих решений: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б)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О принятом решении уведомляется Совет народных депутатов.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 xml:space="preserve"> 5.12. По итогам рассмотрения уведомления, указанного в абзаце четвертом пункта 5.1. настоящего Положения, Комиссия может принять одно из следующих решений: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5.13. Комиссия  вправе принять иное, чем предусмотрено пунктами 5.10. – 5.12. 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5.14.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5.15. Решение Комиссии оформляется протоколом, который подписывается председателем и ответственным секретарем Комиссии.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5.16. В протоколе заседания Комиссии указываются: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г) источник информации, содержащей основания для проведения заседания Комиссии, и дата поступления информации в Ком</w:t>
      </w:r>
      <w:bookmarkStart w:id="6" w:name="_GoBack"/>
      <w:bookmarkEnd w:id="6"/>
      <w:r w:rsidRPr="004442CE">
        <w:rPr>
          <w:rFonts w:ascii="Times New Roman" w:hAnsi="Times New Roman" w:cs="Times New Roman"/>
          <w:sz w:val="24"/>
          <w:szCs w:val="24"/>
          <w:lang w:eastAsia="en-US"/>
        </w:rPr>
        <w:t>иссию;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д) содержание пояснений лица, замещающего муниципальную должность и других лиц по существу рассматриваемых вопросов;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е) фамилии, имена, отчества выступивших на заседании лиц и краткое изложение их выступлений;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ж) другие сведения;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з) результаты голосования;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и) решение и обоснование его принятия.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5.17.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>5.18. Решение Комиссии может быть обжаловано в порядке, установленном законодательством Российской Федерации.</w:t>
      </w: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442CE">
        <w:rPr>
          <w:rFonts w:ascii="Times New Roman" w:hAnsi="Times New Roman" w:cs="Times New Roman"/>
          <w:sz w:val="24"/>
          <w:szCs w:val="24"/>
          <w:lang w:eastAsia="en-US"/>
        </w:rPr>
        <w:t xml:space="preserve">5.19. Заявления, уведомления, указанные в пункте 5.1., протоколы заседания Комиссии и другие документы Комиссии направляются в администрацию </w:t>
      </w:r>
      <w:r>
        <w:rPr>
          <w:rFonts w:ascii="Times New Roman" w:hAnsi="Times New Roman" w:cs="Times New Roman"/>
          <w:sz w:val="24"/>
          <w:szCs w:val="24"/>
          <w:lang w:eastAsia="en-US"/>
        </w:rPr>
        <w:t>Верхнеплавицк</w:t>
      </w:r>
      <w:r w:rsidRPr="004442CE">
        <w:rPr>
          <w:rFonts w:ascii="Times New Roman" w:hAnsi="Times New Roman" w:cs="Times New Roman"/>
          <w:sz w:val="24"/>
          <w:szCs w:val="24"/>
          <w:lang w:eastAsia="en-US"/>
        </w:rPr>
        <w:t>ого сельского поселения, где хранятся в течение трех лет со дня окончания рассмотрения</w:t>
      </w:r>
      <w:r w:rsidRPr="004442CE">
        <w:rPr>
          <w:sz w:val="24"/>
          <w:szCs w:val="24"/>
        </w:rPr>
        <w:t xml:space="preserve"> </w:t>
      </w:r>
      <w:r w:rsidRPr="004442CE">
        <w:rPr>
          <w:rFonts w:ascii="Times New Roman" w:hAnsi="Times New Roman" w:cs="Times New Roman"/>
          <w:sz w:val="24"/>
          <w:szCs w:val="24"/>
          <w:lang w:eastAsia="en-US"/>
        </w:rPr>
        <w:t>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Pr="004442CE" w:rsidRDefault="006A7608" w:rsidP="00D17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608" w:rsidRPr="004442CE" w:rsidRDefault="006A7608" w:rsidP="00FF5E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 xml:space="preserve">Приложение 2                                                                          </w:t>
      </w:r>
    </w:p>
    <w:p w:rsidR="006A7608" w:rsidRPr="004442CE" w:rsidRDefault="006A7608" w:rsidP="00FF5E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sz w:val="24"/>
          <w:szCs w:val="24"/>
        </w:rPr>
        <w:t xml:space="preserve">  к решению Совета народных депутатов </w:t>
      </w:r>
    </w:p>
    <w:p w:rsidR="006A7608" w:rsidRPr="004442CE" w:rsidRDefault="006A7608" w:rsidP="00FF5E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Верхнеплавицк</w:t>
      </w:r>
      <w:r w:rsidRPr="004442CE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6A7608" w:rsidRPr="004442CE" w:rsidRDefault="006A7608" w:rsidP="00FF5EF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42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22</w:t>
      </w:r>
      <w:r w:rsidRPr="004442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.04.2016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29</w:t>
      </w:r>
      <w:r w:rsidRPr="004442CE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4442CE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V</w:t>
      </w:r>
      <w:r w:rsidRPr="004442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-СНД </w:t>
      </w:r>
    </w:p>
    <w:p w:rsidR="006A7608" w:rsidRPr="004442CE" w:rsidRDefault="006A7608" w:rsidP="00B12E9E">
      <w:pPr>
        <w:pStyle w:val="ConsPlusTitle"/>
        <w:ind w:left="4956"/>
        <w:rPr>
          <w:rFonts w:ascii="Times New Roman" w:hAnsi="Times New Roman" w:cs="Times New Roman"/>
          <w:sz w:val="24"/>
          <w:szCs w:val="24"/>
        </w:rPr>
      </w:pPr>
    </w:p>
    <w:p w:rsidR="006A7608" w:rsidRPr="004442CE" w:rsidRDefault="006A7608" w:rsidP="003559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7608" w:rsidRPr="004442CE" w:rsidRDefault="006A7608" w:rsidP="003559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2CE">
        <w:rPr>
          <w:rFonts w:ascii="Times New Roman" w:hAnsi="Times New Roman" w:cs="Times New Roman"/>
          <w:b/>
          <w:bCs/>
          <w:sz w:val="24"/>
          <w:szCs w:val="24"/>
        </w:rPr>
        <w:t>Состав комиссии</w:t>
      </w:r>
    </w:p>
    <w:p w:rsidR="006A7608" w:rsidRPr="004442CE" w:rsidRDefault="006A7608" w:rsidP="003559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42CE">
        <w:rPr>
          <w:rFonts w:ascii="Times New Roman" w:hAnsi="Times New Roman" w:cs="Times New Roman"/>
          <w:b/>
          <w:bCs/>
          <w:sz w:val="24"/>
          <w:szCs w:val="24"/>
        </w:rPr>
        <w:t xml:space="preserve"> Совета народных депутатов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>Верхнеплавицк</w:t>
      </w:r>
      <w:r w:rsidRPr="004442CE">
        <w:rPr>
          <w:rFonts w:ascii="Times New Roman" w:hAnsi="Times New Roman" w:cs="Times New Roman"/>
          <w:b/>
          <w:bCs/>
          <w:sz w:val="24"/>
          <w:szCs w:val="24"/>
        </w:rPr>
        <w:t xml:space="preserve">ого сельского поселения                                                                                                          по соблюдению требований к должностному поведению и урегулированию конфликта интересов  </w:t>
      </w:r>
    </w:p>
    <w:p w:rsidR="006A7608" w:rsidRPr="004442CE" w:rsidRDefault="006A7608" w:rsidP="0035596C">
      <w:pPr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9"/>
        <w:gridCol w:w="5491"/>
        <w:gridCol w:w="3163"/>
      </w:tblGrid>
      <w:tr w:rsidR="006A7608" w:rsidRPr="004442CE">
        <w:tc>
          <w:tcPr>
            <w:tcW w:w="817" w:type="dxa"/>
          </w:tcPr>
          <w:p w:rsidR="006A7608" w:rsidRPr="004442CE" w:rsidRDefault="006A7608" w:rsidP="00DE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6A7608" w:rsidRPr="004442CE" w:rsidRDefault="006A7608" w:rsidP="00DE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Паневина Ирина Анатольевна</w:t>
            </w:r>
          </w:p>
        </w:tc>
        <w:tc>
          <w:tcPr>
            <w:tcW w:w="3191" w:type="dxa"/>
          </w:tcPr>
          <w:p w:rsidR="006A7608" w:rsidRPr="004442CE" w:rsidRDefault="006A7608" w:rsidP="00DE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2C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6A7608" w:rsidRPr="004442CE" w:rsidRDefault="006A7608" w:rsidP="00DE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8" w:rsidRPr="004442CE">
        <w:tc>
          <w:tcPr>
            <w:tcW w:w="817" w:type="dxa"/>
          </w:tcPr>
          <w:p w:rsidR="006A7608" w:rsidRPr="004442CE" w:rsidRDefault="006A7608" w:rsidP="00DE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6A7608" w:rsidRPr="004442CE" w:rsidRDefault="006A7608" w:rsidP="00DE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Баскакова Татьяна Юрьевна</w:t>
            </w:r>
          </w:p>
        </w:tc>
        <w:tc>
          <w:tcPr>
            <w:tcW w:w="3191" w:type="dxa"/>
          </w:tcPr>
          <w:p w:rsidR="006A7608" w:rsidRPr="004442CE" w:rsidRDefault="006A7608" w:rsidP="00DE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2CE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6A7608" w:rsidRPr="004442CE" w:rsidRDefault="006A7608" w:rsidP="00DE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8" w:rsidRPr="004442CE">
        <w:tc>
          <w:tcPr>
            <w:tcW w:w="817" w:type="dxa"/>
          </w:tcPr>
          <w:p w:rsidR="006A7608" w:rsidRPr="004442CE" w:rsidRDefault="006A7608" w:rsidP="00DE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6A7608" w:rsidRPr="004442CE" w:rsidRDefault="006A7608" w:rsidP="00DE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Валентина Егоровна</w:t>
            </w:r>
          </w:p>
        </w:tc>
        <w:tc>
          <w:tcPr>
            <w:tcW w:w="3191" w:type="dxa"/>
          </w:tcPr>
          <w:p w:rsidR="006A7608" w:rsidRPr="004442CE" w:rsidRDefault="006A7608" w:rsidP="00DE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2CE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6A7608" w:rsidRPr="004442CE" w:rsidRDefault="006A7608" w:rsidP="00DE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608" w:rsidRPr="004442CE" w:rsidRDefault="006A7608" w:rsidP="0035596C">
      <w:pPr>
        <w:rPr>
          <w:sz w:val="24"/>
          <w:szCs w:val="24"/>
        </w:rPr>
      </w:pPr>
    </w:p>
    <w:p w:rsidR="006A7608" w:rsidRPr="004442CE" w:rsidRDefault="006A7608" w:rsidP="0035596C">
      <w:pPr>
        <w:rPr>
          <w:sz w:val="24"/>
          <w:szCs w:val="24"/>
        </w:rPr>
      </w:pPr>
    </w:p>
    <w:sectPr w:rsidR="006A7608" w:rsidRPr="004442CE" w:rsidSect="0035596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6AE0"/>
    <w:multiLevelType w:val="hybridMultilevel"/>
    <w:tmpl w:val="AD3EC678"/>
    <w:lvl w:ilvl="0" w:tplc="A712F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">
    <w:nsid w:val="71D25CCA"/>
    <w:multiLevelType w:val="hybridMultilevel"/>
    <w:tmpl w:val="47CE3DC4"/>
    <w:lvl w:ilvl="0" w:tplc="D06C670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955"/>
    <w:rsid w:val="0001560F"/>
    <w:rsid w:val="0007401A"/>
    <w:rsid w:val="00121890"/>
    <w:rsid w:val="00184C76"/>
    <w:rsid w:val="001B43E6"/>
    <w:rsid w:val="002A47A2"/>
    <w:rsid w:val="002E5D55"/>
    <w:rsid w:val="0033737A"/>
    <w:rsid w:val="0035596C"/>
    <w:rsid w:val="004442CE"/>
    <w:rsid w:val="00461B32"/>
    <w:rsid w:val="004E3FC9"/>
    <w:rsid w:val="004F21EF"/>
    <w:rsid w:val="004F7DAE"/>
    <w:rsid w:val="005668FB"/>
    <w:rsid w:val="005925AB"/>
    <w:rsid w:val="00670C0D"/>
    <w:rsid w:val="006A7608"/>
    <w:rsid w:val="008428E5"/>
    <w:rsid w:val="008A7852"/>
    <w:rsid w:val="008C1E6B"/>
    <w:rsid w:val="008E2E4A"/>
    <w:rsid w:val="008E506E"/>
    <w:rsid w:val="00B12E9E"/>
    <w:rsid w:val="00B2083A"/>
    <w:rsid w:val="00C70485"/>
    <w:rsid w:val="00D17955"/>
    <w:rsid w:val="00D55DC8"/>
    <w:rsid w:val="00DE7568"/>
    <w:rsid w:val="00E16BC9"/>
    <w:rsid w:val="00F825E8"/>
    <w:rsid w:val="00F82884"/>
    <w:rsid w:val="00FA0353"/>
    <w:rsid w:val="00FF1395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48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17955"/>
    <w:rPr>
      <w:color w:val="0000FF"/>
      <w:u w:val="single"/>
    </w:rPr>
  </w:style>
  <w:style w:type="paragraph" w:customStyle="1" w:styleId="ConsPlusNormal">
    <w:name w:val="ConsPlusNormal"/>
    <w:uiPriority w:val="99"/>
    <w:rsid w:val="00D1795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179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D1795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D17955"/>
    <w:pPr>
      <w:shd w:val="clear" w:color="auto" w:fill="FFFFFF"/>
      <w:spacing w:before="120" w:after="300" w:line="240" w:lineRule="atLeast"/>
    </w:pPr>
    <w:rPr>
      <w:sz w:val="27"/>
      <w:szCs w:val="27"/>
    </w:rPr>
  </w:style>
  <w:style w:type="character" w:customStyle="1" w:styleId="1">
    <w:name w:val="Основной текст1"/>
    <w:basedOn w:val="a"/>
    <w:uiPriority w:val="99"/>
    <w:rsid w:val="00D17955"/>
    <w:rPr>
      <w:spacing w:val="0"/>
    </w:rPr>
  </w:style>
  <w:style w:type="paragraph" w:styleId="NoSpacing">
    <w:name w:val="No Spacing"/>
    <w:uiPriority w:val="99"/>
    <w:qFormat/>
    <w:rsid w:val="00D55DC8"/>
    <w:rPr>
      <w:rFonts w:cs="Calibri"/>
    </w:rPr>
  </w:style>
  <w:style w:type="table" w:styleId="TableGrid">
    <w:name w:val="Table Grid"/>
    <w:basedOn w:val="TableNormal"/>
    <w:uiPriority w:val="99"/>
    <w:rsid w:val="0035596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5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10</Pages>
  <Words>4286</Words>
  <Characters>24435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2016-04-29T08:29:00Z</cp:lastPrinted>
  <dcterms:created xsi:type="dcterms:W3CDTF">2016-03-31T11:24:00Z</dcterms:created>
  <dcterms:modified xsi:type="dcterms:W3CDTF">2016-04-29T08:29:00Z</dcterms:modified>
</cp:coreProperties>
</file>