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49" w:rsidRDefault="007A5549"/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Верхне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>плавицкого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EC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C2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EC0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) от</w:t>
            </w:r>
            <w:r w:rsidR="0035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A53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3F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3EC0">
              <w:rPr>
                <w:rFonts w:ascii="Times New Roman" w:hAnsi="Times New Roman" w:cs="Times New Roman"/>
                <w:sz w:val="18"/>
                <w:szCs w:val="18"/>
              </w:rPr>
              <w:t xml:space="preserve"> апреля 2025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 года</w:t>
            </w:r>
          </w:p>
          <w:p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7A554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</w:t>
      </w:r>
      <w:r w:rsidR="00F46E1A">
        <w:rPr>
          <w:sz w:val="40"/>
          <w:szCs w:val="40"/>
        </w:rPr>
        <w:t>плавицкого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7A5549">
        <w:rPr>
          <w:b w:val="0"/>
          <w:sz w:val="20"/>
          <w:szCs w:val="20"/>
        </w:rPr>
        <w:t>Верхне</w:t>
      </w:r>
      <w:r w:rsidR="00F46E1A">
        <w:rPr>
          <w:b w:val="0"/>
          <w:sz w:val="20"/>
          <w:szCs w:val="20"/>
        </w:rPr>
        <w:t>плавицк</w:t>
      </w:r>
      <w:r w:rsidR="007A5549">
        <w:rPr>
          <w:b w:val="0"/>
          <w:sz w:val="20"/>
          <w:szCs w:val="20"/>
        </w:rPr>
        <w:t xml:space="preserve">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</w:t>
      </w:r>
      <w:r w:rsidR="00F46E1A">
        <w:rPr>
          <w:b w:val="0"/>
          <w:sz w:val="20"/>
          <w:szCs w:val="20"/>
        </w:rPr>
        <w:t>2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 xml:space="preserve">. Верхняя </w:t>
      </w:r>
      <w:r w:rsidR="00F46E1A">
        <w:rPr>
          <w:b w:val="0"/>
          <w:sz w:val="20"/>
          <w:szCs w:val="20"/>
        </w:rPr>
        <w:t>Плавица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 xml:space="preserve">Ленина </w:t>
      </w:r>
      <w:r>
        <w:rPr>
          <w:b w:val="0"/>
          <w:sz w:val="20"/>
          <w:szCs w:val="20"/>
        </w:rPr>
        <w:t xml:space="preserve">д. </w:t>
      </w:r>
      <w:r w:rsidR="00F46E1A">
        <w:rPr>
          <w:b w:val="0"/>
          <w:sz w:val="20"/>
          <w:szCs w:val="20"/>
        </w:rPr>
        <w:t>56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</w:t>
      </w:r>
      <w:r w:rsidR="00F46E1A">
        <w:rPr>
          <w:b w:val="0"/>
          <w:sz w:val="20"/>
          <w:szCs w:val="20"/>
        </w:rPr>
        <w:t>илатова Лидия Ивановна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F46E1A">
        <w:rPr>
          <w:b w:val="0"/>
          <w:sz w:val="20"/>
          <w:szCs w:val="20"/>
        </w:rPr>
        <w:t>7</w:t>
      </w:r>
      <w:r w:rsidR="007A5549">
        <w:rPr>
          <w:b w:val="0"/>
          <w:sz w:val="20"/>
          <w:szCs w:val="20"/>
        </w:rPr>
        <w:t>6</w:t>
      </w:r>
      <w:r w:rsidR="00F46E1A">
        <w:rPr>
          <w:b w:val="0"/>
          <w:sz w:val="20"/>
          <w:szCs w:val="20"/>
        </w:rPr>
        <w:t>-4</w:t>
      </w:r>
      <w:r w:rsidR="007A5549">
        <w:rPr>
          <w:b w:val="0"/>
          <w:sz w:val="20"/>
          <w:szCs w:val="20"/>
        </w:rPr>
        <w:t>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</w:t>
      </w:r>
      <w:r w:rsidR="00F46E1A">
        <w:rPr>
          <w:sz w:val="32"/>
          <w:szCs w:val="32"/>
        </w:rPr>
        <w:t>плавицкого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A53EC0" w:rsidRDefault="00A53EC0" w:rsidP="00A53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53EC0" w:rsidRDefault="00A53EC0" w:rsidP="00D30A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53EC0" w:rsidRDefault="00A53EC0" w:rsidP="00D30A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53EC0" w:rsidRPr="00A53EC0" w:rsidRDefault="00A53EC0" w:rsidP="00A53EC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П Р О Т О К О Л </w:t>
      </w:r>
    </w:p>
    <w:p w:rsidR="00A53EC0" w:rsidRPr="00A53EC0" w:rsidRDefault="00A53EC0" w:rsidP="00A53EC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>ведения публичных слушаний в Верхнеплавицком сельском поселении</w:t>
      </w:r>
    </w:p>
    <w:p w:rsidR="00A53EC0" w:rsidRPr="00A53EC0" w:rsidRDefault="00A53EC0" w:rsidP="00A53EC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>Верхнехавского муниципального района Воронежской области</w:t>
      </w:r>
    </w:p>
    <w:p w:rsidR="00A53EC0" w:rsidRPr="00A53EC0" w:rsidRDefault="00A53EC0" w:rsidP="00A53EC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                                       Дата проведения: 22.04.2025 г.</w:t>
      </w:r>
    </w:p>
    <w:p w:rsidR="00A53EC0" w:rsidRPr="00A53EC0" w:rsidRDefault="00A53EC0" w:rsidP="00A53EC0">
      <w:pPr>
        <w:tabs>
          <w:tab w:val="left" w:pos="2925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                                               Место проведения: администрация             </w:t>
      </w:r>
    </w:p>
    <w:p w:rsidR="00A53EC0" w:rsidRPr="00A53EC0" w:rsidRDefault="00A53EC0" w:rsidP="00A53EC0">
      <w:pPr>
        <w:tabs>
          <w:tab w:val="left" w:pos="2925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                                                        Верхнеплавицкого сельского   поселения  </w:t>
      </w: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Председательствует на публичных слушаниях  Гуренкова Л.Л.. – глава  Верхнеплавицкого  сельского поселения Верхнехавского муниципального района.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Присутствуют: 8 чел.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1. Гуренкова Людмила Львовна  - глава администрации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2.  Филатова Лидия Ивановна – специалист администрации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3. Летина Светлана Алексеевна – гл. бухгалтер администрации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4. Паневина Ирина Анатольевна – директор МКУК «Верхнеплавицкий СДК»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5. Баскакова Лидия Павловна – начальник почтового отделения с. Верхняя Плавица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6. Попов Сергей Викторович – водитель администрации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7. Гридяева Наталья Николаевна -почтальон почтового отделения с. Верхняя Плавица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53EC0">
        <w:rPr>
          <w:rFonts w:ascii="Arial" w:eastAsia="Times New Roman" w:hAnsi="Arial" w:cs="Arial"/>
          <w:bCs/>
          <w:lang w:eastAsia="ar-SA"/>
        </w:rPr>
        <w:t>8.Проскурина Людмила Петровна - почтальон почтового отделения с. Верхняя Плавица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  <w:r w:rsidRPr="00A53EC0">
        <w:rPr>
          <w:rFonts w:ascii="Arial" w:eastAsia="Times New Roman" w:hAnsi="Arial" w:cs="Arial"/>
          <w:lang w:eastAsia="ar-SA"/>
        </w:rPr>
        <w:t>Для ведения протокола избран секретарь публичных слушаний Филатова Л.И..- специалист  администрации  Верхнеплавицкого сельского поселения.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   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Председательствующий предложил следующую </w:t>
      </w:r>
      <w:r w:rsidRPr="00A53EC0">
        <w:rPr>
          <w:rFonts w:ascii="Arial" w:eastAsia="Times New Roman" w:hAnsi="Arial" w:cs="Arial"/>
          <w:b/>
          <w:lang w:eastAsia="ar-SA"/>
        </w:rPr>
        <w:t>повестку дня:</w:t>
      </w:r>
    </w:p>
    <w:p w:rsidR="00A53EC0" w:rsidRPr="00A53EC0" w:rsidRDefault="00A53EC0" w:rsidP="00A53EC0">
      <w:pPr>
        <w:suppressAutoHyphens/>
        <w:spacing w:after="0" w:line="240" w:lineRule="auto"/>
        <w:ind w:left="300"/>
        <w:jc w:val="both"/>
        <w:rPr>
          <w:rFonts w:ascii="Arial" w:eastAsia="Times New Roman" w:hAnsi="Arial" w:cs="Arial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ind w:left="300"/>
        <w:jc w:val="both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>1.О</w:t>
      </w: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  <w:r w:rsidRPr="00A53EC0">
        <w:rPr>
          <w:rFonts w:ascii="Arial" w:eastAsia="Times New Roman" w:hAnsi="Arial" w:cs="Arial"/>
          <w:lang w:eastAsia="ar-SA"/>
        </w:rPr>
        <w:t xml:space="preserve">внесении изменений и дополнений в </w:t>
      </w:r>
      <w:r w:rsidRPr="00A53EC0">
        <w:rPr>
          <w:rFonts w:ascii="Arial" w:eastAsia="Times New Roman" w:hAnsi="Arial" w:cs="Arial"/>
          <w:bCs/>
          <w:lang w:eastAsia="ar-SA"/>
        </w:rPr>
        <w:t xml:space="preserve">Устав </w:t>
      </w:r>
      <w:r w:rsidRPr="00A53EC0">
        <w:rPr>
          <w:rFonts w:ascii="Arial" w:eastAsia="Times New Roman" w:hAnsi="Arial" w:cs="Arial"/>
          <w:lang w:eastAsia="ar-SA"/>
        </w:rPr>
        <w:t>Верхнеплавицкого сельского поселения Верхнехавского муниципального района Воронежской области.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   Докладчик: Гуренкова Л.Л.. - глава  Верхнеплавицкого  сельского поселения.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>СЛУШАЛИ:</w:t>
      </w:r>
      <w:r w:rsidRPr="00A53EC0">
        <w:rPr>
          <w:rFonts w:ascii="Arial" w:eastAsia="Times New Roman" w:hAnsi="Arial" w:cs="Arial"/>
          <w:lang w:eastAsia="ar-SA"/>
        </w:rPr>
        <w:t xml:space="preserve"> Гуренкову Л.Л. . - главу  Верхнеплавицкого сельского поселения Верхнехавского муниципального района по вопросу «О  проекте решения СНД Верхнеплавицкого сельского поселения  «О внесении изменений и дополнений в Устав  Верхнеплавицкого сельского поселения Верхнехавского муниципального района Воронежской области»», которая сказала, что  в настоящее время Устав Верхнеплавицкого  сельского поселения Верхнехавского муниципального района Воронежской области не соответствует  федеральному  и областному законодательству,  необходимо  привести  Устав Верхнеплавицкого сельского  поселения </w:t>
      </w:r>
      <w:r w:rsidRPr="00A53EC0">
        <w:rPr>
          <w:rFonts w:ascii="Arial" w:eastAsia="Times New Roman" w:hAnsi="Arial" w:cs="Arial"/>
          <w:lang w:eastAsia="ar-SA"/>
        </w:rPr>
        <w:lastRenderedPageBreak/>
        <w:t xml:space="preserve">Верхнехавского муниципального района Воронежской области  в соответствие с действующим законодательством. 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     В связи с многочисленными внесениями изменений в федеральное и областное законодательство необходимо в проект Устава внести изменения и дополнения.     </w:t>
      </w: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    </w:t>
      </w:r>
      <w:r w:rsidRPr="00A53EC0">
        <w:rPr>
          <w:rFonts w:ascii="Arial" w:eastAsia="Times New Roman" w:hAnsi="Arial" w:cs="Arial"/>
          <w:lang w:eastAsia="ar-SA"/>
        </w:rPr>
        <w:t xml:space="preserve">Докладчик перечислил </w:t>
      </w: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  <w:r w:rsidRPr="00A53EC0">
        <w:rPr>
          <w:rFonts w:ascii="Arial" w:eastAsia="Times New Roman" w:hAnsi="Arial" w:cs="Arial"/>
          <w:lang w:eastAsia="ar-SA"/>
        </w:rPr>
        <w:t>изменения и дополнения в некоторые статьи и пункты Устава Верхнеплавицкого сельского поселения Верхнехавского муниципального района Воронежской области.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>Вопросов к докладчику не поступило.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  <w:r w:rsidRPr="00A53EC0">
        <w:rPr>
          <w:rFonts w:ascii="Arial" w:eastAsia="Times New Roman" w:hAnsi="Arial" w:cs="Arial"/>
          <w:b/>
          <w:lang w:eastAsia="ar-SA"/>
        </w:rPr>
        <w:tab/>
      </w:r>
      <w:r w:rsidRPr="00A53EC0">
        <w:rPr>
          <w:rFonts w:ascii="Arial" w:eastAsia="Times New Roman" w:hAnsi="Arial" w:cs="Arial"/>
          <w:color w:val="000000"/>
          <w:lang w:eastAsia="ar-SA"/>
        </w:rPr>
        <w:t xml:space="preserve">Председательствующий предложил: рекомендовать Совету народных депутатов Верхнеплавицкого сельского поселения принять  изменения и </w:t>
      </w: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A53EC0">
        <w:rPr>
          <w:rFonts w:ascii="Arial" w:eastAsia="Times New Roman" w:hAnsi="Arial" w:cs="Arial"/>
          <w:color w:val="000000"/>
          <w:lang w:eastAsia="ar-SA"/>
        </w:rPr>
        <w:t>дополнения в Устав Верхнеплавицкого  сельского поселения Верхнехавского муниципального района Воронежской области.</w:t>
      </w:r>
    </w:p>
    <w:p w:rsidR="00A53EC0" w:rsidRPr="00A53EC0" w:rsidRDefault="00A53EC0" w:rsidP="00A53EC0">
      <w:pPr>
        <w:suppressAutoHyphens/>
        <w:spacing w:after="0" w:line="240" w:lineRule="auto"/>
        <w:ind w:right="-185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color w:val="000000"/>
          <w:lang w:eastAsia="ar-SA"/>
        </w:rPr>
        <w:t xml:space="preserve">  </w:t>
      </w:r>
      <w:r w:rsidRPr="00A53EC0">
        <w:rPr>
          <w:rFonts w:ascii="Arial" w:eastAsia="Times New Roman" w:hAnsi="Arial" w:cs="Arial"/>
          <w:lang w:eastAsia="ar-SA"/>
        </w:rPr>
        <w:t xml:space="preserve">   </w:t>
      </w:r>
    </w:p>
    <w:p w:rsidR="00A53EC0" w:rsidRPr="00A53EC0" w:rsidRDefault="00A53EC0" w:rsidP="00A53EC0">
      <w:pPr>
        <w:suppressAutoHyphens/>
        <w:spacing w:after="0" w:line="240" w:lineRule="auto"/>
        <w:ind w:right="-185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>Голосовали:</w:t>
      </w:r>
      <w:r w:rsidRPr="00A53EC0">
        <w:rPr>
          <w:rFonts w:ascii="Arial" w:eastAsia="Times New Roman" w:hAnsi="Arial" w:cs="Arial"/>
          <w:lang w:eastAsia="ar-SA"/>
        </w:rPr>
        <w:t xml:space="preserve"> </w:t>
      </w:r>
    </w:p>
    <w:p w:rsidR="00A53EC0" w:rsidRPr="00A53EC0" w:rsidRDefault="00A53EC0" w:rsidP="00A53EC0">
      <w:pPr>
        <w:suppressAutoHyphens/>
        <w:spacing w:after="0" w:line="240" w:lineRule="auto"/>
        <w:ind w:right="-185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за - 8</w:t>
      </w: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  <w:r w:rsidRPr="00A53EC0">
        <w:rPr>
          <w:rFonts w:ascii="Arial" w:eastAsia="Times New Roman" w:hAnsi="Arial" w:cs="Arial"/>
          <w:lang w:eastAsia="ar-SA"/>
        </w:rPr>
        <w:t>Против: нет</w:t>
      </w: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b/>
          <w:lang w:eastAsia="ar-SA"/>
        </w:rPr>
        <w:t xml:space="preserve"> </w:t>
      </w:r>
      <w:r w:rsidRPr="00A53EC0">
        <w:rPr>
          <w:rFonts w:ascii="Arial" w:eastAsia="Times New Roman" w:hAnsi="Arial" w:cs="Arial"/>
          <w:lang w:eastAsia="ar-SA"/>
        </w:rPr>
        <w:t>Воздержавшихся: нет</w:t>
      </w: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 xml:space="preserve"> Принято (единогласно)</w:t>
      </w: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>Председательствующий публичных слушаний                               Л.Л.Гуренкова</w:t>
      </w: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EC0">
        <w:rPr>
          <w:rFonts w:ascii="Arial" w:eastAsia="Times New Roman" w:hAnsi="Arial" w:cs="Arial"/>
          <w:lang w:eastAsia="ar-SA"/>
        </w:rPr>
        <w:t>Секретарь                                                                                            Л.И.Филатова</w:t>
      </w: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53EC0" w:rsidRPr="00A53EC0" w:rsidRDefault="00A53EC0" w:rsidP="00A53E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53EC0" w:rsidRDefault="00A53EC0" w:rsidP="00A53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53EC0" w:rsidRPr="00D30AC7" w:rsidRDefault="00A53EC0" w:rsidP="00D30A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ВЕРХНЕПЛАВИЦКОГО СЕЛЬСКОГО ПОСЕЛЕНИЯ </w:t>
      </w: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2025г. №  10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с. Верхняя Плавица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4D5" w:rsidRPr="000D74D5" w:rsidRDefault="000D74D5" w:rsidP="000D7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внесении изменений </w:t>
      </w:r>
    </w:p>
    <w:p w:rsidR="000D74D5" w:rsidRPr="000D74D5" w:rsidRDefault="000D74D5" w:rsidP="000D7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дополнений в Устав Верхнеплавицкого сельского поселения</w:t>
      </w:r>
    </w:p>
    <w:p w:rsidR="000D74D5" w:rsidRPr="000D74D5" w:rsidRDefault="000D74D5" w:rsidP="000D7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:rsidR="000D74D5" w:rsidRPr="00A53EC0" w:rsidRDefault="000D74D5" w:rsidP="00A53E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сельского поселения Верхнехавского муниципального района Воронежской области </w:t>
      </w: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0D74D5" w:rsidRPr="000D74D5" w:rsidRDefault="000D74D5" w:rsidP="000D7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A53EC0" w:rsidRPr="00A00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опубликования.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tabs>
          <w:tab w:val="left" w:pos="721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74D5" w:rsidRDefault="000D74D5" w:rsidP="00A53E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0D74D5" w:rsidRPr="000D74D5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0D74D5" w:rsidRPr="000D74D5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сельского поселения </w:t>
      </w:r>
    </w:p>
    <w:p w:rsidR="000D74D5" w:rsidRPr="000D74D5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0D74D5" w:rsidRPr="000D74D5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0D74D5" w:rsidRPr="000D74D5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17.03.2025 года №107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Верхнеплавицкого сельского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 дополнить пунктом 30 следующего содержания: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Часть 1 статьи 12 Устава изложить в следующей редакции: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Органы местного самоуправления Верхнеплавицкого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статье 33 Устава: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«а» пункта 2 части 3.1. слова «аппарате избирательной комиссии муниципального образования,»  исключить;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«б» пункта 2 части 3.1. слова «аппарате избирательной комиссии Верхнеплавицкого сельского поселения,»  исключить;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4  дополнить пунктом 10.1 следующего содержания: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Статью 46 Устава изложить в следующей редакции: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опубликования, обнародования  муниципальных  правовых актов.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обеспечения доступности для населения опубликованных муниципальных правовых актов, не позднее 2 дней после выхода очередного выпуска официального издания органов местного самоуправления Верхнеплавицкого сельского поселения Верхнехавского  муниципального района  «Муниципальный вестник Верхнеплавицкого сельского поселения», его экземпляры рассылаются в библиотеку, учреждения  и организации сельского поселения.</w:t>
      </w:r>
    </w:p>
    <w:p w:rsidR="000D74D5" w:rsidRPr="000D74D5" w:rsidRDefault="000D74D5" w:rsidP="000D74D5">
      <w:pPr>
        <w:suppressAutoHyphens/>
        <w:spacing w:before="100" w:beforeAutospacing="1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является размещение их в местах, доступных для неограниченного круга лиц:</w:t>
      </w:r>
    </w:p>
    <w:p w:rsidR="000D74D5" w:rsidRPr="000D74D5" w:rsidRDefault="000D74D5" w:rsidP="00A53EC0">
      <w:pPr>
        <w:suppressAutoHyphens/>
        <w:spacing w:before="100" w:beforeAutospacing="1" w:after="100" w:afterAutospacing="1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здание администрации Верхнеплавицкого сельского поселения – адрес: с Верхняя Плавица, Ве</w:t>
      </w:r>
      <w:r w:rsidR="00A53EC0">
        <w:rPr>
          <w:rFonts w:ascii="Times New Roman" w:eastAsia="Times New Roman" w:hAnsi="Times New Roman" w:cs="Times New Roman"/>
          <w:sz w:val="24"/>
          <w:szCs w:val="24"/>
          <w:lang w:eastAsia="ru-RU"/>
        </w:rPr>
        <w:t>рх</w:t>
      </w: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нехавский район, Воронежская область;</w:t>
      </w:r>
    </w:p>
    <w:p w:rsidR="000D74D5" w:rsidRPr="000D74D5" w:rsidRDefault="00A53EC0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4D5"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размещение муниципальных правовых актов на  сайте администрации Верхнеплавицкого сельского поселения в информационно-телекоммуникационной сети «Интернет» </w:t>
      </w:r>
      <w:r w:rsidR="000D74D5" w:rsidRPr="000D74D5">
        <w:rPr>
          <w:rFonts w:ascii="Calibri" w:eastAsia="Calibri" w:hAnsi="Calibri" w:cs="Calibri"/>
        </w:rPr>
        <w:t xml:space="preserve"> </w:t>
      </w:r>
      <w:r w:rsidR="000D74D5" w:rsidRPr="000D74D5">
        <w:rPr>
          <w:rFonts w:ascii="Times New Roman" w:eastAsia="Calibri" w:hAnsi="Times New Roman" w:cs="Times New Roman"/>
          <w:sz w:val="24"/>
          <w:szCs w:val="24"/>
        </w:rPr>
        <w:t>https://</w:t>
      </w:r>
      <w:r w:rsidR="008F6933"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verxneplavickoe-r20.gosweb.gosuslugi.ru/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Нормативные правовые акты органов местного самоуправления Верхнеплавицкого сельского поселения, сведения об источниках, в которых официально опубликованы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законодательством Воронежской области.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Верхнеплавицкого сельского поселения публикуются в периодическом печатном средстве массовой информации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Статью 50 Устава дополнить частью 13 следующего содержания: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«13. Органы местного самоуправления  Верхнеплавицкого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Статью  63  Устава: 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частями 1.1 - 1.2  следующего содержания: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За ненадлежащее исполнение или неисполнение обязанностей по обеспечению осуществления органами местного самоуправления Верхнеплавицкого сельского поселения отдельных государственных полномочий, переданных органам местного самоуправления Верхнеплавицкого сельского поселения федеральными законами и (или) законами Воронежской области, Губернатор Воронежской области вправе вынести главе Верхнеплавицкого сельского поселения предупреждение, объявить выговор.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Губернатор Воронежской области вправе отрешить от должности главу Верхнеплавицкого сельского поселения в случае, если в течение месяца со дня вынесения Губернатором Воронежской области предупреждения, объявления выговора главе Верхнеплавицкого сельского поселения в соответствии с частью 1.1 настоящей статьи главой Верхнеплавицкого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2  статьи 63: слово «губернатором» заменить словом «Губернатором»;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9.  В статье 64 Устава: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часть 2 дополнить пунктами 4.1) , 4.2)  следующего содержания: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4.2) систематическое недостижение показателей для оценки эффективности деятельности органов местного самоуправления Верхнеплавицкого сельского поселения;»;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по тексту статьи  слово «губернатор» заменить словом «Губернатор» в соответствующем падеже;</w:t>
      </w:r>
    </w:p>
    <w:p w:rsidR="000D74D5" w:rsidRPr="000D74D5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D5" w:rsidRPr="008F6933" w:rsidRDefault="000D74D5" w:rsidP="000D74D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4D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0D74D5" w:rsidRPr="008F6933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74D5" w:rsidRPr="008F6933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74D5" w:rsidRPr="008F6933" w:rsidRDefault="000D74D5" w:rsidP="000D7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>РЕШЕНИЕ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 xml:space="preserve"> 22.04.2025 г.  № 1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 xml:space="preserve">О результатах публичных слушаний «О проекте 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 xml:space="preserve">решения «О внесении изменений и дополнений 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>в Устав  Верхнеплавицкого сельского поселения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 xml:space="preserve"> Верхнехавского муниципального района 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>Воронежской области»»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708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 xml:space="preserve">Обсудив проект решения совета народных депутатов Верхнеплавицкого сельского поселения Верхнехавского муниципального района «О внесении изменений и дополнений в Устав  Верхнеплавицкого сельского поселения Верхнехавского муниципального района Воронежской области», участники публичных слушаний 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>РЕШИЛИ: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F6933" w:rsidRPr="008F6933" w:rsidRDefault="008F6933" w:rsidP="008F6933">
      <w:pPr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>Одобрить внесенный для обсуждения на публичные слушания проект решения Совета народных депутатов  Верхнеплавицкого сельского поселения Верхнехавского муниципального района  «О внесении изменений и дополнений в Устав  Верхнеплавицкого сельского поселения Верхнехавского муниципального района Воронежской области».</w:t>
      </w:r>
    </w:p>
    <w:p w:rsidR="008F6933" w:rsidRPr="008F6933" w:rsidRDefault="008F6933" w:rsidP="008F6933">
      <w:pPr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F6933">
        <w:rPr>
          <w:rFonts w:ascii="Times New Roman" w:eastAsia="Times New Roman" w:hAnsi="Times New Roman" w:cs="Times New Roman"/>
          <w:lang w:eastAsia="ru-RU"/>
        </w:rPr>
        <w:t>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  <w:r w:rsidRPr="008F6933">
        <w:rPr>
          <w:rFonts w:ascii="Arial" w:eastAsia="Times New Roman" w:hAnsi="Arial" w:cs="Arial"/>
          <w:lang w:eastAsia="ar-SA"/>
        </w:rPr>
        <w:t>.</w:t>
      </w:r>
    </w:p>
    <w:p w:rsidR="008F6933" w:rsidRPr="008F6933" w:rsidRDefault="008F6933" w:rsidP="008F693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8F6933">
        <w:rPr>
          <w:rFonts w:ascii="Arial" w:eastAsia="Times New Roman" w:hAnsi="Arial" w:cs="Arial"/>
          <w:lang w:eastAsia="ar-SA"/>
        </w:rPr>
        <w:t>Председатель публичных слушаний                            Л.Л. Гуренкова</w:t>
      </w:r>
    </w:p>
    <w:p w:rsidR="008F6933" w:rsidRPr="008F6933" w:rsidRDefault="008F6933" w:rsidP="008F693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4D5" w:rsidRDefault="000D74D5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ВЕРХНЕПЛАВИЦКОГО СЕЛЬСКОГО ПОСЕЛЕНИЯ </w:t>
      </w: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апреля 2025г. №  108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с. Верхняя Плавица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Верхнеплавицкого сельского поселения Верхнехавского муниципального района Воронежской области </w:t>
      </w:r>
    </w:p>
    <w:p w:rsidR="008F6933" w:rsidRPr="008F6933" w:rsidRDefault="008F6933" w:rsidP="008F6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Верхнеплавицкого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Верхнеплавицкого сельского поселения Верхнехавского муниципального района Воронежской области </w:t>
      </w: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РЕШИЛ: </w:t>
      </w:r>
    </w:p>
    <w:p w:rsidR="008F6933" w:rsidRPr="008F6933" w:rsidRDefault="008F6933" w:rsidP="008F6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Верхнеплавицкого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опубликования.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tabs>
          <w:tab w:val="left" w:pos="7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tabs>
          <w:tab w:val="left" w:pos="7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tabs>
          <w:tab w:val="left" w:pos="7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Верхнеплавицкого сельского поселения                                         Л.Л.Гуренкова</w:t>
      </w: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сельского поселения </w:t>
      </w: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23.04.2025 года №108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Верхнеплавицкого сельского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 дополнить пунктом 30 следующего содержания: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Часть 1 статьи 12 Устава изложить в следующей редакции: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Органы местного самоуправления Верхнеплавицкого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статье 33 Устава: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«а» пункта 2 части 3.1. слова «аппарате избирательной комиссии муниципального образования,»  исключить;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«б» пункта 2 части 3.1. слова «аппарате избирательной комиссии Верхнеплавицкого сельского поселения,»  исключить;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опубликования, обнародования  муниципальных  правовых актов.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обеспечения доступности для населения опубликованных муниципальных правовых актов, не позднее 2 дней после выхода очередного выпуска официального издания органов местного самоуправления Верхнеплавицкого сельского поселения Верхнехавского  муниципального района  «Муниципальный вестник Верхнеплавицкого сельского поселения», его экземпляры рассылаются в библиотеку, учреждения  и организации сельского поселения.</w:t>
      </w:r>
    </w:p>
    <w:p w:rsidR="008F6933" w:rsidRPr="008F6933" w:rsidRDefault="008F6933" w:rsidP="008F6933">
      <w:pPr>
        <w:suppressAutoHyphens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является размещение их в местах, доступных для неограниченного круга лиц:</w:t>
      </w:r>
    </w:p>
    <w:p w:rsidR="008F6933" w:rsidRPr="008F6933" w:rsidRDefault="008F6933" w:rsidP="008F6933">
      <w:pPr>
        <w:suppressAutoHyphens/>
        <w:spacing w:after="0" w:afterAutospacing="1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здание администрации Верхнеплавицкого сельского поселения – адрес: с Верхняя Плавица, Верхнехавский район, Воронежская область;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размещение муниципальных правовых актов на  сайте администрации Верхнеплавицкого сельского поселения в информационно-телекоммуникационной сети «Интернет» </w:t>
      </w:r>
      <w:r w:rsidRPr="008F6933">
        <w:t xml:space="preserve"> </w:t>
      </w:r>
      <w:hyperlink r:id="rId7" w:history="1">
        <w:r w:rsidRPr="008F6933">
          <w:rPr>
            <w:rStyle w:val="aff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https://verxneplavickoe-r20.gosweb.gosuslugi.ru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Нормативные правовые акты органов местного самоуправления Верхнеплавицкого сельского поселения, сведения об источниках, в которых официально опубликованы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законодательством Воронежской области.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Верхнеплавицкого сельского поселения публикуются в периодическом печатном средстве массовой информации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Статью 50 Устава дополнить частью 13 следующего содержания: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«13. Органы местного самоуправления  Верхнеплавицкого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Статью  63  Устава: 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частями 1.1 - 1.2  следующего содержания: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«1.1. За ненадлежащее исполнение или неисполнение обязанностей по обеспечению осуществления органами местного самоуправления Верхнеплавицкого сельского поселения отдельных государственных полномочий, переданных органам местного самоуправления Верхнеплавицкого сельского поселения федеральными законами и (или) законами </w:t>
      </w: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Воронежской области, Губернатор Воронежской области вправе вынести главе Верхнеплавицкого сельского поселения предупреждение, объявить выговор.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Губернатор Воронежской области вправе отрешить от должности главу Верхнеплавицкого сельского поселения в случае, если в течение месяца со дня вынесения Губернатором Воронежской области предупреждения, объявления выговора главе Верхнеплавицкого сельского поселения в соответствии с частью 1.1 настоящей статьи главой Верхнеплавицкого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2  статьи 63: слово «губернатором» заменить словом «Губернатором»;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9.  В статье 64 Устава: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часть 2 дополнить пунктами  4.2)  следующего содержания: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4.2) систематическое недостижение показателей для оценки эффективности деятельности органов местного самоуправления Верхнеплавицкого сельского поселения;»;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по тексту статьи  слово «губернатор» заменить словом «Губернатор» в соответствующем падеже;</w:t>
      </w: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Pr="008F6933" w:rsidRDefault="008F6933" w:rsidP="008F6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Default="008F6933" w:rsidP="008F693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933" w:rsidRPr="000D74D5" w:rsidRDefault="008F6933" w:rsidP="008F6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6933" w:rsidRPr="000D74D5" w:rsidSect="000D74D5">
      <w:footerReference w:type="default" r:id="rId8"/>
      <w:pgSz w:w="11906" w:h="16838" w:code="9"/>
      <w:pgMar w:top="284" w:right="851" w:bottom="1134" w:left="1134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571" w:rsidRDefault="00F91571" w:rsidP="00160A89">
      <w:pPr>
        <w:spacing w:after="0" w:line="240" w:lineRule="auto"/>
      </w:pPr>
      <w:r>
        <w:separator/>
      </w:r>
    </w:p>
  </w:endnote>
  <w:endnote w:type="continuationSeparator" w:id="0">
    <w:p w:rsidR="00F91571" w:rsidRDefault="00F91571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32970"/>
      <w:docPartObj>
        <w:docPartGallery w:val="Page Numbers (Bottom of Page)"/>
        <w:docPartUnique/>
      </w:docPartObj>
    </w:sdtPr>
    <w:sdtEndPr/>
    <w:sdtContent>
      <w:p w:rsidR="009E60ED" w:rsidRDefault="00071F7C">
        <w:pPr>
          <w:pStyle w:val="a5"/>
          <w:jc w:val="right"/>
        </w:pPr>
        <w:r>
          <w:fldChar w:fldCharType="begin"/>
        </w:r>
        <w:r w:rsidR="007A5549">
          <w:instrText xml:space="preserve"> PAGE   \* MERGEFORMAT </w:instrText>
        </w:r>
        <w:r>
          <w:fldChar w:fldCharType="separate"/>
        </w:r>
        <w:r w:rsidR="0000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571" w:rsidRDefault="00F91571" w:rsidP="00160A89">
      <w:pPr>
        <w:spacing w:after="0" w:line="240" w:lineRule="auto"/>
      </w:pPr>
      <w:r>
        <w:separator/>
      </w:r>
    </w:p>
  </w:footnote>
  <w:footnote w:type="continuationSeparator" w:id="0">
    <w:p w:rsidR="00F91571" w:rsidRDefault="00F91571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E7A"/>
    <w:multiLevelType w:val="hybridMultilevel"/>
    <w:tmpl w:val="8ABE2806"/>
    <w:lvl w:ilvl="0" w:tplc="BADE450C">
      <w:start w:val="1"/>
      <w:numFmt w:val="decimal"/>
      <w:lvlText w:val="%1."/>
      <w:lvlJc w:val="left"/>
      <w:pPr>
        <w:tabs>
          <w:tab w:val="num" w:pos="1245"/>
        </w:tabs>
        <w:ind w:left="1245" w:hanging="420"/>
      </w:pPr>
      <w:rPr>
        <w:rFonts w:hint="default"/>
      </w:rPr>
    </w:lvl>
    <w:lvl w:ilvl="1" w:tplc="395AAA04">
      <w:numFmt w:val="none"/>
      <w:lvlText w:val=""/>
      <w:lvlJc w:val="left"/>
      <w:pPr>
        <w:tabs>
          <w:tab w:val="num" w:pos="360"/>
        </w:tabs>
      </w:pPr>
    </w:lvl>
    <w:lvl w:ilvl="2" w:tplc="CE9CBF78">
      <w:numFmt w:val="none"/>
      <w:lvlText w:val=""/>
      <w:lvlJc w:val="left"/>
      <w:pPr>
        <w:tabs>
          <w:tab w:val="num" w:pos="360"/>
        </w:tabs>
      </w:pPr>
    </w:lvl>
    <w:lvl w:ilvl="3" w:tplc="0F602458">
      <w:numFmt w:val="none"/>
      <w:lvlText w:val=""/>
      <w:lvlJc w:val="left"/>
      <w:pPr>
        <w:tabs>
          <w:tab w:val="num" w:pos="360"/>
        </w:tabs>
      </w:pPr>
    </w:lvl>
    <w:lvl w:ilvl="4" w:tplc="C7907E24">
      <w:numFmt w:val="none"/>
      <w:lvlText w:val=""/>
      <w:lvlJc w:val="left"/>
      <w:pPr>
        <w:tabs>
          <w:tab w:val="num" w:pos="360"/>
        </w:tabs>
      </w:pPr>
    </w:lvl>
    <w:lvl w:ilvl="5" w:tplc="B648864C">
      <w:numFmt w:val="none"/>
      <w:lvlText w:val=""/>
      <w:lvlJc w:val="left"/>
      <w:pPr>
        <w:tabs>
          <w:tab w:val="num" w:pos="360"/>
        </w:tabs>
      </w:pPr>
    </w:lvl>
    <w:lvl w:ilvl="6" w:tplc="81AABB3A">
      <w:numFmt w:val="none"/>
      <w:lvlText w:val=""/>
      <w:lvlJc w:val="left"/>
      <w:pPr>
        <w:tabs>
          <w:tab w:val="num" w:pos="360"/>
        </w:tabs>
      </w:pPr>
    </w:lvl>
    <w:lvl w:ilvl="7" w:tplc="53B6FA04">
      <w:numFmt w:val="none"/>
      <w:lvlText w:val=""/>
      <w:lvlJc w:val="left"/>
      <w:pPr>
        <w:tabs>
          <w:tab w:val="num" w:pos="360"/>
        </w:tabs>
      </w:pPr>
    </w:lvl>
    <w:lvl w:ilvl="8" w:tplc="32AAF9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01C21D88"/>
    <w:multiLevelType w:val="singleLevel"/>
    <w:tmpl w:val="3F6442B4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4FA7F5A"/>
    <w:multiLevelType w:val="hybridMultilevel"/>
    <w:tmpl w:val="340C0924"/>
    <w:lvl w:ilvl="0" w:tplc="202A4B90">
      <w:start w:val="1"/>
      <w:numFmt w:val="decimal"/>
      <w:lvlText w:val="%1."/>
      <w:lvlJc w:val="left"/>
      <w:pPr>
        <w:tabs>
          <w:tab w:val="num" w:pos="1774"/>
        </w:tabs>
        <w:ind w:left="17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14" w15:restartNumberingAfterBreak="0">
    <w:nsid w:val="17B230B5"/>
    <w:multiLevelType w:val="hybridMultilevel"/>
    <w:tmpl w:val="747C1B9E"/>
    <w:lvl w:ilvl="0" w:tplc="8334CCE8">
      <w:start w:val="1"/>
      <w:numFmt w:val="decimal"/>
      <w:lvlText w:val="%1."/>
      <w:lvlJc w:val="left"/>
      <w:pPr>
        <w:tabs>
          <w:tab w:val="num" w:pos="1652"/>
        </w:tabs>
        <w:ind w:left="165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15" w15:restartNumberingAfterBreak="0">
    <w:nsid w:val="17D2132F"/>
    <w:multiLevelType w:val="hybridMultilevel"/>
    <w:tmpl w:val="2F02A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9A03F1C"/>
    <w:multiLevelType w:val="hybridMultilevel"/>
    <w:tmpl w:val="9092AF34"/>
    <w:lvl w:ilvl="0" w:tplc="0F2090B2">
      <w:start w:val="1"/>
      <w:numFmt w:val="decimal"/>
      <w:lvlText w:val="%1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1FC928BB"/>
    <w:multiLevelType w:val="hybridMultilevel"/>
    <w:tmpl w:val="A010F2C2"/>
    <w:lvl w:ilvl="0" w:tplc="15EEABD6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23070F6A"/>
    <w:multiLevelType w:val="singleLevel"/>
    <w:tmpl w:val="15E679B2"/>
    <w:lvl w:ilvl="0">
      <w:start w:val="2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42B35"/>
    <w:multiLevelType w:val="hybridMultilevel"/>
    <w:tmpl w:val="900A5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613833"/>
    <w:multiLevelType w:val="hybridMultilevel"/>
    <w:tmpl w:val="CE80B926"/>
    <w:lvl w:ilvl="0" w:tplc="D7B61562">
      <w:start w:val="1"/>
      <w:numFmt w:val="decimal"/>
      <w:lvlText w:val="%1."/>
      <w:lvlJc w:val="left"/>
      <w:pPr>
        <w:tabs>
          <w:tab w:val="num" w:pos="1753"/>
        </w:tabs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2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73E4E34"/>
    <w:multiLevelType w:val="hybridMultilevel"/>
    <w:tmpl w:val="E0C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76A491D"/>
    <w:multiLevelType w:val="hybridMultilevel"/>
    <w:tmpl w:val="9F16A23C"/>
    <w:lvl w:ilvl="0" w:tplc="16A657C6">
      <w:start w:val="1"/>
      <w:numFmt w:val="decimal"/>
      <w:lvlText w:val="%1)"/>
      <w:lvlJc w:val="left"/>
      <w:pPr>
        <w:tabs>
          <w:tab w:val="num" w:pos="561"/>
        </w:tabs>
        <w:ind w:left="5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9" w15:restartNumberingAfterBreak="0">
    <w:nsid w:val="5781465D"/>
    <w:multiLevelType w:val="hybridMultilevel"/>
    <w:tmpl w:val="EEA823F6"/>
    <w:lvl w:ilvl="0" w:tplc="BA3C23DA">
      <w:start w:val="1"/>
      <w:numFmt w:val="decimal"/>
      <w:lvlText w:val="%1."/>
      <w:lvlJc w:val="left"/>
      <w:pPr>
        <w:tabs>
          <w:tab w:val="num" w:pos="1849"/>
        </w:tabs>
        <w:ind w:left="18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30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C61252"/>
    <w:multiLevelType w:val="singleLevel"/>
    <w:tmpl w:val="EEE095CC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 w15:restartNumberingAfterBreak="0">
    <w:nsid w:val="6C5665EE"/>
    <w:multiLevelType w:val="multilevel"/>
    <w:tmpl w:val="434E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AD4E6E"/>
    <w:multiLevelType w:val="hybridMultilevel"/>
    <w:tmpl w:val="0EDA333C"/>
    <w:lvl w:ilvl="0" w:tplc="D6B6A07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B27749"/>
    <w:multiLevelType w:val="hybridMultilevel"/>
    <w:tmpl w:val="CBE83572"/>
    <w:lvl w:ilvl="0" w:tplc="C052BD00">
      <w:start w:val="1"/>
      <w:numFmt w:val="decimal"/>
      <w:lvlText w:val="%1."/>
      <w:lvlJc w:val="left"/>
      <w:pPr>
        <w:tabs>
          <w:tab w:val="num" w:pos="2662"/>
        </w:tabs>
        <w:ind w:left="2662" w:hanging="960"/>
      </w:pPr>
      <w:rPr>
        <w:rFonts w:hint="default"/>
      </w:rPr>
    </w:lvl>
    <w:lvl w:ilvl="1" w:tplc="C120881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num w:numId="1">
    <w:abstractNumId w:val="36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7"/>
  </w:num>
  <w:num w:numId="4">
    <w:abstractNumId w:val="3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30"/>
  </w:num>
  <w:num w:numId="17">
    <w:abstractNumId w:val="16"/>
  </w:num>
  <w:num w:numId="18">
    <w:abstractNumId w:val="25"/>
  </w:num>
  <w:num w:numId="19">
    <w:abstractNumId w:val="24"/>
  </w:num>
  <w:num w:numId="20">
    <w:abstractNumId w:val="21"/>
  </w:num>
  <w:num w:numId="21">
    <w:abstractNumId w:val="33"/>
  </w:num>
  <w:num w:numId="22">
    <w:abstractNumId w:val="12"/>
  </w:num>
  <w:num w:numId="23">
    <w:abstractNumId w:val="32"/>
  </w:num>
  <w:num w:numId="24">
    <w:abstractNumId w:val="18"/>
  </w:num>
  <w:num w:numId="25">
    <w:abstractNumId w:val="13"/>
  </w:num>
  <w:num w:numId="26">
    <w:abstractNumId w:val="28"/>
  </w:num>
  <w:num w:numId="27">
    <w:abstractNumId w:val="31"/>
  </w:num>
  <w:num w:numId="28">
    <w:abstractNumId w:val="19"/>
  </w:num>
  <w:num w:numId="29">
    <w:abstractNumId w:val="11"/>
  </w:num>
  <w:num w:numId="30">
    <w:abstractNumId w:val="14"/>
  </w:num>
  <w:num w:numId="31">
    <w:abstractNumId w:val="23"/>
  </w:num>
  <w:num w:numId="32">
    <w:abstractNumId w:val="38"/>
  </w:num>
  <w:num w:numId="33">
    <w:abstractNumId w:val="15"/>
  </w:num>
  <w:num w:numId="34">
    <w:abstractNumId w:val="35"/>
  </w:num>
  <w:num w:numId="35">
    <w:abstractNumId w:val="10"/>
  </w:num>
  <w:num w:numId="36">
    <w:abstractNumId w:val="17"/>
  </w:num>
  <w:num w:numId="37">
    <w:abstractNumId w:val="29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1889"/>
    <w:rsid w:val="000152F7"/>
    <w:rsid w:val="00071F7C"/>
    <w:rsid w:val="000A6BED"/>
    <w:rsid w:val="000C66CD"/>
    <w:rsid w:val="000D74D5"/>
    <w:rsid w:val="00132279"/>
    <w:rsid w:val="00156613"/>
    <w:rsid w:val="00160A89"/>
    <w:rsid w:val="001B7C78"/>
    <w:rsid w:val="001D00BD"/>
    <w:rsid w:val="001D10D1"/>
    <w:rsid w:val="001D21EF"/>
    <w:rsid w:val="00255595"/>
    <w:rsid w:val="0031369C"/>
    <w:rsid w:val="00353FF8"/>
    <w:rsid w:val="00381DC8"/>
    <w:rsid w:val="003C284C"/>
    <w:rsid w:val="00401FDD"/>
    <w:rsid w:val="00444311"/>
    <w:rsid w:val="004713EF"/>
    <w:rsid w:val="004C504C"/>
    <w:rsid w:val="004D03FB"/>
    <w:rsid w:val="00505D77"/>
    <w:rsid w:val="005206DE"/>
    <w:rsid w:val="00523344"/>
    <w:rsid w:val="0056703C"/>
    <w:rsid w:val="005D1AA4"/>
    <w:rsid w:val="00624164"/>
    <w:rsid w:val="006A0A2E"/>
    <w:rsid w:val="006B1ED7"/>
    <w:rsid w:val="00716442"/>
    <w:rsid w:val="00753CEA"/>
    <w:rsid w:val="00764964"/>
    <w:rsid w:val="007A4B47"/>
    <w:rsid w:val="007A5549"/>
    <w:rsid w:val="00806AD8"/>
    <w:rsid w:val="00843BF5"/>
    <w:rsid w:val="008540F5"/>
    <w:rsid w:val="00890CD3"/>
    <w:rsid w:val="008A7AE2"/>
    <w:rsid w:val="008D4AC3"/>
    <w:rsid w:val="008F6933"/>
    <w:rsid w:val="009472E9"/>
    <w:rsid w:val="00953538"/>
    <w:rsid w:val="009C772A"/>
    <w:rsid w:val="009E60ED"/>
    <w:rsid w:val="00A13E59"/>
    <w:rsid w:val="00A255C3"/>
    <w:rsid w:val="00A53EC0"/>
    <w:rsid w:val="00A54CEC"/>
    <w:rsid w:val="00A76A83"/>
    <w:rsid w:val="00A77ECE"/>
    <w:rsid w:val="00AC5464"/>
    <w:rsid w:val="00AC7DCC"/>
    <w:rsid w:val="00AE1436"/>
    <w:rsid w:val="00AF16A7"/>
    <w:rsid w:val="00AF3433"/>
    <w:rsid w:val="00B146BB"/>
    <w:rsid w:val="00B15701"/>
    <w:rsid w:val="00B67869"/>
    <w:rsid w:val="00B92B04"/>
    <w:rsid w:val="00C42494"/>
    <w:rsid w:val="00C84218"/>
    <w:rsid w:val="00C869C3"/>
    <w:rsid w:val="00CB5A4D"/>
    <w:rsid w:val="00CC5D30"/>
    <w:rsid w:val="00CD0E5E"/>
    <w:rsid w:val="00D30AC7"/>
    <w:rsid w:val="00DB7E75"/>
    <w:rsid w:val="00EC2376"/>
    <w:rsid w:val="00EC726B"/>
    <w:rsid w:val="00ED7426"/>
    <w:rsid w:val="00F03CDE"/>
    <w:rsid w:val="00F46E1A"/>
    <w:rsid w:val="00F86FD0"/>
    <w:rsid w:val="00F91571"/>
    <w:rsid w:val="00FC4A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CD82"/>
  <w15:docId w15:val="{1E72C94A-BCC7-42F7-BA1B-A68CFA0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AC7"/>
    <w:pPr>
      <w:keepNext/>
      <w:tabs>
        <w:tab w:val="left" w:pos="4678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0AC7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D30AC7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30AC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A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30AC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D30AC7"/>
  </w:style>
  <w:style w:type="paragraph" w:customStyle="1" w:styleId="ad">
    <w:name w:val="РегистрОтр"/>
    <w:basedOn w:val="ae"/>
    <w:rsid w:val="00D30AC7"/>
  </w:style>
  <w:style w:type="paragraph" w:customStyle="1" w:styleId="13">
    <w:name w:val="Статья1"/>
    <w:basedOn w:val="af"/>
    <w:next w:val="a"/>
    <w:rsid w:val="00D30AC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0">
    <w:name w:val="ЗАК_ПОСТ_РЕШ"/>
    <w:basedOn w:val="af1"/>
    <w:next w:val="af"/>
    <w:rsid w:val="00D30AC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1">
    <w:name w:val="Subtitle"/>
    <w:basedOn w:val="a"/>
    <w:next w:val="a"/>
    <w:link w:val="af2"/>
    <w:qFormat/>
    <w:rsid w:val="00D30AC7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D30AC7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">
    <w:name w:val="обычныйЖир"/>
    <w:basedOn w:val="a"/>
    <w:rsid w:val="00D30A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ВорОблДума"/>
    <w:basedOn w:val="a"/>
    <w:next w:val="a"/>
    <w:rsid w:val="00D30AC7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4">
    <w:name w:val="ЧАСТЬ"/>
    <w:basedOn w:val="af"/>
    <w:rsid w:val="00D30AC7"/>
    <w:pPr>
      <w:spacing w:before="120" w:after="120"/>
      <w:ind w:firstLine="0"/>
      <w:jc w:val="center"/>
    </w:pPr>
  </w:style>
  <w:style w:type="paragraph" w:customStyle="1" w:styleId="af5">
    <w:name w:val="Раздел"/>
    <w:basedOn w:val="af"/>
    <w:rsid w:val="00D30AC7"/>
    <w:pPr>
      <w:suppressAutoHyphens/>
      <w:ind w:firstLine="0"/>
      <w:jc w:val="center"/>
    </w:pPr>
  </w:style>
  <w:style w:type="paragraph" w:customStyle="1" w:styleId="af6">
    <w:name w:val="Глава"/>
    <w:basedOn w:val="af5"/>
    <w:next w:val="af"/>
    <w:rsid w:val="00D30AC7"/>
    <w:pPr>
      <w:spacing w:before="240"/>
    </w:pPr>
  </w:style>
  <w:style w:type="paragraph" w:customStyle="1" w:styleId="110">
    <w:name w:val="Статья11"/>
    <w:basedOn w:val="13"/>
    <w:next w:val="a"/>
    <w:rsid w:val="00D30AC7"/>
    <w:pPr>
      <w:ind w:left="2013" w:hanging="1304"/>
    </w:pPr>
  </w:style>
  <w:style w:type="paragraph" w:customStyle="1" w:styleId="120">
    <w:name w:val="12пт вправо"/>
    <w:basedOn w:val="af"/>
    <w:rsid w:val="00D30AC7"/>
    <w:pPr>
      <w:ind w:firstLine="0"/>
      <w:jc w:val="right"/>
    </w:pPr>
    <w:rPr>
      <w:b w:val="0"/>
      <w:sz w:val="24"/>
    </w:rPr>
  </w:style>
  <w:style w:type="character" w:styleId="af7">
    <w:name w:val="page number"/>
    <w:rsid w:val="00D30AC7"/>
    <w:rPr>
      <w:sz w:val="28"/>
      <w:szCs w:val="24"/>
    </w:rPr>
  </w:style>
  <w:style w:type="paragraph" w:customStyle="1" w:styleId="af8">
    <w:name w:val="ПредГлава"/>
    <w:basedOn w:val="af"/>
    <w:next w:val="af"/>
    <w:rsid w:val="00D30AC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1">
    <w:name w:val="12пт влево"/>
    <w:basedOn w:val="120"/>
    <w:next w:val="af"/>
    <w:rsid w:val="00D30AC7"/>
    <w:pPr>
      <w:jc w:val="left"/>
    </w:pPr>
    <w:rPr>
      <w:szCs w:val="24"/>
    </w:rPr>
  </w:style>
  <w:style w:type="paragraph" w:customStyle="1" w:styleId="af9">
    <w:name w:val="НазвПостЗак"/>
    <w:basedOn w:val="af"/>
    <w:next w:val="af"/>
    <w:rsid w:val="00D30AC7"/>
    <w:pPr>
      <w:suppressAutoHyphens/>
      <w:spacing w:before="600" w:after="60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D30AC7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Приложение"/>
    <w:basedOn w:val="a"/>
    <w:rsid w:val="00D30AC7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e">
    <w:name w:val="Регистр"/>
    <w:basedOn w:val="121"/>
    <w:rsid w:val="00D30AC7"/>
    <w:rPr>
      <w:sz w:val="28"/>
    </w:rPr>
  </w:style>
  <w:style w:type="paragraph" w:styleId="afc">
    <w:name w:val="List Paragraph"/>
    <w:basedOn w:val="a"/>
    <w:qFormat/>
    <w:rsid w:val="00D30A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d">
    <w:name w:val="ЯчТабл_лев"/>
    <w:basedOn w:val="a"/>
    <w:rsid w:val="00D30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ЯчТаб_центр"/>
    <w:basedOn w:val="a"/>
    <w:next w:val="afd"/>
    <w:rsid w:val="00D30A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ПРОЕКТ"/>
    <w:basedOn w:val="120"/>
    <w:rsid w:val="00D30AC7"/>
    <w:pPr>
      <w:ind w:left="4536"/>
      <w:jc w:val="center"/>
    </w:pPr>
  </w:style>
  <w:style w:type="paragraph" w:customStyle="1" w:styleId="aff0">
    <w:name w:val="Вопрос"/>
    <w:basedOn w:val="a"/>
    <w:rsid w:val="00D30AC7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1">
    <w:name w:val="Body Text"/>
    <w:basedOn w:val="a"/>
    <w:link w:val="aff2"/>
    <w:rsid w:val="00D30A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D30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2">
    <w:name w:val="12ЯчТаб_цетн"/>
    <w:basedOn w:val="afe"/>
    <w:rsid w:val="00D30AC7"/>
  </w:style>
  <w:style w:type="paragraph" w:customStyle="1" w:styleId="123">
    <w:name w:val="12ЯчТабл_лев"/>
    <w:basedOn w:val="afd"/>
    <w:rsid w:val="00D30AC7"/>
  </w:style>
  <w:style w:type="paragraph" w:customStyle="1" w:styleId="aff3">
    <w:name w:val="Принят"/>
    <w:basedOn w:val="a"/>
    <w:rsid w:val="00D30AC7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D30A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5">
    <w:name w:val="Hyperlink"/>
    <w:unhideWhenUsed/>
    <w:rsid w:val="00D30AC7"/>
    <w:rPr>
      <w:color w:val="0000FF"/>
      <w:u w:val="single"/>
    </w:rPr>
  </w:style>
  <w:style w:type="paragraph" w:customStyle="1" w:styleId="ConsPlusTitle">
    <w:name w:val="ConsPlusTitle"/>
    <w:rsid w:val="00D30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1">
    <w:name w:val="Знак1 Знак Знак Знак1"/>
    <w:basedOn w:val="a"/>
    <w:rsid w:val="00D30A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1"/>
    <w:basedOn w:val="a"/>
    <w:rsid w:val="00D3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ody Text Indent"/>
    <w:basedOn w:val="a"/>
    <w:link w:val="aff7"/>
    <w:rsid w:val="00D30AC7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D30AC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">
    <w:name w:val="Нет списка11"/>
    <w:next w:val="a2"/>
    <w:semiHidden/>
    <w:rsid w:val="00D30AC7"/>
  </w:style>
  <w:style w:type="table" w:customStyle="1" w:styleId="15">
    <w:name w:val="Сетка таблицы1"/>
    <w:basedOn w:val="a1"/>
    <w:next w:val="aa"/>
    <w:rsid w:val="00D3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Document Map"/>
    <w:basedOn w:val="a"/>
    <w:link w:val="aff9"/>
    <w:rsid w:val="00D30A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8"/>
    <w:rsid w:val="00D30A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Unresolved Mention"/>
    <w:basedOn w:val="a0"/>
    <w:uiPriority w:val="99"/>
    <w:semiHidden/>
    <w:unhideWhenUsed/>
    <w:rsid w:val="008F6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erxneplavic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40</cp:revision>
  <cp:lastPrinted>2024-08-30T11:43:00Z</cp:lastPrinted>
  <dcterms:created xsi:type="dcterms:W3CDTF">2024-08-30T11:42:00Z</dcterms:created>
  <dcterms:modified xsi:type="dcterms:W3CDTF">2025-04-24T12:26:00Z</dcterms:modified>
</cp:coreProperties>
</file>