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EC47C7" w:rsidP="00031714">
      <w:pPr>
        <w:ind w:left="5103" w:firstLine="0"/>
        <w:jc w:val="right"/>
        <w:rPr>
          <w:rFonts w:ascii="Times New Roman" w:hAnsi="Times New Roman"/>
          <w:sz w:val="28"/>
          <w:szCs w:val="28"/>
        </w:rPr>
      </w:pPr>
      <w:r>
        <w:rPr>
          <w:rFonts w:ascii="Times New Roman" w:hAnsi="Times New Roman"/>
          <w:sz w:val="28"/>
          <w:szCs w:val="28"/>
        </w:rPr>
        <w:t>Верхнеплавицкого</w:t>
      </w:r>
      <w:r w:rsidR="001A1218">
        <w:rPr>
          <w:rFonts w:ascii="Times New Roman" w:hAnsi="Times New Roman"/>
          <w:sz w:val="28"/>
          <w:szCs w:val="28"/>
        </w:rPr>
        <w:t xml:space="preserve"> </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EC47C7">
        <w:rPr>
          <w:rFonts w:ascii="Times New Roman" w:hAnsi="Times New Roman"/>
          <w:sz w:val="28"/>
          <w:szCs w:val="28"/>
        </w:rPr>
        <w:t>20</w:t>
      </w:r>
      <w:r w:rsidR="001A1218">
        <w:rPr>
          <w:rFonts w:ascii="Times New Roman" w:hAnsi="Times New Roman"/>
          <w:sz w:val="28"/>
          <w:szCs w:val="28"/>
        </w:rPr>
        <w:t>.02.</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EC47C7">
        <w:rPr>
          <w:rFonts w:ascii="Times New Roman" w:hAnsi="Times New Roman"/>
          <w:sz w:val="28"/>
          <w:szCs w:val="28"/>
        </w:rPr>
        <w:t>5</w:t>
      </w:r>
    </w:p>
    <w:p w:rsidR="00FA3BD7" w:rsidRDefault="0075591D" w:rsidP="0075591D">
      <w:pPr>
        <w:ind w:left="5103" w:firstLine="0"/>
        <w:jc w:val="right"/>
        <w:rPr>
          <w:rFonts w:ascii="Times New Roman" w:hAnsi="Times New Roman"/>
          <w:sz w:val="28"/>
          <w:szCs w:val="28"/>
        </w:rPr>
      </w:pPr>
      <w:r w:rsidRPr="005E3E66">
        <w:rPr>
          <w:rFonts w:ascii="Times New Roman" w:hAnsi="Times New Roman"/>
          <w:sz w:val="28"/>
          <w:szCs w:val="28"/>
        </w:rPr>
        <w:t xml:space="preserve">(ред. от </w:t>
      </w:r>
      <w:r w:rsidR="00EC47C7">
        <w:rPr>
          <w:rFonts w:ascii="Times New Roman" w:hAnsi="Times New Roman"/>
          <w:sz w:val="28"/>
          <w:szCs w:val="28"/>
        </w:rPr>
        <w:t>06</w:t>
      </w:r>
      <w:r w:rsidRPr="005E3E66">
        <w:rPr>
          <w:rFonts w:ascii="Times New Roman" w:hAnsi="Times New Roman"/>
          <w:sz w:val="28"/>
          <w:szCs w:val="28"/>
        </w:rPr>
        <w:t>.1</w:t>
      </w:r>
      <w:r w:rsidR="00EC47C7">
        <w:rPr>
          <w:rFonts w:ascii="Times New Roman" w:hAnsi="Times New Roman"/>
          <w:sz w:val="28"/>
          <w:szCs w:val="28"/>
        </w:rPr>
        <w:t>1</w:t>
      </w:r>
      <w:r w:rsidRPr="005E3E66">
        <w:rPr>
          <w:rFonts w:ascii="Times New Roman" w:hAnsi="Times New Roman"/>
          <w:sz w:val="28"/>
          <w:szCs w:val="28"/>
        </w:rPr>
        <w:t>.2024 г. №</w:t>
      </w:r>
      <w:r>
        <w:rPr>
          <w:rFonts w:ascii="Times New Roman" w:hAnsi="Times New Roman"/>
          <w:sz w:val="28"/>
          <w:szCs w:val="28"/>
        </w:rPr>
        <w:t xml:space="preserve"> </w:t>
      </w:r>
      <w:r w:rsidR="00EC47C7">
        <w:rPr>
          <w:rFonts w:ascii="Times New Roman" w:hAnsi="Times New Roman"/>
          <w:sz w:val="28"/>
          <w:szCs w:val="28"/>
        </w:rPr>
        <w:t>66</w:t>
      </w:r>
    </w:p>
    <w:p w:rsidR="0075591D" w:rsidRPr="001B2FF2" w:rsidRDefault="00FA3BD7" w:rsidP="0075591D">
      <w:pPr>
        <w:ind w:left="5103" w:firstLine="0"/>
        <w:jc w:val="right"/>
        <w:rPr>
          <w:rFonts w:ascii="Times New Roman" w:hAnsi="Times New Roman"/>
          <w:sz w:val="28"/>
          <w:szCs w:val="28"/>
        </w:rPr>
      </w:pPr>
      <w:r>
        <w:rPr>
          <w:rFonts w:ascii="Times New Roman" w:hAnsi="Times New Roman"/>
          <w:sz w:val="28"/>
          <w:szCs w:val="28"/>
        </w:rPr>
        <w:t>09.12.2024 №81</w:t>
      </w:r>
      <w:bookmarkStart w:id="0" w:name="_GoBack"/>
      <w:bookmarkEnd w:id="0"/>
      <w:r w:rsidR="0075591D">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r w:rsidR="00EC47C7">
        <w:rPr>
          <w:b/>
          <w:bCs/>
          <w:i w:val="0"/>
          <w:sz w:val="28"/>
          <w:szCs w:val="28"/>
        </w:rPr>
        <w:t>Верхнеплавицкого</w:t>
      </w:r>
      <w:r w:rsidR="00031714" w:rsidRPr="00CB1418">
        <w:rPr>
          <w:b/>
          <w:bCs/>
          <w:i w:val="0"/>
          <w:sz w:val="28"/>
          <w:szCs w:val="28"/>
        </w:rPr>
        <w:t xml:space="preserve"> сельского поселения Верхнехавского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EC47C7">
        <w:rPr>
          <w:sz w:val="28"/>
          <w:szCs w:val="28"/>
        </w:rPr>
        <w:t>Верхнеплавицкого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EC47C7">
        <w:rPr>
          <w:sz w:val="28"/>
          <w:szCs w:val="28"/>
        </w:rPr>
        <w:t>Верхнеплавицкого</w:t>
      </w:r>
      <w:r w:rsidR="006A3981">
        <w:rPr>
          <w:sz w:val="28"/>
          <w:szCs w:val="28"/>
        </w:rPr>
        <w:t xml:space="preserve">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EC47C7">
        <w:rPr>
          <w:sz w:val="28"/>
          <w:szCs w:val="28"/>
        </w:rPr>
        <w:t>Верхнеплавицкого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EC47C7">
        <w:rPr>
          <w:rFonts w:ascii="Times New Roman" w:hAnsi="Times New Roman"/>
          <w:spacing w:val="7"/>
          <w:sz w:val="28"/>
          <w:szCs w:val="28"/>
        </w:rPr>
        <w:t>Верхнеплавицкого</w:t>
      </w:r>
      <w:r w:rsidR="00B21365">
        <w:rPr>
          <w:rFonts w:ascii="Times New Roman" w:hAnsi="Times New Roman"/>
          <w:spacing w:val="7"/>
          <w:sz w:val="28"/>
          <w:szCs w:val="28"/>
        </w:rPr>
        <w:t xml:space="preserve"> сельского поселения </w:t>
      </w:r>
      <w:r w:rsidRPr="001B2FF2">
        <w:rPr>
          <w:rFonts w:ascii="Times New Roman" w:hAnsi="Times New Roman"/>
          <w:spacing w:val="7"/>
          <w:sz w:val="28"/>
          <w:szCs w:val="28"/>
        </w:rPr>
        <w:t>(</w:t>
      </w:r>
      <w:r w:rsidR="00EC47C7" w:rsidRPr="003C5A85">
        <w:rPr>
          <w:spacing w:val="7"/>
        </w:rPr>
        <w:t>https://vplavic-r36.gosuslugi.ru</w:t>
      </w:r>
      <w:r w:rsidR="00EC47C7" w:rsidRPr="00C02F74">
        <w:t xml:space="preserve"> </w:t>
      </w:r>
      <w:r w:rsidR="00EC47C7" w:rsidRPr="00C02F74">
        <w:rPr>
          <w:spacing w:val="7"/>
        </w:rPr>
        <w:t xml:space="preserve"> </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EC47C7">
        <w:rPr>
          <w:sz w:val="28"/>
          <w:szCs w:val="28"/>
        </w:rPr>
        <w:t>Верхнеплавицкого</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EC47C7">
        <w:rPr>
          <w:sz w:val="28"/>
          <w:szCs w:val="28"/>
        </w:rPr>
        <w:t>Верхнеплавицкого</w:t>
      </w:r>
      <w:r w:rsidR="00B21365">
        <w:rPr>
          <w:sz w:val="28"/>
          <w:szCs w:val="28"/>
        </w:rPr>
        <w:t xml:space="preserve"> </w:t>
      </w:r>
      <w:r w:rsidR="002D0AA5" w:rsidRPr="007F6DB8">
        <w:rPr>
          <w:sz w:val="28"/>
          <w:szCs w:val="28"/>
        </w:rPr>
        <w:t xml:space="preserve">сельского поселения Верхнехавского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C47C7">
        <w:rPr>
          <w:sz w:val="28"/>
          <w:szCs w:val="28"/>
        </w:rPr>
        <w:t>Верхнеплавицкого</w:t>
      </w:r>
      <w:r w:rsidR="007F6DB8" w:rsidRPr="00656F99">
        <w:rPr>
          <w:sz w:val="28"/>
          <w:szCs w:val="28"/>
        </w:rPr>
        <w:t xml:space="preserve"> сельского поселения» № </w:t>
      </w:r>
      <w:r w:rsidR="00EC47C7">
        <w:rPr>
          <w:sz w:val="28"/>
          <w:szCs w:val="28"/>
        </w:rPr>
        <w:t>63</w:t>
      </w:r>
      <w:r w:rsidR="007F6DB8" w:rsidRPr="00656F99">
        <w:rPr>
          <w:sz w:val="28"/>
          <w:szCs w:val="28"/>
        </w:rPr>
        <w:t>-</w:t>
      </w:r>
      <w:r w:rsidR="007F6DB8" w:rsidRPr="00656F99">
        <w:rPr>
          <w:sz w:val="28"/>
          <w:szCs w:val="28"/>
          <w:lang w:val="en-US"/>
        </w:rPr>
        <w:t>IV</w:t>
      </w:r>
      <w:r w:rsidR="007F6DB8" w:rsidRPr="00656F99">
        <w:rPr>
          <w:sz w:val="28"/>
          <w:szCs w:val="28"/>
        </w:rPr>
        <w:t xml:space="preserve">-СНД от </w:t>
      </w:r>
      <w:r w:rsidR="00115A8B">
        <w:rPr>
          <w:sz w:val="28"/>
          <w:szCs w:val="28"/>
        </w:rPr>
        <w:t>24</w:t>
      </w:r>
      <w:r w:rsidR="007F6DB8" w:rsidRPr="00656F99">
        <w:rPr>
          <w:sz w:val="28"/>
          <w:szCs w:val="28"/>
        </w:rPr>
        <w:t xml:space="preserve">.09.2012 г.  </w:t>
      </w:r>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2" w:name="Par2"/>
      <w:bookmarkEnd w:id="2"/>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 </w:t>
      </w:r>
      <w:r w:rsidRPr="005E3E66">
        <w:rPr>
          <w:rFonts w:ascii="Times New Roman" w:hAnsi="Times New Roman"/>
          <w:b/>
          <w:bCs/>
          <w:sz w:val="28"/>
          <w:szCs w:val="28"/>
        </w:rPr>
        <w:t xml:space="preserve">(ред. от </w:t>
      </w:r>
      <w:r w:rsidR="00EC47C7">
        <w:rPr>
          <w:rFonts w:ascii="Times New Roman" w:hAnsi="Times New Roman"/>
          <w:b/>
          <w:bCs/>
          <w:sz w:val="28"/>
          <w:szCs w:val="28"/>
        </w:rPr>
        <w:t>06</w:t>
      </w:r>
      <w:r w:rsidRPr="005E3E66">
        <w:rPr>
          <w:rFonts w:ascii="Times New Roman" w:hAnsi="Times New Roman"/>
          <w:b/>
          <w:bCs/>
          <w:sz w:val="28"/>
          <w:szCs w:val="28"/>
        </w:rPr>
        <w:t>.1</w:t>
      </w:r>
      <w:r w:rsidR="00EC47C7">
        <w:rPr>
          <w:rFonts w:ascii="Times New Roman" w:hAnsi="Times New Roman"/>
          <w:b/>
          <w:bCs/>
          <w:sz w:val="28"/>
          <w:szCs w:val="28"/>
        </w:rPr>
        <w:t>1</w:t>
      </w:r>
      <w:r w:rsidRPr="005E3E66">
        <w:rPr>
          <w:rFonts w:ascii="Times New Roman" w:hAnsi="Times New Roman"/>
          <w:b/>
          <w:bCs/>
          <w:sz w:val="28"/>
          <w:szCs w:val="28"/>
        </w:rPr>
        <w:t xml:space="preserve">.2024 г. № </w:t>
      </w:r>
      <w:r w:rsidR="00EC47C7">
        <w:rPr>
          <w:rFonts w:ascii="Times New Roman" w:hAnsi="Times New Roman"/>
          <w:b/>
          <w:bCs/>
          <w:sz w:val="28"/>
          <w:szCs w:val="28"/>
        </w:rPr>
        <w:t>66</w:t>
      </w:r>
      <w:r w:rsidRPr="005E3E66">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7F7C0A" w:rsidRPr="00D212A5" w:rsidRDefault="007F7C0A" w:rsidP="007F7C0A">
      <w:pPr>
        <w:tabs>
          <w:tab w:val="left" w:pos="0"/>
        </w:tabs>
        <w:autoSpaceDE w:val="0"/>
        <w:autoSpaceDN w:val="0"/>
        <w:adjustRightInd w:val="0"/>
        <w:rPr>
          <w:rFonts w:ascii="Times New Roman" w:hAnsi="Times New Roman"/>
          <w:b/>
          <w:sz w:val="28"/>
          <w:szCs w:val="28"/>
        </w:rPr>
      </w:pPr>
      <w:r>
        <w:rPr>
          <w:rFonts w:eastAsiaTheme="minorHAnsi" w:cs="Arial"/>
          <w:sz w:val="28"/>
          <w:szCs w:val="28"/>
        </w:rPr>
        <w:t>7</w:t>
      </w:r>
      <w:r w:rsidRPr="00D212A5">
        <w:rPr>
          <w:rFonts w:ascii="Times New Roman" w:hAnsi="Times New Roman"/>
          <w:b/>
          <w:sz w:val="28"/>
          <w:szCs w:val="28"/>
        </w:rPr>
        <w:t xml:space="preserve">.1.1.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7F7C0A" w:rsidRPr="00D212A5" w:rsidRDefault="007F7C0A" w:rsidP="007F7C0A">
      <w:pPr>
        <w:tabs>
          <w:tab w:val="left" w:pos="0"/>
        </w:tabs>
        <w:autoSpaceDE w:val="0"/>
        <w:autoSpaceDN w:val="0"/>
        <w:adjustRightInd w:val="0"/>
        <w:rPr>
          <w:rFonts w:ascii="Times New Roman" w:hAnsi="Times New Roman"/>
          <w:b/>
          <w:sz w:val="28"/>
          <w:szCs w:val="28"/>
        </w:rPr>
      </w:pPr>
      <w:r w:rsidRPr="00D212A5">
        <w:rPr>
          <w:rFonts w:ascii="Times New Roman" w:hAnsi="Times New Roman"/>
          <w:b/>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7F7C0A" w:rsidRPr="00D212A5" w:rsidRDefault="007F7C0A" w:rsidP="007F7C0A">
      <w:pPr>
        <w:tabs>
          <w:tab w:val="left" w:pos="0"/>
        </w:tabs>
        <w:autoSpaceDE w:val="0"/>
        <w:autoSpaceDN w:val="0"/>
        <w:adjustRightInd w:val="0"/>
        <w:rPr>
          <w:rFonts w:ascii="Times New Roman" w:hAnsi="Times New Roman"/>
          <w:b/>
          <w:sz w:val="28"/>
          <w:szCs w:val="28"/>
        </w:rPr>
      </w:pPr>
      <w:r w:rsidRPr="00D212A5">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w:t>
      </w:r>
      <w:r>
        <w:rPr>
          <w:rFonts w:ascii="Times New Roman" w:hAnsi="Times New Roman"/>
          <w:b/>
          <w:sz w:val="28"/>
          <w:szCs w:val="28"/>
        </w:rPr>
        <w:t>нии за Муниципальной услугой.» 9 в ред. от 09.12.2024г № 81)</w:t>
      </w:r>
    </w:p>
    <w:p w:rsidR="007F7C0A" w:rsidRPr="001B2FF2" w:rsidRDefault="007F7C0A" w:rsidP="007F7C0A">
      <w:pPr>
        <w:pStyle w:val="21"/>
        <w:shd w:val="clear" w:color="auto" w:fill="auto"/>
        <w:tabs>
          <w:tab w:val="left" w:pos="993"/>
          <w:tab w:val="left" w:pos="1134"/>
        </w:tabs>
        <w:autoSpaceDE w:val="0"/>
        <w:autoSpaceDN w:val="0"/>
        <w:adjustRightInd w:val="0"/>
        <w:spacing w:before="0" w:after="0" w:line="240" w:lineRule="auto"/>
        <w:ind w:left="142" w:firstLine="0"/>
        <w:rPr>
          <w:rFonts w:eastAsiaTheme="minorHAnsi" w:cs="Arial"/>
          <w:sz w:val="28"/>
          <w:szCs w:val="28"/>
        </w:rPr>
      </w:pP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EC47C7" w:rsidRPr="00F77085" w:rsidRDefault="00DB6472" w:rsidP="00EC47C7">
      <w:pPr>
        <w:pStyle w:val="21"/>
        <w:shd w:val="clear" w:color="auto" w:fill="auto"/>
        <w:tabs>
          <w:tab w:val="left" w:pos="1341"/>
        </w:tabs>
        <w:spacing w:before="0" w:after="0" w:line="240" w:lineRule="auto"/>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Администрации в подразделе «Регламенты» раздела «Муниципальные услуги»  по адресу:</w:t>
      </w:r>
      <w:r w:rsidR="005E3E66" w:rsidRPr="005E3E66">
        <w:rPr>
          <w:rFonts w:asciiTheme="minorHAnsi" w:eastAsiaTheme="minorHAnsi" w:hAnsiTheme="minorHAnsi" w:cstheme="minorBidi"/>
          <w:sz w:val="22"/>
          <w:szCs w:val="22"/>
        </w:rPr>
        <w:t xml:space="preserve"> </w:t>
      </w:r>
      <w:r w:rsidR="00EC47C7" w:rsidRPr="003C5A85">
        <w:rPr>
          <w:spacing w:val="0"/>
          <w:sz w:val="28"/>
          <w:szCs w:val="28"/>
          <w:lang w:eastAsia="ru-RU"/>
        </w:rPr>
        <w:t>(</w:t>
      </w:r>
      <w:hyperlink r:id="rId10" w:history="1">
        <w:r w:rsidR="00EC47C7" w:rsidRPr="003C5A85">
          <w:rPr>
            <w:color w:val="0000FF"/>
            <w:spacing w:val="0"/>
            <w:sz w:val="28"/>
            <w:szCs w:val="28"/>
            <w:u w:val="single"/>
            <w:lang w:eastAsia="ru-RU"/>
          </w:rPr>
          <w:t>https://verxneplavickoe-r20.gosweb.gosuslugi.ru/deyatelnost/napravleniya-deyatelnosti/munitsipalnye-uslugi-5//reglamenty/</w:t>
        </w:r>
      </w:hyperlink>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w:t>
      </w:r>
      <w:r w:rsidRPr="001B2FF2">
        <w:rPr>
          <w:sz w:val="28"/>
          <w:szCs w:val="28"/>
        </w:rPr>
        <w:lastRenderedPageBreak/>
        <w:t>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lastRenderedPageBreak/>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B2FF2">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1B2FF2">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w:t>
      </w:r>
      <w:r w:rsidRPr="001B2FF2">
        <w:rPr>
          <w:rFonts w:ascii="Times New Roman" w:hAnsi="Times New Roman"/>
          <w:sz w:val="28"/>
          <w:szCs w:val="28"/>
        </w:rPr>
        <w:lastRenderedPageBreak/>
        <w:t>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1B2FF2">
        <w:rPr>
          <w:sz w:val="28"/>
          <w:szCs w:val="28"/>
        </w:rPr>
        <w:t>Состав, последовательность и сроки выполнения административных процедур</w:t>
      </w:r>
      <w:bookmarkEnd w:id="3"/>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lastRenderedPageBreak/>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lastRenderedPageBreak/>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1B2FF2">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75591D">
        <w:rPr>
          <w:b/>
          <w:bCs/>
          <w:sz w:val="28"/>
          <w:szCs w:val="28"/>
        </w:rPr>
        <w:lastRenderedPageBreak/>
        <w:t xml:space="preserve">Федерации и представляются в порядке, установленном </w:t>
      </w:r>
      <w:hyperlink r:id="rId18" w:history="1">
        <w:r w:rsidRPr="0075591D">
          <w:rPr>
            <w:b/>
            <w:bCs/>
            <w:sz w:val="28"/>
            <w:szCs w:val="28"/>
          </w:rPr>
          <w:t>статьей 11</w:t>
        </w:r>
      </w:hyperlink>
      <w:r w:rsidRPr="0075591D">
        <w:rPr>
          <w:b/>
          <w:bCs/>
          <w:sz w:val="28"/>
          <w:szCs w:val="28"/>
        </w:rPr>
        <w:t xml:space="preserve"> указанного Федерального закона.»</w:t>
      </w:r>
      <w:r>
        <w:rPr>
          <w:b/>
          <w:bCs/>
          <w:sz w:val="28"/>
          <w:szCs w:val="28"/>
        </w:rPr>
        <w:t xml:space="preserve"> </w:t>
      </w:r>
      <w:r w:rsidRPr="005E3E66">
        <w:rPr>
          <w:b/>
          <w:bCs/>
          <w:sz w:val="28"/>
          <w:szCs w:val="28"/>
        </w:rPr>
        <w:t xml:space="preserve">(ред. от </w:t>
      </w:r>
      <w:r w:rsidR="00EC47C7">
        <w:rPr>
          <w:b/>
          <w:bCs/>
          <w:sz w:val="28"/>
          <w:szCs w:val="28"/>
        </w:rPr>
        <w:t>06</w:t>
      </w:r>
      <w:r w:rsidRPr="005E3E66">
        <w:rPr>
          <w:b/>
          <w:bCs/>
          <w:sz w:val="28"/>
          <w:szCs w:val="28"/>
        </w:rPr>
        <w:t>.1</w:t>
      </w:r>
      <w:r w:rsidR="00EC47C7">
        <w:rPr>
          <w:b/>
          <w:bCs/>
          <w:sz w:val="28"/>
          <w:szCs w:val="28"/>
        </w:rPr>
        <w:t>1</w:t>
      </w:r>
      <w:r w:rsidRPr="005E3E66">
        <w:rPr>
          <w:b/>
          <w:bCs/>
          <w:sz w:val="28"/>
          <w:szCs w:val="28"/>
        </w:rPr>
        <w:t xml:space="preserve">.2024 г. № </w:t>
      </w:r>
      <w:r w:rsidR="00EC47C7">
        <w:rPr>
          <w:b/>
          <w:bCs/>
          <w:sz w:val="28"/>
          <w:szCs w:val="28"/>
        </w:rPr>
        <w:t>66</w:t>
      </w:r>
      <w:r w:rsidRPr="005E3E66">
        <w:rPr>
          <w:b/>
          <w:bCs/>
          <w:sz w:val="28"/>
          <w:szCs w:val="28"/>
        </w:rPr>
        <w:t>)</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4"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w:t>
      </w:r>
      <w:r w:rsidRPr="001B2FF2">
        <w:rPr>
          <w:rFonts w:ascii="Times New Roman" w:eastAsiaTheme="minorHAnsi" w:hAnsi="Times New Roman"/>
          <w:sz w:val="28"/>
          <w:szCs w:val="28"/>
          <w:lang w:eastAsia="en-US"/>
        </w:rPr>
        <w:lastRenderedPageBreak/>
        <w:t>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1B2FF2">
        <w:rPr>
          <w:sz w:val="28"/>
          <w:szCs w:val="28"/>
        </w:rPr>
        <w:t>Порядок и формы контроля за исполнением административного регламента</w:t>
      </w:r>
      <w:bookmarkEnd w:id="5"/>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lastRenderedPageBreak/>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1B2FF2">
        <w:rPr>
          <w:sz w:val="28"/>
          <w:szCs w:val="28"/>
        </w:rPr>
        <w:lastRenderedPageBreak/>
        <w:t>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1B2FF2">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5E3E66" w:rsidRDefault="005E3E66"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lastRenderedPageBreak/>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75591D"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 xml:space="preserve">(указать полное наименование </w:t>
      </w:r>
      <w:r w:rsidRPr="001B2FF2">
        <w:rPr>
          <w:rFonts w:ascii="Times New Roman" w:eastAsia="SimSun" w:hAnsi="Times New Roman"/>
          <w:i/>
          <w:iCs/>
          <w:spacing w:val="-6"/>
          <w:kern w:val="3"/>
          <w:sz w:val="28"/>
          <w:szCs w:val="28"/>
          <w:lang w:eastAsia="zh-CN" w:bidi="hi-IN"/>
        </w:rPr>
        <w:lastRenderedPageBreak/>
        <w:t>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1B2FF2">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Указанная информация может быть предоставлена мне с применением неголосовых коммуникаций (путем рассылки по сети подвижной </w:t>
      </w:r>
      <w:r w:rsidRPr="001B2FF2">
        <w:rPr>
          <w:rFonts w:ascii="Times New Roman" w:hAnsi="Times New Roman"/>
          <w:sz w:val="28"/>
          <w:szCs w:val="28"/>
        </w:rPr>
        <w:lastRenderedPageBreak/>
        <w:t>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EC47C7" w:rsidRDefault="00EC47C7"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от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lastRenderedPageBreak/>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lastRenderedPageBreak/>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EC47C7" w:rsidRDefault="00EC47C7"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29"/>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B4A" w:rsidRDefault="00111B4A" w:rsidP="009476CE">
      <w:r>
        <w:separator/>
      </w:r>
    </w:p>
  </w:endnote>
  <w:endnote w:type="continuationSeparator" w:id="0">
    <w:p w:rsidR="00111B4A" w:rsidRDefault="00111B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B4A" w:rsidRDefault="00111B4A" w:rsidP="009476CE">
      <w:r>
        <w:separator/>
      </w:r>
    </w:p>
  </w:footnote>
  <w:footnote w:type="continuationSeparator" w:id="0">
    <w:p w:rsidR="00111B4A" w:rsidRDefault="00111B4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EB6F38" w:rsidRDefault="00EB6F38">
        <w:pPr>
          <w:pStyle w:val="a9"/>
          <w:jc w:val="center"/>
        </w:pPr>
        <w:r>
          <w:fldChar w:fldCharType="begin"/>
        </w:r>
        <w:r>
          <w:instrText>PAGE   \* MERGEFORMAT</w:instrText>
        </w:r>
        <w:r>
          <w:fldChar w:fldCharType="separate"/>
        </w:r>
        <w:r w:rsidR="00F025D3">
          <w:rPr>
            <w:noProof/>
          </w:rPr>
          <w:t>47</w:t>
        </w:r>
        <w:r>
          <w:rPr>
            <w:noProof/>
          </w:rPr>
          <w:fldChar w:fldCharType="end"/>
        </w:r>
      </w:p>
    </w:sdtContent>
  </w:sdt>
  <w:p w:rsidR="00EB6F38" w:rsidRDefault="00EB6F3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1B4A"/>
    <w:rsid w:val="00114948"/>
    <w:rsid w:val="00115A8B"/>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A58"/>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3E66"/>
    <w:rsid w:val="005E44FC"/>
    <w:rsid w:val="005F036F"/>
    <w:rsid w:val="005F440D"/>
    <w:rsid w:val="005F5617"/>
    <w:rsid w:val="005F6F78"/>
    <w:rsid w:val="006103A0"/>
    <w:rsid w:val="00613FA0"/>
    <w:rsid w:val="00617045"/>
    <w:rsid w:val="006213CE"/>
    <w:rsid w:val="00623331"/>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7F7C0A"/>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2D8D"/>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B6F38"/>
    <w:rsid w:val="00EC0870"/>
    <w:rsid w:val="00EC0BBB"/>
    <w:rsid w:val="00EC32F2"/>
    <w:rsid w:val="00EC47C7"/>
    <w:rsid w:val="00EC4CC4"/>
    <w:rsid w:val="00EC5982"/>
    <w:rsid w:val="00ED2813"/>
    <w:rsid w:val="00ED29F5"/>
    <w:rsid w:val="00ED7ABA"/>
    <w:rsid w:val="00ED7B2F"/>
    <w:rsid w:val="00EE4D10"/>
    <w:rsid w:val="00EE5361"/>
    <w:rsid w:val="00EE5514"/>
    <w:rsid w:val="00EE5E05"/>
    <w:rsid w:val="00EF02DE"/>
    <w:rsid w:val="00EF74EB"/>
    <w:rsid w:val="00F01E81"/>
    <w:rsid w:val="00F025D3"/>
    <w:rsid w:val="00F063F3"/>
    <w:rsid w:val="00F06F25"/>
    <w:rsid w:val="00F177AA"/>
    <w:rsid w:val="00F20C6B"/>
    <w:rsid w:val="00F21536"/>
    <w:rsid w:val="00F22CA1"/>
    <w:rsid w:val="00F22F9C"/>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3BD7"/>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56AE"/>
  <w15:docId w15:val="{1A8778A4-52E1-4565-9C23-DDFB23F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verxneplavickoe-r20.gosweb.gosuslugi.ru/deyatelnost/napravleniya-deyatelnosti/munitsipalnye-uslugi-5//reglamenty/"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B717-94F4-4D73-B98B-00C31720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16285</Words>
  <Characters>92829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54</cp:revision>
  <cp:lastPrinted>2023-04-04T13:04:00Z</cp:lastPrinted>
  <dcterms:created xsi:type="dcterms:W3CDTF">2023-12-19T09:20:00Z</dcterms:created>
  <dcterms:modified xsi:type="dcterms:W3CDTF">2024-12-28T05:18:00Z</dcterms:modified>
</cp:coreProperties>
</file>