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49" w:rsidRDefault="007A5549"/>
    <w:tbl>
      <w:tblPr>
        <w:tblStyle w:val="aa"/>
        <w:tblW w:w="11248" w:type="dxa"/>
        <w:tblInd w:w="108" w:type="dxa"/>
        <w:tblLayout w:type="fixed"/>
        <w:tblLook w:val="04A0" w:firstRow="1" w:lastRow="0" w:firstColumn="1" w:lastColumn="0" w:noHBand="0" w:noVBand="1"/>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proofErr w:type="gramStart"/>
            <w:r w:rsidR="007A5549">
              <w:rPr>
                <w:rFonts w:ascii="Times New Roman" w:hAnsi="Times New Roman" w:cs="Times New Roman"/>
                <w:sz w:val="18"/>
                <w:szCs w:val="18"/>
              </w:rPr>
              <w:t>Верхне</w:t>
            </w:r>
            <w:r w:rsidR="00F46E1A">
              <w:rPr>
                <w:rFonts w:ascii="Times New Roman" w:hAnsi="Times New Roman" w:cs="Times New Roman"/>
                <w:sz w:val="18"/>
                <w:szCs w:val="18"/>
              </w:rPr>
              <w:t>плавицкого</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сельского</w:t>
            </w:r>
            <w:proofErr w:type="gramEnd"/>
            <w:r w:rsidRPr="009E60ED">
              <w:rPr>
                <w:rFonts w:ascii="Times New Roman" w:hAnsi="Times New Roman" w:cs="Times New Roman"/>
                <w:sz w:val="18"/>
                <w:szCs w:val="18"/>
              </w:rPr>
              <w:t xml:space="preserve">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w:t>
            </w:r>
            <w:r w:rsidR="007A5549">
              <w:rPr>
                <w:rFonts w:ascii="Times New Roman" w:hAnsi="Times New Roman" w:cs="Times New Roman"/>
                <w:sz w:val="18"/>
                <w:szCs w:val="18"/>
              </w:rPr>
              <w:t xml:space="preserve"> </w:t>
            </w:r>
            <w:r w:rsidR="003C284C">
              <w:rPr>
                <w:rFonts w:ascii="Times New Roman" w:hAnsi="Times New Roman" w:cs="Times New Roman"/>
                <w:sz w:val="18"/>
                <w:szCs w:val="18"/>
              </w:rPr>
              <w:t>10 10</w:t>
            </w:r>
            <w:r w:rsidR="007A5549">
              <w:rPr>
                <w:rFonts w:ascii="Times New Roman" w:hAnsi="Times New Roman" w:cs="Times New Roman"/>
                <w:sz w:val="18"/>
                <w:szCs w:val="18"/>
              </w:rPr>
              <w:t>) от</w:t>
            </w:r>
            <w:r w:rsidR="00F46E1A">
              <w:rPr>
                <w:rFonts w:ascii="Times New Roman" w:hAnsi="Times New Roman" w:cs="Times New Roman"/>
                <w:sz w:val="18"/>
                <w:szCs w:val="18"/>
              </w:rPr>
              <w:t xml:space="preserve"> </w:t>
            </w:r>
            <w:r w:rsidR="003C284C">
              <w:rPr>
                <w:rFonts w:ascii="Times New Roman" w:hAnsi="Times New Roman" w:cs="Times New Roman"/>
                <w:sz w:val="18"/>
                <w:szCs w:val="18"/>
              </w:rPr>
              <w:t>0</w:t>
            </w:r>
            <w:r w:rsidR="00AE1436">
              <w:rPr>
                <w:rFonts w:ascii="Times New Roman" w:hAnsi="Times New Roman" w:cs="Times New Roman"/>
                <w:sz w:val="18"/>
                <w:szCs w:val="18"/>
              </w:rPr>
              <w:t>2</w:t>
            </w:r>
            <w:proofErr w:type="gramStart"/>
            <w:r w:rsidR="003C284C">
              <w:rPr>
                <w:rFonts w:ascii="Times New Roman" w:hAnsi="Times New Roman" w:cs="Times New Roman"/>
                <w:sz w:val="18"/>
                <w:szCs w:val="18"/>
              </w:rPr>
              <w:t>декабря</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2024</w:t>
            </w:r>
            <w:proofErr w:type="gramEnd"/>
            <w:r w:rsidRPr="009E60ED">
              <w:rPr>
                <w:rFonts w:ascii="Times New Roman" w:hAnsi="Times New Roman" w:cs="Times New Roman"/>
                <w:sz w:val="18"/>
                <w:szCs w:val="18"/>
              </w:rPr>
              <w:t xml:space="preserve"> года</w:t>
            </w:r>
          </w:p>
          <w:p w:rsidR="009E60ED" w:rsidRPr="009E60ED"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proofErr w:type="gramStart"/>
      <w:r w:rsidRPr="007A4B47">
        <w:rPr>
          <w:sz w:val="40"/>
          <w:szCs w:val="40"/>
        </w:rPr>
        <w:t>Муниципальный  В</w:t>
      </w:r>
      <w:r w:rsidR="007A4B47">
        <w:rPr>
          <w:sz w:val="40"/>
          <w:szCs w:val="40"/>
        </w:rPr>
        <w:t>ЕСТНИК</w:t>
      </w:r>
      <w:proofErr w:type="gramEnd"/>
    </w:p>
    <w:p w:rsidR="00AC5464" w:rsidRPr="007A4B47" w:rsidRDefault="007A5549" w:rsidP="008540F5">
      <w:pPr>
        <w:pStyle w:val="a9"/>
        <w:rPr>
          <w:sz w:val="40"/>
          <w:szCs w:val="40"/>
        </w:rPr>
      </w:pPr>
      <w:r>
        <w:rPr>
          <w:sz w:val="40"/>
          <w:szCs w:val="40"/>
        </w:rPr>
        <w:t>Верхне</w:t>
      </w:r>
      <w:r w:rsidR="00F46E1A">
        <w:rPr>
          <w:sz w:val="40"/>
          <w:szCs w:val="40"/>
        </w:rPr>
        <w:t>плавицкого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proofErr w:type="gramStart"/>
      <w:r w:rsidR="007A5549">
        <w:rPr>
          <w:b w:val="0"/>
          <w:sz w:val="20"/>
          <w:szCs w:val="20"/>
        </w:rPr>
        <w:t>Верхне</w:t>
      </w:r>
      <w:r w:rsidR="00F46E1A">
        <w:rPr>
          <w:b w:val="0"/>
          <w:sz w:val="20"/>
          <w:szCs w:val="20"/>
        </w:rPr>
        <w:t>плавицк</w:t>
      </w:r>
      <w:r w:rsidR="007A5549">
        <w:rPr>
          <w:b w:val="0"/>
          <w:sz w:val="20"/>
          <w:szCs w:val="20"/>
        </w:rPr>
        <w:t xml:space="preserve">ого </w:t>
      </w:r>
      <w:r w:rsidRPr="00FE6EDA">
        <w:rPr>
          <w:b w:val="0"/>
          <w:sz w:val="20"/>
          <w:szCs w:val="20"/>
        </w:rPr>
        <w:t xml:space="preserve"> сельского</w:t>
      </w:r>
      <w:proofErr w:type="gramEnd"/>
      <w:r w:rsidRPr="00FE6EDA">
        <w:rPr>
          <w:b w:val="0"/>
          <w:sz w:val="20"/>
          <w:szCs w:val="20"/>
        </w:rPr>
        <w:t xml:space="preserve"> поселения </w:t>
      </w:r>
      <w:r w:rsidR="00F86FD0" w:rsidRPr="00FE6EDA">
        <w:rPr>
          <w:b w:val="0"/>
          <w:sz w:val="20"/>
          <w:szCs w:val="20"/>
        </w:rPr>
        <w:t xml:space="preserve">Верхнехавского муниципального района </w:t>
      </w:r>
      <w:bookmarkStart w:id="0" w:name="_GoBack"/>
      <w:bookmarkEnd w:id="0"/>
      <w:r w:rsidR="00F86FD0" w:rsidRPr="00FE6EDA">
        <w:rPr>
          <w:b w:val="0"/>
          <w:sz w:val="20"/>
          <w:szCs w:val="20"/>
        </w:rPr>
        <w:t>Воронежской области</w:t>
      </w:r>
    </w:p>
    <w:p w:rsidR="00F86FD0" w:rsidRPr="00FE6EDA" w:rsidRDefault="007A5549" w:rsidP="008540F5">
      <w:pPr>
        <w:pStyle w:val="a9"/>
        <w:jc w:val="left"/>
        <w:rPr>
          <w:b w:val="0"/>
          <w:sz w:val="20"/>
          <w:szCs w:val="20"/>
        </w:rPr>
      </w:pPr>
      <w:r>
        <w:rPr>
          <w:b w:val="0"/>
          <w:sz w:val="20"/>
          <w:szCs w:val="20"/>
        </w:rPr>
        <w:t>39612</w:t>
      </w:r>
      <w:r w:rsidR="00F46E1A">
        <w:rPr>
          <w:b w:val="0"/>
          <w:sz w:val="20"/>
          <w:szCs w:val="20"/>
        </w:rPr>
        <w:t>2</w:t>
      </w:r>
      <w:r w:rsidR="00F86FD0" w:rsidRPr="00FE6EDA">
        <w:rPr>
          <w:b w:val="0"/>
          <w:sz w:val="20"/>
          <w:szCs w:val="20"/>
        </w:rPr>
        <w:t>,</w:t>
      </w:r>
      <w:r>
        <w:rPr>
          <w:b w:val="0"/>
          <w:sz w:val="20"/>
          <w:szCs w:val="20"/>
        </w:rPr>
        <w:t xml:space="preserve"> </w:t>
      </w:r>
      <w:r w:rsidR="00F86FD0" w:rsidRPr="00FE6EDA">
        <w:rPr>
          <w:b w:val="0"/>
          <w:sz w:val="20"/>
          <w:szCs w:val="20"/>
        </w:rPr>
        <w:t xml:space="preserve">Воронежская </w:t>
      </w:r>
      <w:proofErr w:type="gramStart"/>
      <w:r w:rsidR="00F86FD0" w:rsidRPr="00FE6EDA">
        <w:rPr>
          <w:b w:val="0"/>
          <w:sz w:val="20"/>
          <w:szCs w:val="20"/>
        </w:rPr>
        <w:t>область ,</w:t>
      </w:r>
      <w:proofErr w:type="gramEnd"/>
      <w:r>
        <w:rPr>
          <w:b w:val="0"/>
          <w:sz w:val="20"/>
          <w:szCs w:val="20"/>
        </w:rPr>
        <w:t xml:space="preserve"> </w:t>
      </w:r>
      <w:r w:rsidR="00F86FD0" w:rsidRPr="00FE6EDA">
        <w:rPr>
          <w:b w:val="0"/>
          <w:sz w:val="20"/>
          <w:szCs w:val="20"/>
        </w:rPr>
        <w:t>Верхнехавский район,</w:t>
      </w:r>
      <w:r>
        <w:rPr>
          <w:b w:val="0"/>
          <w:sz w:val="20"/>
          <w:szCs w:val="20"/>
        </w:rPr>
        <w:t xml:space="preserve"> </w:t>
      </w:r>
      <w:r w:rsidR="00F46E1A">
        <w:rPr>
          <w:b w:val="0"/>
          <w:sz w:val="20"/>
          <w:szCs w:val="20"/>
        </w:rPr>
        <w:t>с</w:t>
      </w:r>
      <w:r>
        <w:rPr>
          <w:b w:val="0"/>
          <w:sz w:val="20"/>
          <w:szCs w:val="20"/>
        </w:rPr>
        <w:t xml:space="preserve">. Верхняя </w:t>
      </w:r>
      <w:r w:rsidR="00F46E1A">
        <w:rPr>
          <w:b w:val="0"/>
          <w:sz w:val="20"/>
          <w:szCs w:val="20"/>
        </w:rPr>
        <w:t>Плавица</w:t>
      </w:r>
      <w:r>
        <w:rPr>
          <w:b w:val="0"/>
          <w:sz w:val="20"/>
          <w:szCs w:val="20"/>
        </w:rPr>
        <w:t xml:space="preserve"> </w:t>
      </w:r>
      <w:r w:rsidR="00F86FD0" w:rsidRPr="00FE6EDA">
        <w:rPr>
          <w:b w:val="0"/>
          <w:sz w:val="20"/>
          <w:szCs w:val="20"/>
        </w:rPr>
        <w:t>ул.</w:t>
      </w:r>
      <w:r>
        <w:rPr>
          <w:b w:val="0"/>
          <w:sz w:val="20"/>
          <w:szCs w:val="20"/>
        </w:rPr>
        <w:t xml:space="preserve"> </w:t>
      </w:r>
      <w:r w:rsidR="00F46E1A">
        <w:rPr>
          <w:b w:val="0"/>
          <w:sz w:val="20"/>
          <w:szCs w:val="20"/>
        </w:rPr>
        <w:t xml:space="preserve">Ленина </w:t>
      </w:r>
      <w:r>
        <w:rPr>
          <w:b w:val="0"/>
          <w:sz w:val="20"/>
          <w:szCs w:val="20"/>
        </w:rPr>
        <w:t xml:space="preserve">д. </w:t>
      </w:r>
      <w:r w:rsidR="00F46E1A">
        <w:rPr>
          <w:b w:val="0"/>
          <w:sz w:val="20"/>
          <w:szCs w:val="20"/>
        </w:rPr>
        <w:t>56</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7A5549">
        <w:rPr>
          <w:b w:val="0"/>
          <w:sz w:val="20"/>
          <w:szCs w:val="20"/>
        </w:rPr>
        <w:t>Ф</w:t>
      </w:r>
      <w:r w:rsidR="00F46E1A">
        <w:rPr>
          <w:b w:val="0"/>
          <w:sz w:val="20"/>
          <w:szCs w:val="20"/>
        </w:rPr>
        <w:t>илатова Лидия Ивановна</w:t>
      </w:r>
      <w:r w:rsidRPr="00FE6EDA">
        <w:rPr>
          <w:b w:val="0"/>
          <w:sz w:val="20"/>
          <w:szCs w:val="20"/>
        </w:rPr>
        <w:t>.</w:t>
      </w:r>
      <w:r w:rsidR="00F86FD0" w:rsidRPr="00FE6EDA">
        <w:rPr>
          <w:b w:val="0"/>
          <w:sz w:val="20"/>
          <w:szCs w:val="20"/>
        </w:rPr>
        <w:t xml:space="preserve">, телефон для </w:t>
      </w:r>
      <w:proofErr w:type="gramStart"/>
      <w:r w:rsidR="00F86FD0" w:rsidRPr="00FE6EDA">
        <w:rPr>
          <w:b w:val="0"/>
          <w:sz w:val="20"/>
          <w:szCs w:val="20"/>
        </w:rPr>
        <w:t>справок :</w:t>
      </w:r>
      <w:proofErr w:type="gramEnd"/>
      <w:r w:rsidR="001D00BD" w:rsidRPr="00FE6EDA">
        <w:rPr>
          <w:b w:val="0"/>
          <w:sz w:val="20"/>
          <w:szCs w:val="20"/>
        </w:rPr>
        <w:t xml:space="preserve">  </w:t>
      </w:r>
      <w:r w:rsidR="00F86FD0" w:rsidRPr="00FE6EDA">
        <w:rPr>
          <w:b w:val="0"/>
          <w:sz w:val="20"/>
          <w:szCs w:val="20"/>
        </w:rPr>
        <w:t>+7(47343)</w:t>
      </w:r>
      <w:r w:rsidR="00F46E1A">
        <w:rPr>
          <w:b w:val="0"/>
          <w:sz w:val="20"/>
          <w:szCs w:val="20"/>
        </w:rPr>
        <w:t>7</w:t>
      </w:r>
      <w:r w:rsidR="007A5549">
        <w:rPr>
          <w:b w:val="0"/>
          <w:sz w:val="20"/>
          <w:szCs w:val="20"/>
        </w:rPr>
        <w:t>6</w:t>
      </w:r>
      <w:r w:rsidR="00F46E1A">
        <w:rPr>
          <w:b w:val="0"/>
          <w:sz w:val="20"/>
          <w:szCs w:val="20"/>
        </w:rPr>
        <w:t>-4</w:t>
      </w:r>
      <w:r w:rsidR="007A5549">
        <w:rPr>
          <w:b w:val="0"/>
          <w:sz w:val="20"/>
          <w:szCs w:val="20"/>
        </w:rPr>
        <w:t>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w:t>
      </w:r>
      <w:r w:rsidR="00F46E1A">
        <w:rPr>
          <w:sz w:val="32"/>
          <w:szCs w:val="32"/>
        </w:rPr>
        <w:t>плавицкого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D30AC7" w:rsidRPr="00D30AC7" w:rsidRDefault="00D30AC7" w:rsidP="00D30AC7">
      <w:pPr>
        <w:shd w:val="clear" w:color="auto" w:fill="FFFFFF"/>
        <w:spacing w:after="0" w:line="240" w:lineRule="auto"/>
        <w:ind w:firstLine="709"/>
        <w:jc w:val="right"/>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ПРОЕКТ</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СОВЕТ НАРОДНЫХ ДЕПУТАТОВ</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 xml:space="preserve">ВЕРХНЕПЛАВИЦКОГО </w:t>
      </w:r>
      <w:proofErr w:type="gramStart"/>
      <w:r w:rsidRPr="00D30AC7">
        <w:rPr>
          <w:rFonts w:ascii="Times New Roman" w:eastAsia="Times New Roman" w:hAnsi="Times New Roman" w:cs="Times New Roman"/>
          <w:b/>
          <w:bCs/>
          <w:color w:val="000000"/>
          <w:sz w:val="18"/>
          <w:szCs w:val="18"/>
          <w:lang w:eastAsia="ru-RU"/>
        </w:rPr>
        <w:t>СЕЛЬСКОГО  ПОСЕЛЕНИЯ</w:t>
      </w:r>
      <w:proofErr w:type="gramEnd"/>
      <w:r w:rsidRPr="00D30AC7">
        <w:rPr>
          <w:rFonts w:ascii="Times New Roman" w:eastAsia="Times New Roman" w:hAnsi="Times New Roman" w:cs="Times New Roman"/>
          <w:b/>
          <w:bCs/>
          <w:color w:val="000000"/>
          <w:sz w:val="18"/>
          <w:szCs w:val="18"/>
          <w:lang w:eastAsia="ru-RU"/>
        </w:rPr>
        <w:t xml:space="preserve">   </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 xml:space="preserve">ВЕРХНЕХАВСКОГО </w:t>
      </w:r>
      <w:r w:rsidRPr="00D30AC7">
        <w:rPr>
          <w:rFonts w:ascii="Times New Roman" w:eastAsia="Times New Roman" w:hAnsi="Times New Roman" w:cs="Times New Roman"/>
          <w:b/>
          <w:bCs/>
          <w:color w:val="000000"/>
          <w:spacing w:val="-2"/>
          <w:sz w:val="18"/>
          <w:szCs w:val="18"/>
          <w:lang w:eastAsia="ru-RU"/>
        </w:rPr>
        <w:t>МУНИЦИПАЛЬНОГО РАЙОНА                            ВОРОНЕЖСКОЙ ОБЛАСТИ</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pacing w:val="-1"/>
          <w:sz w:val="18"/>
          <w:szCs w:val="18"/>
          <w:lang w:eastAsia="ru-RU"/>
        </w:rPr>
      </w:pPr>
      <w:r w:rsidRPr="00D30AC7">
        <w:rPr>
          <w:rFonts w:ascii="Times New Roman" w:eastAsia="Times New Roman" w:hAnsi="Times New Roman" w:cs="Times New Roman"/>
          <w:b/>
          <w:bCs/>
          <w:color w:val="000000"/>
          <w:spacing w:val="-1"/>
          <w:sz w:val="18"/>
          <w:szCs w:val="18"/>
          <w:lang w:eastAsia="ru-RU"/>
        </w:rPr>
        <w:t>РЕШЕНИЕ</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 декабря 20243 г. № 97</w:t>
      </w: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с. Верхняя Плавица</w:t>
      </w: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ind w:left="284"/>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«О проекте бюджета Верхнеплавицкого сельского поселения</w:t>
      </w:r>
    </w:p>
    <w:p w:rsidR="00D30AC7" w:rsidRPr="00D30AC7" w:rsidRDefault="00D30AC7" w:rsidP="00D30AC7">
      <w:pPr>
        <w:shd w:val="clear" w:color="auto" w:fill="FFFFFF"/>
        <w:spacing w:after="0" w:line="240" w:lineRule="auto"/>
        <w:ind w:left="284"/>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Верхнехавского муниципального района на 2025 </w:t>
      </w:r>
      <w:proofErr w:type="gramStart"/>
      <w:r w:rsidRPr="00D30AC7">
        <w:rPr>
          <w:rFonts w:ascii="Times New Roman" w:eastAsia="Times New Roman" w:hAnsi="Times New Roman" w:cs="Times New Roman"/>
          <w:sz w:val="18"/>
          <w:szCs w:val="18"/>
          <w:lang w:eastAsia="ru-RU"/>
        </w:rPr>
        <w:t>год  на</w:t>
      </w:r>
      <w:proofErr w:type="gramEnd"/>
      <w:r w:rsidRPr="00D30AC7">
        <w:rPr>
          <w:rFonts w:ascii="Times New Roman" w:eastAsia="Times New Roman" w:hAnsi="Times New Roman" w:cs="Times New Roman"/>
          <w:sz w:val="18"/>
          <w:szCs w:val="18"/>
          <w:lang w:eastAsia="ru-RU"/>
        </w:rPr>
        <w:t xml:space="preserve"> плановый период 2026 и 2027 годов»</w:t>
      </w:r>
    </w:p>
    <w:p w:rsidR="00D30AC7" w:rsidRPr="00D30AC7" w:rsidRDefault="00D30AC7" w:rsidP="00D30AC7">
      <w:pPr>
        <w:shd w:val="clear" w:color="auto" w:fill="FFFFFF"/>
        <w:spacing w:after="0" w:line="240" w:lineRule="auto"/>
        <w:ind w:left="284"/>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Рассмотрев проект бюджета Верхнеплавицкого сельского поселения </w:t>
      </w:r>
      <w:proofErr w:type="spellStart"/>
      <w:r w:rsidRPr="00D30AC7">
        <w:rPr>
          <w:rFonts w:ascii="Times New Roman" w:eastAsia="Times New Roman" w:hAnsi="Times New Roman" w:cs="Times New Roman"/>
          <w:bCs/>
          <w:color w:val="000000"/>
          <w:spacing w:val="-1"/>
          <w:sz w:val="18"/>
          <w:szCs w:val="18"/>
          <w:lang w:eastAsia="ru-RU"/>
        </w:rPr>
        <w:t>Вернехавского</w:t>
      </w:r>
      <w:proofErr w:type="spellEnd"/>
      <w:r w:rsidRPr="00D30AC7">
        <w:rPr>
          <w:rFonts w:ascii="Times New Roman" w:eastAsia="Times New Roman" w:hAnsi="Times New Roman" w:cs="Times New Roman"/>
          <w:bCs/>
          <w:color w:val="000000"/>
          <w:spacing w:val="-1"/>
          <w:sz w:val="18"/>
          <w:szCs w:val="18"/>
          <w:lang w:eastAsia="ru-RU"/>
        </w:rPr>
        <w:t xml:space="preserve"> муниципального района на 2025 год и на плановый период 2026 и 2027 годов Совет народных </w:t>
      </w:r>
      <w:proofErr w:type="gramStart"/>
      <w:r w:rsidRPr="00D30AC7">
        <w:rPr>
          <w:rFonts w:ascii="Times New Roman" w:eastAsia="Times New Roman" w:hAnsi="Times New Roman" w:cs="Times New Roman"/>
          <w:bCs/>
          <w:color w:val="000000"/>
          <w:spacing w:val="-1"/>
          <w:sz w:val="18"/>
          <w:szCs w:val="18"/>
          <w:lang w:eastAsia="ru-RU"/>
        </w:rPr>
        <w:t>депутатов  Верхнеплавицкого</w:t>
      </w:r>
      <w:proofErr w:type="gramEnd"/>
      <w:r w:rsidRPr="00D30AC7">
        <w:rPr>
          <w:rFonts w:ascii="Times New Roman" w:eastAsia="Times New Roman" w:hAnsi="Times New Roman" w:cs="Times New Roman"/>
          <w:bCs/>
          <w:color w:val="000000"/>
          <w:spacing w:val="-1"/>
          <w:sz w:val="18"/>
          <w:szCs w:val="18"/>
          <w:lang w:eastAsia="ru-RU"/>
        </w:rPr>
        <w:t xml:space="preserve"> сельского поселения</w:t>
      </w: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                                                              РЕШИЛ:</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1. Одобрить в целом проект бюджета Верхнеплавицкого сельского поселения </w:t>
      </w:r>
      <w:proofErr w:type="spellStart"/>
      <w:r w:rsidRPr="00D30AC7">
        <w:rPr>
          <w:rFonts w:ascii="Times New Roman" w:eastAsia="Times New Roman" w:hAnsi="Times New Roman" w:cs="Times New Roman"/>
          <w:bCs/>
          <w:color w:val="000000"/>
          <w:spacing w:val="-1"/>
          <w:sz w:val="18"/>
          <w:szCs w:val="18"/>
          <w:lang w:eastAsia="ru-RU"/>
        </w:rPr>
        <w:t>Вернехавского</w:t>
      </w:r>
      <w:proofErr w:type="spellEnd"/>
      <w:r w:rsidRPr="00D30AC7">
        <w:rPr>
          <w:rFonts w:ascii="Times New Roman" w:eastAsia="Times New Roman" w:hAnsi="Times New Roman" w:cs="Times New Roman"/>
          <w:bCs/>
          <w:color w:val="000000"/>
          <w:spacing w:val="-1"/>
          <w:sz w:val="18"/>
          <w:szCs w:val="18"/>
          <w:lang w:eastAsia="ru-RU"/>
        </w:rPr>
        <w:t xml:space="preserve"> муниципального района на 2025 год и на плановый период 2026 и 2027 годов.</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2. В целях доведения до населения и заинтересованных лиц  информации о проекте бюджета Верхнеплавицкого сельского поселения Верхнехавского муниципального района на 2025 год и на плановый период 2026 и 2027 годов опубликовать  материалы проекта бюджета Верхнеплавицкого сельского поселения Верхнехавского муниципального района на 2025 год и на плановый период 2026 и 2027 годов </w:t>
      </w:r>
      <w:r w:rsidRPr="00D30AC7">
        <w:rPr>
          <w:rFonts w:ascii="Times New Roman" w:eastAsia="Calibri" w:hAnsi="Times New Roman" w:cs="Times New Roman"/>
          <w:sz w:val="18"/>
          <w:szCs w:val="18"/>
        </w:rPr>
        <w:t xml:space="preserve">Верхнеплавицкого  сельского поселения, </w:t>
      </w:r>
      <w:bookmarkStart w:id="1" w:name="_Hlk181887498"/>
      <w:r w:rsidRPr="00D30AC7">
        <w:rPr>
          <w:rFonts w:ascii="Times New Roman" w:eastAsia="Times New Roman" w:hAnsi="Times New Roman" w:cs="Times New Roman"/>
          <w:sz w:val="18"/>
          <w:szCs w:val="18"/>
          <w:lang w:eastAsia="ru-RU"/>
        </w:rPr>
        <w:t>в периодическом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w:t>
      </w:r>
      <w:bookmarkEnd w:id="1"/>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3. Назначить публичные слушания  по обсуждению  проекта бюджета Верхнеплавицкого сельского поселения Верхнехавского муниципального района на 2025 год и на плановый период 2026 и 2027 годов на 25 декабря 2024 года в 10 часов  в зале администрации Верхнеплавицкого сельского поселения, расположенном по адресу: Воронежская область Верхнехавский район с. Верхняя Плавица ул. Ленина, дом 56.</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4. Возложить обязанности по информационному и материально-техническому обеспечению публичных </w:t>
      </w:r>
      <w:proofErr w:type="gramStart"/>
      <w:r w:rsidRPr="00D30AC7">
        <w:rPr>
          <w:rFonts w:ascii="Times New Roman" w:eastAsia="Times New Roman" w:hAnsi="Times New Roman" w:cs="Times New Roman"/>
          <w:bCs/>
          <w:color w:val="000000"/>
          <w:spacing w:val="-1"/>
          <w:sz w:val="18"/>
          <w:szCs w:val="18"/>
          <w:lang w:eastAsia="ru-RU"/>
        </w:rPr>
        <w:t>слушаний  на</w:t>
      </w:r>
      <w:proofErr w:type="gramEnd"/>
      <w:r w:rsidRPr="00D30AC7">
        <w:rPr>
          <w:rFonts w:ascii="Times New Roman" w:eastAsia="Times New Roman" w:hAnsi="Times New Roman" w:cs="Times New Roman"/>
          <w:bCs/>
          <w:color w:val="000000"/>
          <w:spacing w:val="-1"/>
          <w:sz w:val="18"/>
          <w:szCs w:val="18"/>
          <w:lang w:eastAsia="ru-RU"/>
        </w:rPr>
        <w:t xml:space="preserve"> бухгалтера администрации сельского поселения </w:t>
      </w:r>
      <w:proofErr w:type="spellStart"/>
      <w:r w:rsidRPr="00D30AC7">
        <w:rPr>
          <w:rFonts w:ascii="Times New Roman" w:eastAsia="Times New Roman" w:hAnsi="Times New Roman" w:cs="Times New Roman"/>
          <w:bCs/>
          <w:color w:val="000000"/>
          <w:spacing w:val="-1"/>
          <w:sz w:val="18"/>
          <w:szCs w:val="18"/>
          <w:lang w:eastAsia="ru-RU"/>
        </w:rPr>
        <w:t>Летину</w:t>
      </w:r>
      <w:proofErr w:type="spellEnd"/>
      <w:r w:rsidRPr="00D30AC7">
        <w:rPr>
          <w:rFonts w:ascii="Times New Roman" w:eastAsia="Times New Roman" w:hAnsi="Times New Roman" w:cs="Times New Roman"/>
          <w:bCs/>
          <w:color w:val="000000"/>
          <w:spacing w:val="-1"/>
          <w:sz w:val="18"/>
          <w:szCs w:val="18"/>
          <w:lang w:eastAsia="ru-RU"/>
        </w:rPr>
        <w:t xml:space="preserve"> С.А..</w:t>
      </w: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  5. </w:t>
      </w:r>
      <w:proofErr w:type="gramStart"/>
      <w:r w:rsidRPr="00D30AC7">
        <w:rPr>
          <w:rFonts w:ascii="Times New Roman" w:eastAsia="Times New Roman" w:hAnsi="Times New Roman" w:cs="Times New Roman"/>
          <w:bCs/>
          <w:color w:val="000000"/>
          <w:spacing w:val="-1"/>
          <w:sz w:val="18"/>
          <w:szCs w:val="18"/>
          <w:lang w:eastAsia="ru-RU"/>
        </w:rPr>
        <w:t>Обязанности  по</w:t>
      </w:r>
      <w:proofErr w:type="gramEnd"/>
      <w:r w:rsidRPr="00D30AC7">
        <w:rPr>
          <w:rFonts w:ascii="Times New Roman" w:eastAsia="Times New Roman" w:hAnsi="Times New Roman" w:cs="Times New Roman"/>
          <w:bCs/>
          <w:color w:val="000000"/>
          <w:spacing w:val="-1"/>
          <w:sz w:val="18"/>
          <w:szCs w:val="18"/>
          <w:lang w:eastAsia="ru-RU"/>
        </w:rPr>
        <w:t xml:space="preserve"> учету предложений  и замечаний в проект бюджета Верхнеплавицкого сельского поселения </w:t>
      </w:r>
      <w:proofErr w:type="spellStart"/>
      <w:r w:rsidRPr="00D30AC7">
        <w:rPr>
          <w:rFonts w:ascii="Times New Roman" w:eastAsia="Times New Roman" w:hAnsi="Times New Roman" w:cs="Times New Roman"/>
          <w:bCs/>
          <w:color w:val="000000"/>
          <w:spacing w:val="-1"/>
          <w:sz w:val="18"/>
          <w:szCs w:val="18"/>
          <w:lang w:eastAsia="ru-RU"/>
        </w:rPr>
        <w:t>Вернехавского</w:t>
      </w:r>
      <w:proofErr w:type="spellEnd"/>
      <w:r w:rsidRPr="00D30AC7">
        <w:rPr>
          <w:rFonts w:ascii="Times New Roman" w:eastAsia="Times New Roman" w:hAnsi="Times New Roman" w:cs="Times New Roman"/>
          <w:bCs/>
          <w:color w:val="000000"/>
          <w:spacing w:val="-1"/>
          <w:sz w:val="18"/>
          <w:szCs w:val="18"/>
          <w:lang w:eastAsia="ru-RU"/>
        </w:rPr>
        <w:t xml:space="preserve"> муниципального района на 2025 год и на плановый период 2026 и 2027 годов, поступивших от населения сельского </w:t>
      </w: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поселения, возложить на </w:t>
      </w:r>
      <w:proofErr w:type="spellStart"/>
      <w:r w:rsidRPr="00D30AC7">
        <w:rPr>
          <w:rFonts w:ascii="Times New Roman" w:eastAsia="Times New Roman" w:hAnsi="Times New Roman" w:cs="Times New Roman"/>
          <w:bCs/>
          <w:color w:val="000000"/>
          <w:spacing w:val="-1"/>
          <w:sz w:val="18"/>
          <w:szCs w:val="18"/>
          <w:lang w:eastAsia="ru-RU"/>
        </w:rPr>
        <w:t>Летину</w:t>
      </w:r>
      <w:proofErr w:type="spellEnd"/>
      <w:r w:rsidRPr="00D30AC7">
        <w:rPr>
          <w:rFonts w:ascii="Times New Roman" w:eastAsia="Times New Roman" w:hAnsi="Times New Roman" w:cs="Times New Roman"/>
          <w:bCs/>
          <w:color w:val="000000"/>
          <w:spacing w:val="-1"/>
          <w:sz w:val="18"/>
          <w:szCs w:val="18"/>
          <w:lang w:eastAsia="ru-RU"/>
        </w:rPr>
        <w:t xml:space="preserve"> С.А.. –бухгалтера администрации сельского поселения.</w:t>
      </w: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  6. Контроль за выполнением данного решения оставляю за собой.</w:t>
      </w: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Глава </w:t>
      </w:r>
    </w:p>
    <w:p w:rsidR="00D30AC7" w:rsidRPr="00D30AC7" w:rsidRDefault="00D30AC7" w:rsidP="00D30AC7">
      <w:pPr>
        <w:shd w:val="clear" w:color="auto" w:fill="FFFFFF"/>
        <w:spacing w:after="0" w:line="240" w:lineRule="auto"/>
        <w:jc w:val="both"/>
        <w:rPr>
          <w:rFonts w:ascii="Times New Roman" w:eastAsia="Times New Roman" w:hAnsi="Times New Roman" w:cs="Times New Roman"/>
          <w:bCs/>
          <w:color w:val="000000"/>
          <w:spacing w:val="-1"/>
          <w:sz w:val="18"/>
          <w:szCs w:val="18"/>
          <w:lang w:eastAsia="ru-RU"/>
        </w:rPr>
      </w:pPr>
      <w:r w:rsidRPr="00D30AC7">
        <w:rPr>
          <w:rFonts w:ascii="Times New Roman" w:eastAsia="Times New Roman" w:hAnsi="Times New Roman" w:cs="Times New Roman"/>
          <w:bCs/>
          <w:color w:val="000000"/>
          <w:spacing w:val="-1"/>
          <w:sz w:val="18"/>
          <w:szCs w:val="18"/>
          <w:lang w:eastAsia="ru-RU"/>
        </w:rPr>
        <w:t xml:space="preserve">Верхнеплавицкого сельского поселения                                   </w:t>
      </w:r>
      <w:proofErr w:type="spellStart"/>
      <w:r w:rsidRPr="00D30AC7">
        <w:rPr>
          <w:rFonts w:ascii="Times New Roman" w:eastAsia="Times New Roman" w:hAnsi="Times New Roman" w:cs="Times New Roman"/>
          <w:bCs/>
          <w:color w:val="000000"/>
          <w:spacing w:val="-1"/>
          <w:sz w:val="18"/>
          <w:szCs w:val="18"/>
          <w:lang w:eastAsia="ru-RU"/>
        </w:rPr>
        <w:t>Л.Л.Гуренкова</w:t>
      </w:r>
      <w:proofErr w:type="spellEnd"/>
      <w:r w:rsidRPr="00D30AC7">
        <w:rPr>
          <w:rFonts w:ascii="Times New Roman" w:eastAsia="Times New Roman" w:hAnsi="Times New Roman" w:cs="Times New Roman"/>
          <w:bCs/>
          <w:color w:val="000000"/>
          <w:spacing w:val="-1"/>
          <w:sz w:val="18"/>
          <w:szCs w:val="18"/>
          <w:lang w:eastAsia="ru-RU"/>
        </w:rPr>
        <w:t xml:space="preserve">         </w:t>
      </w:r>
    </w:p>
    <w:p w:rsidR="00D30AC7" w:rsidRPr="00D30AC7" w:rsidRDefault="00D30AC7" w:rsidP="00D30AC7">
      <w:pPr>
        <w:shd w:val="clear" w:color="auto" w:fill="FFFFFF"/>
        <w:spacing w:after="0" w:line="240" w:lineRule="auto"/>
        <w:ind w:left="1134" w:firstLine="142"/>
        <w:jc w:val="center"/>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pacing w:after="240" w:line="240" w:lineRule="auto"/>
        <w:jc w:val="both"/>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lastRenderedPageBreak/>
        <w:t xml:space="preserve">        </w:t>
      </w:r>
    </w:p>
    <w:p w:rsidR="00D30AC7" w:rsidRPr="00D30AC7" w:rsidRDefault="00D30AC7" w:rsidP="00D30AC7">
      <w:pPr>
        <w:spacing w:after="240" w:line="240" w:lineRule="auto"/>
        <w:ind w:left="567" w:hanging="567"/>
        <w:jc w:val="right"/>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 ПРОЕКТ</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СОВЕТ НАРОДНЫХ ДЕПУТАТОВ</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 xml:space="preserve">ВЕРХНЕПЛАВИЦКОГО СЕЛЬСКОГО ПОСЕЛЕНИЯ   </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 xml:space="preserve">ВЕРХНЕХАВСКОГО </w:t>
      </w:r>
      <w:r w:rsidRPr="00D30AC7">
        <w:rPr>
          <w:rFonts w:ascii="Times New Roman" w:eastAsia="Times New Roman" w:hAnsi="Times New Roman" w:cs="Times New Roman"/>
          <w:b/>
          <w:bCs/>
          <w:color w:val="000000"/>
          <w:spacing w:val="-2"/>
          <w:sz w:val="18"/>
          <w:szCs w:val="18"/>
          <w:lang w:eastAsia="ru-RU"/>
        </w:rPr>
        <w:t>МУНИЦИПАЛЬНОГО РАЙОНА                                              ВОРОНЕЖСКОЙ ОБЛАСТИ</w:t>
      </w: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ind w:firstLine="709"/>
        <w:jc w:val="center"/>
        <w:rPr>
          <w:rFonts w:ascii="Times New Roman" w:eastAsia="Times New Roman" w:hAnsi="Times New Roman" w:cs="Times New Roman"/>
          <w:b/>
          <w:bCs/>
          <w:color w:val="000000"/>
          <w:spacing w:val="-1"/>
          <w:sz w:val="18"/>
          <w:szCs w:val="18"/>
          <w:lang w:eastAsia="ru-RU"/>
        </w:rPr>
      </w:pPr>
      <w:r w:rsidRPr="00D30AC7">
        <w:rPr>
          <w:rFonts w:ascii="Times New Roman" w:eastAsia="Times New Roman" w:hAnsi="Times New Roman" w:cs="Times New Roman"/>
          <w:b/>
          <w:bCs/>
          <w:color w:val="000000"/>
          <w:spacing w:val="-1"/>
          <w:sz w:val="18"/>
          <w:szCs w:val="18"/>
          <w:lang w:eastAsia="ru-RU"/>
        </w:rPr>
        <w:t>РЕШЕНИЕ</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«__</w:t>
      </w:r>
      <w:proofErr w:type="gramStart"/>
      <w:r w:rsidRPr="00D30AC7">
        <w:rPr>
          <w:rFonts w:ascii="Times New Roman" w:eastAsia="Times New Roman" w:hAnsi="Times New Roman" w:cs="Times New Roman"/>
          <w:sz w:val="18"/>
          <w:szCs w:val="18"/>
          <w:lang w:eastAsia="ru-RU"/>
        </w:rPr>
        <w:t>_»_</w:t>
      </w:r>
      <w:proofErr w:type="gramEnd"/>
      <w:r w:rsidRPr="00D30AC7">
        <w:rPr>
          <w:rFonts w:ascii="Times New Roman" w:eastAsia="Times New Roman" w:hAnsi="Times New Roman" w:cs="Times New Roman"/>
          <w:sz w:val="18"/>
          <w:szCs w:val="18"/>
          <w:lang w:eastAsia="ru-RU"/>
        </w:rPr>
        <w:t>____________2024 г.</w:t>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ab/>
      </w:r>
    </w:p>
    <w:p w:rsidR="00D30AC7" w:rsidRPr="00D30AC7" w:rsidRDefault="00D30AC7" w:rsidP="00D30AC7">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№_____________________</w:t>
      </w: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с. Верхняя Плавица</w:t>
      </w:r>
    </w:p>
    <w:p w:rsidR="00D30AC7" w:rsidRPr="00D30AC7" w:rsidRDefault="00D30AC7" w:rsidP="00D30AC7">
      <w:pPr>
        <w:shd w:val="clear" w:color="auto" w:fill="FFFFFF"/>
        <w:spacing w:after="0" w:line="240" w:lineRule="auto"/>
        <w:ind w:left="1134" w:firstLine="142"/>
        <w:jc w:val="both"/>
        <w:rPr>
          <w:rFonts w:ascii="Times New Roman" w:eastAsia="Times New Roman" w:hAnsi="Times New Roman" w:cs="Times New Roman"/>
          <w:b/>
          <w:bCs/>
          <w:color w:val="000000"/>
          <w:sz w:val="18"/>
          <w:szCs w:val="18"/>
          <w:lang w:eastAsia="ru-RU"/>
        </w:rPr>
      </w:pPr>
    </w:p>
    <w:p w:rsidR="00D30AC7" w:rsidRPr="00D30AC7" w:rsidRDefault="00D30AC7" w:rsidP="00D30AC7">
      <w:pPr>
        <w:shd w:val="clear" w:color="auto" w:fill="FFFFFF"/>
        <w:spacing w:after="0" w:line="240" w:lineRule="auto"/>
        <w:ind w:left="1134" w:firstLine="142"/>
        <w:jc w:val="center"/>
        <w:rPr>
          <w:rFonts w:ascii="Times New Roman" w:eastAsia="Times New Roman" w:hAnsi="Times New Roman" w:cs="Times New Roman"/>
          <w:b/>
          <w:bCs/>
          <w:color w:val="000000"/>
          <w:spacing w:val="-1"/>
          <w:sz w:val="18"/>
          <w:szCs w:val="18"/>
          <w:lang w:eastAsia="ru-RU"/>
        </w:rPr>
      </w:pPr>
      <w:r w:rsidRPr="00D30AC7">
        <w:rPr>
          <w:rFonts w:ascii="Times New Roman" w:eastAsia="Times New Roman" w:hAnsi="Times New Roman" w:cs="Times New Roman"/>
          <w:b/>
          <w:bCs/>
          <w:color w:val="000000"/>
          <w:sz w:val="18"/>
          <w:szCs w:val="18"/>
          <w:lang w:eastAsia="ru-RU"/>
        </w:rPr>
        <w:t xml:space="preserve">О </w:t>
      </w:r>
      <w:proofErr w:type="gramStart"/>
      <w:r w:rsidRPr="00D30AC7">
        <w:rPr>
          <w:rFonts w:ascii="Times New Roman" w:eastAsia="Times New Roman" w:hAnsi="Times New Roman" w:cs="Times New Roman"/>
          <w:b/>
          <w:bCs/>
          <w:color w:val="000000"/>
          <w:sz w:val="18"/>
          <w:szCs w:val="18"/>
          <w:lang w:eastAsia="ru-RU"/>
        </w:rPr>
        <w:t>БЮДЖЕТЕ  ВЕРХНЕПЛАВИЦКОГО</w:t>
      </w:r>
      <w:proofErr w:type="gramEnd"/>
      <w:r w:rsidRPr="00D30AC7">
        <w:rPr>
          <w:rFonts w:ascii="Times New Roman" w:eastAsia="Times New Roman" w:hAnsi="Times New Roman" w:cs="Times New Roman"/>
          <w:b/>
          <w:bCs/>
          <w:color w:val="000000"/>
          <w:sz w:val="18"/>
          <w:szCs w:val="18"/>
          <w:lang w:eastAsia="ru-RU"/>
        </w:rPr>
        <w:t xml:space="preserve"> СЕЛЬСКОГО ПОСЕЛЕНИЯ ВЕРХНЕХАВСКОГО МУНИЦИПАЛЬНОГО РАЙОНА </w:t>
      </w:r>
      <w:r w:rsidRPr="00D30AC7">
        <w:rPr>
          <w:rFonts w:ascii="Times New Roman" w:eastAsia="Times New Roman" w:hAnsi="Times New Roman" w:cs="Times New Roman"/>
          <w:b/>
          <w:bCs/>
          <w:color w:val="000000"/>
          <w:spacing w:val="-1"/>
          <w:sz w:val="18"/>
          <w:szCs w:val="18"/>
          <w:lang w:eastAsia="ru-RU"/>
        </w:rPr>
        <w:t>НА 2025 ГОД и НА ПЛАНОВЫЙ ПЕРИОД 2026 и 2027 ГОДОВ</w:t>
      </w:r>
    </w:p>
    <w:p w:rsidR="00D30AC7" w:rsidRPr="00D30AC7" w:rsidRDefault="00D30AC7" w:rsidP="00D30AC7">
      <w:pPr>
        <w:shd w:val="clear" w:color="auto" w:fill="FFFFFF"/>
        <w:spacing w:after="0" w:line="240" w:lineRule="auto"/>
        <w:ind w:left="1134" w:firstLine="142"/>
        <w:jc w:val="center"/>
        <w:rPr>
          <w:rFonts w:ascii="Times New Roman" w:eastAsia="Times New Roman" w:hAnsi="Times New Roman" w:cs="Times New Roman"/>
          <w:b/>
          <w:bCs/>
          <w:color w:val="000000"/>
          <w:spacing w:val="-1"/>
          <w:sz w:val="18"/>
          <w:szCs w:val="18"/>
          <w:lang w:eastAsia="ru-RU"/>
        </w:rPr>
      </w:pPr>
    </w:p>
    <w:p w:rsidR="00D30AC7" w:rsidRPr="00D30AC7" w:rsidRDefault="00D30AC7" w:rsidP="00D30AC7">
      <w:pPr>
        <w:shd w:val="clear" w:color="auto" w:fill="FFFFFF"/>
        <w:spacing w:after="0" w:line="240" w:lineRule="auto"/>
        <w:ind w:left="1134" w:firstLine="142"/>
        <w:jc w:val="center"/>
        <w:rPr>
          <w:rFonts w:ascii="Times New Roman" w:eastAsia="Times New Roman" w:hAnsi="Times New Roman" w:cs="Times New Roman"/>
          <w:b/>
          <w:bCs/>
          <w:color w:val="000000"/>
          <w:spacing w:val="-1"/>
          <w:sz w:val="18"/>
          <w:szCs w:val="18"/>
          <w:lang w:eastAsia="ru-RU"/>
        </w:rPr>
      </w:pPr>
      <w:r w:rsidRPr="00D30AC7">
        <w:rPr>
          <w:rFonts w:ascii="Times New Roman" w:eastAsia="Times New Roman" w:hAnsi="Times New Roman" w:cs="Times New Roman"/>
          <w:b/>
          <w:bCs/>
          <w:color w:val="000000"/>
          <w:spacing w:val="-1"/>
          <w:sz w:val="18"/>
          <w:szCs w:val="18"/>
          <w:lang w:eastAsia="ru-RU"/>
        </w:rPr>
        <w:t>С</w:t>
      </w:r>
      <w:r w:rsidRPr="00D30AC7">
        <w:rPr>
          <w:rFonts w:ascii="Times New Roman" w:eastAsia="Times New Roman" w:hAnsi="Times New Roman" w:cs="Times New Roman"/>
          <w:b/>
          <w:bCs/>
          <w:color w:val="000000"/>
          <w:spacing w:val="2"/>
          <w:sz w:val="18"/>
          <w:szCs w:val="18"/>
          <w:lang w:eastAsia="ru-RU"/>
        </w:rPr>
        <w:t xml:space="preserve">татья 1. Основные </w:t>
      </w:r>
      <w:proofErr w:type="gramStart"/>
      <w:r w:rsidRPr="00D30AC7">
        <w:rPr>
          <w:rFonts w:ascii="Times New Roman" w:eastAsia="Times New Roman" w:hAnsi="Times New Roman" w:cs="Times New Roman"/>
          <w:b/>
          <w:bCs/>
          <w:color w:val="000000"/>
          <w:spacing w:val="2"/>
          <w:sz w:val="18"/>
          <w:szCs w:val="18"/>
          <w:lang w:eastAsia="ru-RU"/>
        </w:rPr>
        <w:t>характеристики  бюджета</w:t>
      </w:r>
      <w:proofErr w:type="gramEnd"/>
      <w:r w:rsidRPr="00D30AC7">
        <w:rPr>
          <w:rFonts w:ascii="Times New Roman" w:eastAsia="Times New Roman" w:hAnsi="Times New Roman" w:cs="Times New Roman"/>
          <w:b/>
          <w:bCs/>
          <w:color w:val="000000"/>
          <w:spacing w:val="2"/>
          <w:sz w:val="18"/>
          <w:szCs w:val="18"/>
          <w:lang w:eastAsia="ru-RU"/>
        </w:rPr>
        <w:t xml:space="preserve"> сельского поселения на 2025 год и на плановый период 2026 и 2027 годов</w:t>
      </w:r>
    </w:p>
    <w:p w:rsidR="00D30AC7" w:rsidRPr="00D30AC7" w:rsidRDefault="00D30AC7" w:rsidP="00D30AC7">
      <w:pPr>
        <w:keepNext/>
        <w:suppressAutoHyphens/>
        <w:spacing w:before="120" w:after="120" w:line="240" w:lineRule="auto"/>
        <w:rPr>
          <w:rFonts w:ascii="Times New Roman" w:eastAsia="Times New Roman" w:hAnsi="Times New Roman" w:cs="Times New Roman"/>
          <w:b/>
          <w:bCs/>
          <w:sz w:val="18"/>
          <w:szCs w:val="18"/>
          <w:lang w:eastAsia="ru-RU"/>
        </w:rPr>
      </w:pPr>
    </w:p>
    <w:p w:rsidR="00D30AC7" w:rsidRPr="00D30AC7" w:rsidRDefault="00D30AC7" w:rsidP="00D30AC7">
      <w:pPr>
        <w:shd w:val="clear" w:color="auto" w:fill="FFFFFF"/>
        <w:tabs>
          <w:tab w:val="left" w:pos="931"/>
        </w:tabs>
        <w:spacing w:after="0" w:line="317" w:lineRule="exact"/>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color w:val="000000"/>
          <w:spacing w:val="-28"/>
          <w:sz w:val="18"/>
          <w:szCs w:val="18"/>
          <w:lang w:eastAsia="ru-RU"/>
        </w:rPr>
        <w:t>1.</w:t>
      </w:r>
      <w:r w:rsidRPr="00D30AC7">
        <w:rPr>
          <w:rFonts w:ascii="Times New Roman" w:eastAsia="Times New Roman" w:hAnsi="Times New Roman" w:cs="Times New Roman"/>
          <w:color w:val="000000"/>
          <w:sz w:val="18"/>
          <w:szCs w:val="18"/>
          <w:lang w:eastAsia="ru-RU"/>
        </w:rPr>
        <w:tab/>
        <w:t xml:space="preserve">Утвердить основные </w:t>
      </w:r>
      <w:proofErr w:type="gramStart"/>
      <w:r w:rsidRPr="00D30AC7">
        <w:rPr>
          <w:rFonts w:ascii="Times New Roman" w:eastAsia="Times New Roman" w:hAnsi="Times New Roman" w:cs="Times New Roman"/>
          <w:color w:val="000000"/>
          <w:sz w:val="18"/>
          <w:szCs w:val="18"/>
          <w:lang w:eastAsia="ru-RU"/>
        </w:rPr>
        <w:t>характеристики  бюджета</w:t>
      </w:r>
      <w:proofErr w:type="gramEnd"/>
      <w:r w:rsidRPr="00D30AC7">
        <w:rPr>
          <w:rFonts w:ascii="Times New Roman" w:eastAsia="Times New Roman" w:hAnsi="Times New Roman" w:cs="Times New Roman"/>
          <w:color w:val="000000"/>
          <w:sz w:val="18"/>
          <w:szCs w:val="18"/>
          <w:lang w:eastAsia="ru-RU"/>
        </w:rPr>
        <w:t xml:space="preserve"> сельского поселения на 2025 год:</w:t>
      </w:r>
    </w:p>
    <w:p w:rsidR="00D30AC7" w:rsidRPr="00D30AC7" w:rsidRDefault="00D30AC7" w:rsidP="00D30AC7">
      <w:pPr>
        <w:shd w:val="clear" w:color="auto" w:fill="FFFFFF"/>
        <w:tabs>
          <w:tab w:val="left" w:pos="931"/>
        </w:tabs>
        <w:spacing w:after="0" w:line="317" w:lineRule="exact"/>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color w:val="000000"/>
          <w:spacing w:val="-22"/>
          <w:sz w:val="18"/>
          <w:szCs w:val="18"/>
          <w:lang w:eastAsia="ru-RU"/>
        </w:rPr>
        <w:t>1)</w:t>
      </w:r>
      <w:r w:rsidRPr="00D30AC7">
        <w:rPr>
          <w:rFonts w:ascii="Times New Roman" w:eastAsia="Times New Roman" w:hAnsi="Times New Roman" w:cs="Times New Roman"/>
          <w:color w:val="000000"/>
          <w:sz w:val="18"/>
          <w:szCs w:val="18"/>
          <w:lang w:eastAsia="ru-RU"/>
        </w:rPr>
        <w:tab/>
        <w:t xml:space="preserve"> </w:t>
      </w:r>
      <w:r w:rsidRPr="00D30AC7">
        <w:rPr>
          <w:rFonts w:ascii="Times New Roman" w:eastAsia="Times New Roman" w:hAnsi="Times New Roman" w:cs="Times New Roman"/>
          <w:color w:val="000000"/>
          <w:spacing w:val="8"/>
          <w:sz w:val="18"/>
          <w:szCs w:val="18"/>
          <w:lang w:eastAsia="ru-RU"/>
        </w:rPr>
        <w:t xml:space="preserve">прогнозируемый общий объём </w:t>
      </w:r>
      <w:proofErr w:type="gramStart"/>
      <w:r w:rsidRPr="00D30AC7">
        <w:rPr>
          <w:rFonts w:ascii="Times New Roman" w:eastAsia="Times New Roman" w:hAnsi="Times New Roman" w:cs="Times New Roman"/>
          <w:color w:val="000000"/>
          <w:spacing w:val="8"/>
          <w:sz w:val="18"/>
          <w:szCs w:val="18"/>
          <w:lang w:eastAsia="ru-RU"/>
        </w:rPr>
        <w:t>доходов  бюджета</w:t>
      </w:r>
      <w:proofErr w:type="gramEnd"/>
      <w:r w:rsidRPr="00D30AC7">
        <w:rPr>
          <w:rFonts w:ascii="Times New Roman" w:eastAsia="Times New Roman" w:hAnsi="Times New Roman" w:cs="Times New Roman"/>
          <w:color w:val="000000"/>
          <w:spacing w:val="8"/>
          <w:sz w:val="18"/>
          <w:szCs w:val="18"/>
          <w:lang w:eastAsia="ru-RU"/>
        </w:rPr>
        <w:t xml:space="preserve"> сельского поселения в сумме 5 773,2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w:t>
      </w:r>
      <w:r w:rsidRPr="00D30AC7">
        <w:rPr>
          <w:rFonts w:ascii="Times New Roman" w:eastAsia="Times New Roman" w:hAnsi="Times New Roman" w:cs="Times New Roman"/>
          <w:spacing w:val="8"/>
          <w:sz w:val="18"/>
          <w:szCs w:val="18"/>
          <w:lang w:eastAsia="ru-RU"/>
        </w:rPr>
        <w:t xml:space="preserve">в том числе безвозмездные поступления  в сумме  4 698,2 </w:t>
      </w:r>
      <w:proofErr w:type="spellStart"/>
      <w:r w:rsidRPr="00D30AC7">
        <w:rPr>
          <w:rFonts w:ascii="Times New Roman" w:eastAsia="Times New Roman" w:hAnsi="Times New Roman" w:cs="Times New Roman"/>
          <w:spacing w:val="8"/>
          <w:sz w:val="18"/>
          <w:szCs w:val="18"/>
          <w:lang w:eastAsia="ru-RU"/>
        </w:rPr>
        <w:t>тыс.рублей</w:t>
      </w:r>
      <w:proofErr w:type="spellEnd"/>
      <w:r w:rsidRPr="00D30AC7">
        <w:rPr>
          <w:rFonts w:ascii="Times New Roman" w:eastAsia="Times New Roman" w:hAnsi="Times New Roman" w:cs="Times New Roman"/>
          <w:spacing w:val="8"/>
          <w:sz w:val="18"/>
          <w:szCs w:val="18"/>
          <w:lang w:eastAsia="ru-RU"/>
        </w:rPr>
        <w:t>, из них:</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8"/>
          <w:szCs w:val="18"/>
          <w:lang w:eastAsia="ru-RU"/>
        </w:rPr>
      </w:pPr>
      <w:r w:rsidRPr="00D30AC7">
        <w:rPr>
          <w:rFonts w:ascii="Times New Roman" w:eastAsia="Times New Roman" w:hAnsi="Times New Roman" w:cs="Times New Roman"/>
          <w:b/>
          <w:spacing w:val="8"/>
          <w:sz w:val="18"/>
          <w:szCs w:val="18"/>
          <w:lang w:eastAsia="ru-RU"/>
        </w:rPr>
        <w:t xml:space="preserve"> -</w:t>
      </w:r>
      <w:r w:rsidRPr="00D30AC7">
        <w:rPr>
          <w:rFonts w:ascii="Times New Roman" w:eastAsia="Times New Roman" w:hAnsi="Times New Roman" w:cs="Times New Roman"/>
          <w:spacing w:val="8"/>
          <w:sz w:val="18"/>
          <w:szCs w:val="18"/>
          <w:lang w:eastAsia="ru-RU"/>
        </w:rPr>
        <w:t xml:space="preserve"> безвозмездные поступления из областного бюджета в сумме 156,2</w:t>
      </w:r>
      <w:r w:rsidRPr="00D30AC7">
        <w:rPr>
          <w:rFonts w:ascii="Times New Roman" w:eastAsia="Times New Roman" w:hAnsi="Times New Roman" w:cs="Times New Roman"/>
          <w:color w:val="000000"/>
          <w:spacing w:val="8"/>
          <w:sz w:val="18"/>
          <w:szCs w:val="18"/>
          <w:lang w:eastAsia="ru-RU"/>
        </w:rPr>
        <w:t xml:space="preserve"> </w:t>
      </w:r>
      <w:proofErr w:type="spellStart"/>
      <w:proofErr w:type="gramStart"/>
      <w:r w:rsidRPr="00D30AC7">
        <w:rPr>
          <w:rFonts w:ascii="Times New Roman" w:eastAsia="Times New Roman" w:hAnsi="Times New Roman" w:cs="Times New Roman"/>
          <w:color w:val="000000"/>
          <w:spacing w:val="8"/>
          <w:sz w:val="18"/>
          <w:szCs w:val="18"/>
          <w:lang w:eastAsia="ru-RU"/>
        </w:rPr>
        <w:t>тыс.рублей</w:t>
      </w:r>
      <w:proofErr w:type="spellEnd"/>
      <w:proofErr w:type="gramEnd"/>
      <w:r w:rsidRPr="00D30AC7">
        <w:rPr>
          <w:rFonts w:ascii="Times New Roman" w:eastAsia="Times New Roman" w:hAnsi="Times New Roman" w:cs="Times New Roman"/>
          <w:color w:val="000000"/>
          <w:spacing w:val="8"/>
          <w:sz w:val="18"/>
          <w:szCs w:val="18"/>
          <w:lang w:eastAsia="ru-RU"/>
        </w:rPr>
        <w:t xml:space="preserve">, в том числе субвенции в сумме 156,2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b/>
          <w:spacing w:val="8"/>
          <w:sz w:val="18"/>
          <w:szCs w:val="18"/>
          <w:lang w:eastAsia="ru-RU"/>
        </w:rPr>
        <w:t xml:space="preserve"> -  </w:t>
      </w:r>
      <w:r w:rsidRPr="00D30AC7">
        <w:rPr>
          <w:rFonts w:ascii="Times New Roman" w:eastAsia="Times New Roman" w:hAnsi="Times New Roman" w:cs="Times New Roman"/>
          <w:spacing w:val="8"/>
          <w:sz w:val="18"/>
          <w:szCs w:val="18"/>
          <w:lang w:eastAsia="ru-RU"/>
        </w:rPr>
        <w:t xml:space="preserve">безвозмездные поступления </w:t>
      </w:r>
      <w:r w:rsidRPr="00D30AC7">
        <w:rPr>
          <w:rFonts w:ascii="Times New Roman" w:eastAsia="Times New Roman" w:hAnsi="Times New Roman" w:cs="Times New Roman"/>
          <w:color w:val="000000"/>
          <w:spacing w:val="8"/>
          <w:sz w:val="18"/>
          <w:szCs w:val="18"/>
          <w:lang w:eastAsia="ru-RU"/>
        </w:rPr>
        <w:t xml:space="preserve">из бюджета муниципального района в сумме 4 542,0 </w:t>
      </w:r>
      <w:proofErr w:type="spellStart"/>
      <w:proofErr w:type="gramStart"/>
      <w:r w:rsidRPr="00D30AC7">
        <w:rPr>
          <w:rFonts w:ascii="Times New Roman" w:eastAsia="Times New Roman" w:hAnsi="Times New Roman" w:cs="Times New Roman"/>
          <w:color w:val="000000"/>
          <w:spacing w:val="8"/>
          <w:sz w:val="18"/>
          <w:szCs w:val="18"/>
          <w:lang w:eastAsia="ru-RU"/>
        </w:rPr>
        <w:t>тыс.рублей</w:t>
      </w:r>
      <w:proofErr w:type="spellEnd"/>
      <w:proofErr w:type="gramEnd"/>
      <w:r w:rsidRPr="00D30AC7">
        <w:rPr>
          <w:rFonts w:ascii="Times New Roman" w:eastAsia="Times New Roman" w:hAnsi="Times New Roman" w:cs="Times New Roman"/>
          <w:color w:val="000000"/>
          <w:spacing w:val="8"/>
          <w:sz w:val="18"/>
          <w:szCs w:val="18"/>
          <w:lang w:eastAsia="ru-RU"/>
        </w:rPr>
        <w:t xml:space="preserve">, в том числе дотации в сумме 2 986,0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субсидии в сумме 30,7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иные межбюджетные трансферты, имеющие целевое назначение в сумме 1 525,3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w:t>
      </w:r>
      <w:r w:rsidRPr="00D30AC7">
        <w:rPr>
          <w:rFonts w:ascii="Times New Roman" w:eastAsia="Times New Roman" w:hAnsi="Times New Roman" w:cs="Times New Roman"/>
          <w:color w:val="000000"/>
          <w:spacing w:val="2"/>
          <w:sz w:val="18"/>
          <w:szCs w:val="18"/>
          <w:lang w:eastAsia="ru-RU"/>
        </w:rPr>
        <w:t xml:space="preserve">  </w:t>
      </w:r>
    </w:p>
    <w:p w:rsidR="00D30AC7" w:rsidRPr="00D30AC7" w:rsidRDefault="00D30AC7" w:rsidP="00D30AC7">
      <w:pPr>
        <w:shd w:val="clear" w:color="auto" w:fill="FFFFFF"/>
        <w:tabs>
          <w:tab w:val="left" w:pos="1046"/>
        </w:tabs>
        <w:spacing w:after="0" w:line="317" w:lineRule="exact"/>
        <w:ind w:left="29" w:firstLine="653"/>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2) </w:t>
      </w:r>
      <w:r w:rsidRPr="00D30AC7">
        <w:rPr>
          <w:rFonts w:ascii="Times New Roman" w:eastAsia="Times New Roman" w:hAnsi="Times New Roman" w:cs="Times New Roman"/>
          <w:color w:val="000000"/>
          <w:spacing w:val="2"/>
          <w:sz w:val="18"/>
          <w:szCs w:val="18"/>
          <w:lang w:eastAsia="ru-RU"/>
        </w:rPr>
        <w:t xml:space="preserve">общий </w:t>
      </w:r>
      <w:proofErr w:type="gramStart"/>
      <w:r w:rsidRPr="00D30AC7">
        <w:rPr>
          <w:rFonts w:ascii="Times New Roman" w:eastAsia="Times New Roman" w:hAnsi="Times New Roman" w:cs="Times New Roman"/>
          <w:color w:val="000000"/>
          <w:spacing w:val="2"/>
          <w:sz w:val="18"/>
          <w:szCs w:val="18"/>
          <w:lang w:eastAsia="ru-RU"/>
        </w:rPr>
        <w:t>объём  расходов</w:t>
      </w:r>
      <w:proofErr w:type="gramEnd"/>
      <w:r w:rsidRPr="00D30AC7">
        <w:rPr>
          <w:rFonts w:ascii="Times New Roman" w:eastAsia="Times New Roman" w:hAnsi="Times New Roman" w:cs="Times New Roman"/>
          <w:color w:val="000000"/>
          <w:spacing w:val="2"/>
          <w:sz w:val="18"/>
          <w:szCs w:val="18"/>
          <w:lang w:eastAsia="ru-RU"/>
        </w:rPr>
        <w:t xml:space="preserve">  бюджета сельского поселения в сумме </w:t>
      </w:r>
      <w:r w:rsidRPr="00D30AC7">
        <w:rPr>
          <w:rFonts w:ascii="Times New Roman" w:eastAsia="Times New Roman" w:hAnsi="Times New Roman" w:cs="Times New Roman"/>
          <w:color w:val="000000"/>
          <w:spacing w:val="8"/>
          <w:sz w:val="18"/>
          <w:szCs w:val="18"/>
          <w:lang w:eastAsia="ru-RU"/>
        </w:rPr>
        <w:t xml:space="preserve">5 773,2 </w:t>
      </w:r>
      <w:r w:rsidRPr="00D30AC7">
        <w:rPr>
          <w:rFonts w:ascii="Times New Roman" w:eastAsia="Times New Roman" w:hAnsi="Times New Roman" w:cs="Times New Roman"/>
          <w:color w:val="000000"/>
          <w:sz w:val="18"/>
          <w:szCs w:val="18"/>
          <w:lang w:eastAsia="ru-RU"/>
        </w:rPr>
        <w:t>тыс. рублей;</w:t>
      </w:r>
    </w:p>
    <w:p w:rsidR="00D30AC7" w:rsidRPr="00D30AC7" w:rsidRDefault="00D30AC7" w:rsidP="00D30AC7">
      <w:pPr>
        <w:spacing w:after="0" w:line="240" w:lineRule="auto"/>
        <w:jc w:val="both"/>
        <w:rPr>
          <w:rFonts w:ascii="Times New Roman" w:eastAsia="Times New Roman" w:hAnsi="Times New Roman" w:cs="Times New Roman"/>
          <w:color w:val="000000"/>
          <w:spacing w:val="2"/>
          <w:sz w:val="18"/>
          <w:szCs w:val="18"/>
          <w:lang w:eastAsia="ru-RU"/>
        </w:rPr>
      </w:pPr>
      <w:r w:rsidRPr="00D30AC7">
        <w:rPr>
          <w:rFonts w:ascii="Times New Roman" w:eastAsia="Times New Roman" w:hAnsi="Times New Roman" w:cs="Times New Roman"/>
          <w:sz w:val="18"/>
          <w:szCs w:val="18"/>
          <w:lang w:eastAsia="ru-RU"/>
        </w:rPr>
        <w:t xml:space="preserve">          3) бюджет </w:t>
      </w:r>
      <w:r w:rsidRPr="00D30AC7">
        <w:rPr>
          <w:rFonts w:ascii="Times New Roman" w:eastAsia="Times New Roman" w:hAnsi="Times New Roman" w:cs="Times New Roman"/>
          <w:color w:val="000000"/>
          <w:spacing w:val="2"/>
          <w:sz w:val="18"/>
          <w:szCs w:val="18"/>
          <w:lang w:eastAsia="ru-RU"/>
        </w:rPr>
        <w:t>сельского поселения на 2025 год прогнозируется сбалансированным.</w:t>
      </w:r>
    </w:p>
    <w:p w:rsidR="00D30AC7" w:rsidRPr="00D30AC7" w:rsidRDefault="00D30AC7" w:rsidP="00D30AC7">
      <w:pPr>
        <w:shd w:val="clear" w:color="auto" w:fill="FFFFFF"/>
        <w:tabs>
          <w:tab w:val="left" w:pos="931"/>
        </w:tabs>
        <w:spacing w:after="0" w:line="317" w:lineRule="exact"/>
        <w:ind w:left="57"/>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D30AC7" w:rsidRPr="00D30AC7" w:rsidRDefault="00D30AC7" w:rsidP="00D30AC7">
      <w:pPr>
        <w:shd w:val="clear" w:color="auto" w:fill="FFFFFF"/>
        <w:tabs>
          <w:tab w:val="left" w:pos="931"/>
        </w:tabs>
        <w:spacing w:after="0" w:line="317" w:lineRule="exact"/>
        <w:ind w:left="57"/>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2. Утвердить основные </w:t>
      </w:r>
      <w:proofErr w:type="gramStart"/>
      <w:r w:rsidRPr="00D30AC7">
        <w:rPr>
          <w:rFonts w:ascii="Times New Roman" w:eastAsia="Times New Roman" w:hAnsi="Times New Roman" w:cs="Times New Roman"/>
          <w:sz w:val="18"/>
          <w:szCs w:val="18"/>
          <w:lang w:eastAsia="ru-RU"/>
        </w:rPr>
        <w:t>характеристики  бюджета</w:t>
      </w:r>
      <w:proofErr w:type="gramEnd"/>
      <w:r w:rsidRPr="00D30AC7">
        <w:rPr>
          <w:rFonts w:ascii="Times New Roman" w:eastAsia="Times New Roman" w:hAnsi="Times New Roman" w:cs="Times New Roman"/>
          <w:sz w:val="18"/>
          <w:szCs w:val="18"/>
          <w:lang w:eastAsia="ru-RU"/>
        </w:rPr>
        <w:t xml:space="preserve"> сельского поселения на 2026 год и на 2027 год:</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8"/>
          <w:szCs w:val="18"/>
          <w:lang w:eastAsia="ru-RU"/>
        </w:rPr>
      </w:pPr>
      <w:r w:rsidRPr="00D30AC7">
        <w:rPr>
          <w:rFonts w:ascii="Times New Roman" w:eastAsia="Times New Roman" w:hAnsi="Times New Roman" w:cs="Times New Roman"/>
          <w:spacing w:val="-22"/>
          <w:sz w:val="18"/>
          <w:szCs w:val="18"/>
          <w:lang w:eastAsia="ru-RU"/>
        </w:rPr>
        <w:t xml:space="preserve"> 1)</w:t>
      </w:r>
      <w:r w:rsidRPr="00D30AC7">
        <w:rPr>
          <w:rFonts w:ascii="Times New Roman" w:eastAsia="Times New Roman" w:hAnsi="Times New Roman" w:cs="Times New Roman"/>
          <w:sz w:val="18"/>
          <w:szCs w:val="18"/>
          <w:lang w:eastAsia="ru-RU"/>
        </w:rPr>
        <w:tab/>
      </w:r>
      <w:r w:rsidRPr="00D30AC7">
        <w:rPr>
          <w:rFonts w:ascii="Times New Roman" w:eastAsia="Times New Roman" w:hAnsi="Times New Roman" w:cs="Times New Roman"/>
          <w:spacing w:val="8"/>
          <w:sz w:val="18"/>
          <w:szCs w:val="18"/>
          <w:lang w:eastAsia="ru-RU"/>
        </w:rPr>
        <w:t>прогнозируемый общий объём доходов бюджета сельского поселения:</w:t>
      </w:r>
    </w:p>
    <w:p w:rsidR="00D30AC7" w:rsidRPr="00D30AC7" w:rsidRDefault="00D30AC7" w:rsidP="00D30AC7">
      <w:pPr>
        <w:shd w:val="clear" w:color="auto" w:fill="FFFFFF"/>
        <w:tabs>
          <w:tab w:val="left" w:pos="931"/>
        </w:tabs>
        <w:spacing w:after="0" w:line="317" w:lineRule="exact"/>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pacing w:val="8"/>
          <w:sz w:val="18"/>
          <w:szCs w:val="18"/>
          <w:lang w:eastAsia="ru-RU"/>
        </w:rPr>
        <w:t xml:space="preserve">- </w:t>
      </w:r>
      <w:r w:rsidRPr="00D30AC7">
        <w:rPr>
          <w:rFonts w:ascii="Times New Roman" w:eastAsia="Times New Roman" w:hAnsi="Times New Roman" w:cs="Times New Roman"/>
          <w:spacing w:val="8"/>
          <w:sz w:val="18"/>
          <w:szCs w:val="18"/>
          <w:lang w:eastAsia="ru-RU"/>
        </w:rPr>
        <w:t xml:space="preserve">на 2026 год в сумме 4 305,7 тыс. рублей, в том числе безвозмездные </w:t>
      </w:r>
      <w:proofErr w:type="gramStart"/>
      <w:r w:rsidRPr="00D30AC7">
        <w:rPr>
          <w:rFonts w:ascii="Times New Roman" w:eastAsia="Times New Roman" w:hAnsi="Times New Roman" w:cs="Times New Roman"/>
          <w:spacing w:val="8"/>
          <w:sz w:val="18"/>
          <w:szCs w:val="18"/>
          <w:lang w:eastAsia="ru-RU"/>
        </w:rPr>
        <w:t>поступления  в</w:t>
      </w:r>
      <w:proofErr w:type="gramEnd"/>
      <w:r w:rsidRPr="00D30AC7">
        <w:rPr>
          <w:rFonts w:ascii="Times New Roman" w:eastAsia="Times New Roman" w:hAnsi="Times New Roman" w:cs="Times New Roman"/>
          <w:spacing w:val="8"/>
          <w:sz w:val="18"/>
          <w:szCs w:val="18"/>
          <w:lang w:eastAsia="ru-RU"/>
        </w:rPr>
        <w:t xml:space="preserve"> сумме  3 227,7 </w:t>
      </w:r>
      <w:proofErr w:type="spellStart"/>
      <w:r w:rsidRPr="00D30AC7">
        <w:rPr>
          <w:rFonts w:ascii="Times New Roman" w:eastAsia="Times New Roman" w:hAnsi="Times New Roman" w:cs="Times New Roman"/>
          <w:spacing w:val="8"/>
          <w:sz w:val="18"/>
          <w:szCs w:val="18"/>
          <w:lang w:eastAsia="ru-RU"/>
        </w:rPr>
        <w:t>тыс.рублей</w:t>
      </w:r>
      <w:proofErr w:type="spellEnd"/>
      <w:r w:rsidRPr="00D30AC7">
        <w:rPr>
          <w:rFonts w:ascii="Times New Roman" w:eastAsia="Times New Roman" w:hAnsi="Times New Roman" w:cs="Times New Roman"/>
          <w:spacing w:val="8"/>
          <w:sz w:val="18"/>
          <w:szCs w:val="18"/>
          <w:lang w:eastAsia="ru-RU"/>
        </w:rPr>
        <w:t>, из них:</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8"/>
          <w:szCs w:val="18"/>
          <w:lang w:eastAsia="ru-RU"/>
        </w:rPr>
      </w:pPr>
      <w:r w:rsidRPr="00D30AC7">
        <w:rPr>
          <w:rFonts w:ascii="Times New Roman" w:eastAsia="Times New Roman" w:hAnsi="Times New Roman" w:cs="Times New Roman"/>
          <w:b/>
          <w:spacing w:val="8"/>
          <w:sz w:val="18"/>
          <w:szCs w:val="18"/>
          <w:lang w:eastAsia="ru-RU"/>
        </w:rPr>
        <w:t>-</w:t>
      </w:r>
      <w:r w:rsidRPr="00D30AC7">
        <w:rPr>
          <w:rFonts w:ascii="Times New Roman" w:eastAsia="Times New Roman" w:hAnsi="Times New Roman" w:cs="Times New Roman"/>
          <w:spacing w:val="8"/>
          <w:sz w:val="18"/>
          <w:szCs w:val="18"/>
          <w:lang w:eastAsia="ru-RU"/>
        </w:rPr>
        <w:t xml:space="preserve"> безвозмездные поступления из областного бюджета в сумме 171,3 </w:t>
      </w:r>
      <w:proofErr w:type="spellStart"/>
      <w:proofErr w:type="gramStart"/>
      <w:r w:rsidRPr="00D30AC7">
        <w:rPr>
          <w:rFonts w:ascii="Times New Roman" w:eastAsia="Times New Roman" w:hAnsi="Times New Roman" w:cs="Times New Roman"/>
          <w:spacing w:val="8"/>
          <w:sz w:val="18"/>
          <w:szCs w:val="18"/>
          <w:lang w:eastAsia="ru-RU"/>
        </w:rPr>
        <w:t>тыс.рублей</w:t>
      </w:r>
      <w:proofErr w:type="spellEnd"/>
      <w:proofErr w:type="gramEnd"/>
      <w:r w:rsidRPr="00D30AC7">
        <w:rPr>
          <w:rFonts w:ascii="Times New Roman" w:eastAsia="Times New Roman" w:hAnsi="Times New Roman" w:cs="Times New Roman"/>
          <w:spacing w:val="8"/>
          <w:sz w:val="18"/>
          <w:szCs w:val="18"/>
          <w:lang w:eastAsia="ru-RU"/>
        </w:rPr>
        <w:t xml:space="preserve">, из них субвенции в сумме 171,3 </w:t>
      </w:r>
      <w:proofErr w:type="spellStart"/>
      <w:r w:rsidRPr="00D30AC7">
        <w:rPr>
          <w:rFonts w:ascii="Times New Roman" w:eastAsia="Times New Roman" w:hAnsi="Times New Roman" w:cs="Times New Roman"/>
          <w:spacing w:val="8"/>
          <w:sz w:val="18"/>
          <w:szCs w:val="18"/>
          <w:lang w:eastAsia="ru-RU"/>
        </w:rPr>
        <w:t>тыс.рублей</w:t>
      </w:r>
      <w:proofErr w:type="spellEnd"/>
      <w:r w:rsidRPr="00D30AC7">
        <w:rPr>
          <w:rFonts w:ascii="Times New Roman" w:eastAsia="Times New Roman" w:hAnsi="Times New Roman" w:cs="Times New Roman"/>
          <w:spacing w:val="8"/>
          <w:sz w:val="18"/>
          <w:szCs w:val="18"/>
          <w:lang w:eastAsia="ru-RU"/>
        </w:rPr>
        <w:t xml:space="preserve">; </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8"/>
          <w:szCs w:val="18"/>
          <w:lang w:eastAsia="ru-RU"/>
        </w:rPr>
      </w:pPr>
      <w:r w:rsidRPr="00D30AC7">
        <w:rPr>
          <w:rFonts w:ascii="Times New Roman" w:eastAsia="Times New Roman" w:hAnsi="Times New Roman" w:cs="Times New Roman"/>
          <w:b/>
          <w:color w:val="000000"/>
          <w:spacing w:val="8"/>
          <w:sz w:val="18"/>
          <w:szCs w:val="18"/>
          <w:lang w:eastAsia="ru-RU"/>
        </w:rPr>
        <w:t>-</w:t>
      </w:r>
      <w:r w:rsidRPr="00D30AC7">
        <w:rPr>
          <w:rFonts w:ascii="Times New Roman" w:eastAsia="Times New Roman" w:hAnsi="Times New Roman" w:cs="Times New Roman"/>
          <w:color w:val="000000"/>
          <w:spacing w:val="8"/>
          <w:sz w:val="18"/>
          <w:szCs w:val="18"/>
          <w:lang w:eastAsia="ru-RU"/>
        </w:rPr>
        <w:t xml:space="preserve"> </w:t>
      </w:r>
      <w:r w:rsidRPr="00D30AC7">
        <w:rPr>
          <w:rFonts w:ascii="Times New Roman" w:eastAsia="Times New Roman" w:hAnsi="Times New Roman" w:cs="Times New Roman"/>
          <w:spacing w:val="8"/>
          <w:sz w:val="18"/>
          <w:szCs w:val="18"/>
          <w:lang w:eastAsia="ru-RU"/>
        </w:rPr>
        <w:t xml:space="preserve">безвозмездные поступления из </w:t>
      </w:r>
      <w:r w:rsidRPr="00D30AC7">
        <w:rPr>
          <w:rFonts w:ascii="Times New Roman" w:eastAsia="Times New Roman" w:hAnsi="Times New Roman" w:cs="Times New Roman"/>
          <w:color w:val="000000"/>
          <w:spacing w:val="8"/>
          <w:sz w:val="18"/>
          <w:szCs w:val="18"/>
          <w:lang w:eastAsia="ru-RU"/>
        </w:rPr>
        <w:t xml:space="preserve">бюджета муниципального района в сумме 3 056,4 </w:t>
      </w:r>
      <w:proofErr w:type="spellStart"/>
      <w:proofErr w:type="gramStart"/>
      <w:r w:rsidRPr="00D30AC7">
        <w:rPr>
          <w:rFonts w:ascii="Times New Roman" w:eastAsia="Times New Roman" w:hAnsi="Times New Roman" w:cs="Times New Roman"/>
          <w:color w:val="000000"/>
          <w:spacing w:val="8"/>
          <w:sz w:val="18"/>
          <w:szCs w:val="18"/>
          <w:lang w:eastAsia="ru-RU"/>
        </w:rPr>
        <w:t>тыс.рублей</w:t>
      </w:r>
      <w:proofErr w:type="spellEnd"/>
      <w:proofErr w:type="gramEnd"/>
      <w:r w:rsidRPr="00D30AC7">
        <w:rPr>
          <w:rFonts w:ascii="Times New Roman" w:eastAsia="Times New Roman" w:hAnsi="Times New Roman" w:cs="Times New Roman"/>
          <w:color w:val="000000"/>
          <w:spacing w:val="8"/>
          <w:sz w:val="18"/>
          <w:szCs w:val="18"/>
          <w:lang w:eastAsia="ru-RU"/>
        </w:rPr>
        <w:t xml:space="preserve">, из них дотации в сумме 1 459,5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субсидии в сумме 30,7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иные межбюджетные трансферты, имеющие целевое назначение в сумме 1 566,2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w:t>
      </w:r>
    </w:p>
    <w:p w:rsidR="00D30AC7" w:rsidRPr="00D30AC7" w:rsidRDefault="00D30AC7" w:rsidP="00D30AC7">
      <w:pPr>
        <w:shd w:val="clear" w:color="auto" w:fill="FFFFFF"/>
        <w:tabs>
          <w:tab w:val="left" w:pos="931"/>
        </w:tabs>
        <w:spacing w:after="0" w:line="317" w:lineRule="exact"/>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pacing w:val="8"/>
          <w:sz w:val="18"/>
          <w:szCs w:val="18"/>
          <w:lang w:eastAsia="ru-RU"/>
        </w:rPr>
        <w:t xml:space="preserve">- </w:t>
      </w:r>
      <w:r w:rsidRPr="00D30AC7">
        <w:rPr>
          <w:rFonts w:ascii="Times New Roman" w:eastAsia="Times New Roman" w:hAnsi="Times New Roman" w:cs="Times New Roman"/>
          <w:spacing w:val="8"/>
          <w:sz w:val="18"/>
          <w:szCs w:val="18"/>
          <w:lang w:eastAsia="ru-RU"/>
        </w:rPr>
        <w:t xml:space="preserve">на 2027 год в сумме 10 431,9 тыс. рублей, в том числе безвозмездные </w:t>
      </w:r>
      <w:proofErr w:type="gramStart"/>
      <w:r w:rsidRPr="00D30AC7">
        <w:rPr>
          <w:rFonts w:ascii="Times New Roman" w:eastAsia="Times New Roman" w:hAnsi="Times New Roman" w:cs="Times New Roman"/>
          <w:spacing w:val="8"/>
          <w:sz w:val="18"/>
          <w:szCs w:val="18"/>
          <w:lang w:eastAsia="ru-RU"/>
        </w:rPr>
        <w:t>поступления  в</w:t>
      </w:r>
      <w:proofErr w:type="gramEnd"/>
      <w:r w:rsidRPr="00D30AC7">
        <w:rPr>
          <w:rFonts w:ascii="Times New Roman" w:eastAsia="Times New Roman" w:hAnsi="Times New Roman" w:cs="Times New Roman"/>
          <w:spacing w:val="8"/>
          <w:sz w:val="18"/>
          <w:szCs w:val="18"/>
          <w:lang w:eastAsia="ru-RU"/>
        </w:rPr>
        <w:t xml:space="preserve"> сумме  9 350,9 </w:t>
      </w:r>
      <w:proofErr w:type="spellStart"/>
      <w:r w:rsidRPr="00D30AC7">
        <w:rPr>
          <w:rFonts w:ascii="Times New Roman" w:eastAsia="Times New Roman" w:hAnsi="Times New Roman" w:cs="Times New Roman"/>
          <w:spacing w:val="8"/>
          <w:sz w:val="18"/>
          <w:szCs w:val="18"/>
          <w:lang w:eastAsia="ru-RU"/>
        </w:rPr>
        <w:t>тыс.рублей</w:t>
      </w:r>
      <w:proofErr w:type="spellEnd"/>
      <w:r w:rsidRPr="00D30AC7">
        <w:rPr>
          <w:rFonts w:ascii="Times New Roman" w:eastAsia="Times New Roman" w:hAnsi="Times New Roman" w:cs="Times New Roman"/>
          <w:spacing w:val="8"/>
          <w:sz w:val="18"/>
          <w:szCs w:val="18"/>
          <w:lang w:eastAsia="ru-RU"/>
        </w:rPr>
        <w:t>, из них:</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8"/>
          <w:szCs w:val="18"/>
          <w:lang w:eastAsia="ru-RU"/>
        </w:rPr>
      </w:pPr>
      <w:r w:rsidRPr="00D30AC7">
        <w:rPr>
          <w:rFonts w:ascii="Times New Roman" w:eastAsia="Times New Roman" w:hAnsi="Times New Roman" w:cs="Times New Roman"/>
          <w:b/>
          <w:spacing w:val="8"/>
          <w:sz w:val="18"/>
          <w:szCs w:val="18"/>
          <w:lang w:eastAsia="ru-RU"/>
        </w:rPr>
        <w:t>-</w:t>
      </w:r>
      <w:r w:rsidRPr="00D30AC7">
        <w:rPr>
          <w:rFonts w:ascii="Times New Roman" w:eastAsia="Times New Roman" w:hAnsi="Times New Roman" w:cs="Times New Roman"/>
          <w:spacing w:val="8"/>
          <w:sz w:val="18"/>
          <w:szCs w:val="18"/>
          <w:lang w:eastAsia="ru-RU"/>
        </w:rPr>
        <w:t xml:space="preserve"> безвозмездные поступления из областного бюджета в сумме 177,5 </w:t>
      </w:r>
      <w:proofErr w:type="spellStart"/>
      <w:proofErr w:type="gramStart"/>
      <w:r w:rsidRPr="00D30AC7">
        <w:rPr>
          <w:rFonts w:ascii="Times New Roman" w:eastAsia="Times New Roman" w:hAnsi="Times New Roman" w:cs="Times New Roman"/>
          <w:spacing w:val="8"/>
          <w:sz w:val="18"/>
          <w:szCs w:val="18"/>
          <w:lang w:eastAsia="ru-RU"/>
        </w:rPr>
        <w:t>тыс.рублей</w:t>
      </w:r>
      <w:proofErr w:type="spellEnd"/>
      <w:proofErr w:type="gramEnd"/>
      <w:r w:rsidRPr="00D30AC7">
        <w:rPr>
          <w:rFonts w:ascii="Times New Roman" w:eastAsia="Times New Roman" w:hAnsi="Times New Roman" w:cs="Times New Roman"/>
          <w:spacing w:val="8"/>
          <w:sz w:val="18"/>
          <w:szCs w:val="18"/>
          <w:lang w:eastAsia="ru-RU"/>
        </w:rPr>
        <w:t xml:space="preserve">, из них субвенции в сумме 177,5 </w:t>
      </w:r>
      <w:proofErr w:type="spellStart"/>
      <w:r w:rsidRPr="00D30AC7">
        <w:rPr>
          <w:rFonts w:ascii="Times New Roman" w:eastAsia="Times New Roman" w:hAnsi="Times New Roman" w:cs="Times New Roman"/>
          <w:spacing w:val="8"/>
          <w:sz w:val="18"/>
          <w:szCs w:val="18"/>
          <w:lang w:eastAsia="ru-RU"/>
        </w:rPr>
        <w:t>тыс.рублей</w:t>
      </w:r>
      <w:proofErr w:type="spellEnd"/>
      <w:r w:rsidRPr="00D30AC7">
        <w:rPr>
          <w:rFonts w:ascii="Times New Roman" w:eastAsia="Times New Roman" w:hAnsi="Times New Roman" w:cs="Times New Roman"/>
          <w:spacing w:val="8"/>
          <w:sz w:val="18"/>
          <w:szCs w:val="18"/>
          <w:lang w:eastAsia="ru-RU"/>
        </w:rPr>
        <w:t xml:space="preserve">; </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8"/>
          <w:szCs w:val="18"/>
          <w:lang w:eastAsia="ru-RU"/>
        </w:rPr>
      </w:pPr>
      <w:r w:rsidRPr="00D30AC7">
        <w:rPr>
          <w:rFonts w:ascii="Times New Roman" w:eastAsia="Times New Roman" w:hAnsi="Times New Roman" w:cs="Times New Roman"/>
          <w:b/>
          <w:color w:val="000000"/>
          <w:spacing w:val="8"/>
          <w:sz w:val="18"/>
          <w:szCs w:val="18"/>
          <w:lang w:eastAsia="ru-RU"/>
        </w:rPr>
        <w:t>-</w:t>
      </w:r>
      <w:r w:rsidRPr="00D30AC7">
        <w:rPr>
          <w:rFonts w:ascii="Times New Roman" w:eastAsia="Times New Roman" w:hAnsi="Times New Roman" w:cs="Times New Roman"/>
          <w:color w:val="000000"/>
          <w:spacing w:val="8"/>
          <w:sz w:val="18"/>
          <w:szCs w:val="18"/>
          <w:lang w:eastAsia="ru-RU"/>
        </w:rPr>
        <w:t xml:space="preserve"> </w:t>
      </w:r>
      <w:r w:rsidRPr="00D30AC7">
        <w:rPr>
          <w:rFonts w:ascii="Times New Roman" w:eastAsia="Times New Roman" w:hAnsi="Times New Roman" w:cs="Times New Roman"/>
          <w:spacing w:val="8"/>
          <w:sz w:val="18"/>
          <w:szCs w:val="18"/>
          <w:lang w:eastAsia="ru-RU"/>
        </w:rPr>
        <w:t xml:space="preserve">безвозмездные поступления из </w:t>
      </w:r>
      <w:r w:rsidRPr="00D30AC7">
        <w:rPr>
          <w:rFonts w:ascii="Times New Roman" w:eastAsia="Times New Roman" w:hAnsi="Times New Roman" w:cs="Times New Roman"/>
          <w:color w:val="000000"/>
          <w:spacing w:val="8"/>
          <w:sz w:val="18"/>
          <w:szCs w:val="18"/>
          <w:lang w:eastAsia="ru-RU"/>
        </w:rPr>
        <w:t xml:space="preserve">бюджета муниципального района в сумме 9 173,4 </w:t>
      </w:r>
      <w:proofErr w:type="spellStart"/>
      <w:proofErr w:type="gramStart"/>
      <w:r w:rsidRPr="00D30AC7">
        <w:rPr>
          <w:rFonts w:ascii="Times New Roman" w:eastAsia="Times New Roman" w:hAnsi="Times New Roman" w:cs="Times New Roman"/>
          <w:color w:val="000000"/>
          <w:spacing w:val="8"/>
          <w:sz w:val="18"/>
          <w:szCs w:val="18"/>
          <w:lang w:eastAsia="ru-RU"/>
        </w:rPr>
        <w:t>тыс.рублей</w:t>
      </w:r>
      <w:proofErr w:type="spellEnd"/>
      <w:proofErr w:type="gramEnd"/>
      <w:r w:rsidRPr="00D30AC7">
        <w:rPr>
          <w:rFonts w:ascii="Times New Roman" w:eastAsia="Times New Roman" w:hAnsi="Times New Roman" w:cs="Times New Roman"/>
          <w:color w:val="000000"/>
          <w:spacing w:val="8"/>
          <w:sz w:val="18"/>
          <w:szCs w:val="18"/>
          <w:lang w:eastAsia="ru-RU"/>
        </w:rPr>
        <w:t xml:space="preserve">, из них дотации в сумме 1 595,6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субсидии в сумме 5 653,0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 xml:space="preserve">, иные межбюджетные трансферты, имеющие целевое назначение в сумме 1 934,8 </w:t>
      </w:r>
      <w:proofErr w:type="spellStart"/>
      <w:r w:rsidRPr="00D30AC7">
        <w:rPr>
          <w:rFonts w:ascii="Times New Roman" w:eastAsia="Times New Roman" w:hAnsi="Times New Roman" w:cs="Times New Roman"/>
          <w:color w:val="000000"/>
          <w:spacing w:val="8"/>
          <w:sz w:val="18"/>
          <w:szCs w:val="18"/>
          <w:lang w:eastAsia="ru-RU"/>
        </w:rPr>
        <w:t>тыс.рублей</w:t>
      </w:r>
      <w:proofErr w:type="spellEnd"/>
      <w:r w:rsidRPr="00D30AC7">
        <w:rPr>
          <w:rFonts w:ascii="Times New Roman" w:eastAsia="Times New Roman" w:hAnsi="Times New Roman" w:cs="Times New Roman"/>
          <w:color w:val="000000"/>
          <w:spacing w:val="8"/>
          <w:sz w:val="18"/>
          <w:szCs w:val="18"/>
          <w:lang w:eastAsia="ru-RU"/>
        </w:rPr>
        <w:t>;</w:t>
      </w:r>
    </w:p>
    <w:p w:rsidR="00D30AC7" w:rsidRPr="00D30AC7" w:rsidRDefault="00D30AC7" w:rsidP="00D30AC7">
      <w:pPr>
        <w:shd w:val="clear" w:color="auto" w:fill="FFFFFF"/>
        <w:tabs>
          <w:tab w:val="left" w:pos="1046"/>
        </w:tabs>
        <w:spacing w:after="0" w:line="317" w:lineRule="exact"/>
        <w:jc w:val="both"/>
        <w:rPr>
          <w:rFonts w:ascii="Times New Roman" w:eastAsia="Times New Roman" w:hAnsi="Times New Roman" w:cs="Times New Roman"/>
          <w:spacing w:val="8"/>
          <w:sz w:val="18"/>
          <w:szCs w:val="18"/>
          <w:lang w:eastAsia="ru-RU"/>
        </w:rPr>
      </w:pPr>
      <w:r w:rsidRPr="00D30AC7">
        <w:rPr>
          <w:rFonts w:ascii="Times New Roman" w:eastAsia="Times New Roman" w:hAnsi="Times New Roman" w:cs="Times New Roman"/>
          <w:spacing w:val="8"/>
          <w:sz w:val="18"/>
          <w:szCs w:val="18"/>
          <w:lang w:eastAsia="ru-RU"/>
        </w:rPr>
        <w:t xml:space="preserve">    </w:t>
      </w:r>
      <w:r w:rsidRPr="00D30AC7">
        <w:rPr>
          <w:rFonts w:ascii="Times New Roman" w:eastAsia="Times New Roman" w:hAnsi="Times New Roman" w:cs="Times New Roman"/>
          <w:spacing w:val="2"/>
          <w:sz w:val="18"/>
          <w:szCs w:val="18"/>
          <w:lang w:eastAsia="ru-RU"/>
        </w:rPr>
        <w:t xml:space="preserve">    </w:t>
      </w:r>
      <w:r w:rsidRPr="00D30AC7">
        <w:rPr>
          <w:rFonts w:ascii="Times New Roman" w:eastAsia="Times New Roman" w:hAnsi="Times New Roman" w:cs="Times New Roman"/>
          <w:spacing w:val="-3"/>
          <w:sz w:val="18"/>
          <w:szCs w:val="18"/>
          <w:lang w:eastAsia="ru-RU"/>
        </w:rPr>
        <w:t>2)</w:t>
      </w:r>
      <w:r w:rsidRPr="00D30AC7">
        <w:rPr>
          <w:rFonts w:ascii="Times New Roman" w:eastAsia="Times New Roman" w:hAnsi="Times New Roman" w:cs="Times New Roman"/>
          <w:sz w:val="18"/>
          <w:szCs w:val="18"/>
          <w:lang w:eastAsia="ru-RU"/>
        </w:rPr>
        <w:tab/>
      </w:r>
      <w:r w:rsidRPr="00D30AC7">
        <w:rPr>
          <w:rFonts w:ascii="Times New Roman" w:eastAsia="Times New Roman" w:hAnsi="Times New Roman" w:cs="Times New Roman"/>
          <w:spacing w:val="2"/>
          <w:sz w:val="18"/>
          <w:szCs w:val="18"/>
          <w:lang w:eastAsia="ru-RU"/>
        </w:rPr>
        <w:t xml:space="preserve">общий   объём  расходов  бюджета поселения на 2026 год в сумме  </w:t>
      </w:r>
      <w:r w:rsidRPr="00D30AC7">
        <w:rPr>
          <w:rFonts w:ascii="Times New Roman" w:eastAsia="Times New Roman" w:hAnsi="Times New Roman" w:cs="Times New Roman"/>
          <w:spacing w:val="8"/>
          <w:sz w:val="18"/>
          <w:szCs w:val="18"/>
          <w:lang w:eastAsia="ru-RU"/>
        </w:rPr>
        <w:t xml:space="preserve">4 305,7 </w:t>
      </w:r>
      <w:r w:rsidRPr="00D30AC7">
        <w:rPr>
          <w:rFonts w:ascii="Times New Roman" w:eastAsia="Times New Roman" w:hAnsi="Times New Roman" w:cs="Times New Roman"/>
          <w:sz w:val="18"/>
          <w:szCs w:val="18"/>
          <w:lang w:eastAsia="ru-RU"/>
        </w:rPr>
        <w:t xml:space="preserve">тыс. рублей,  в том числе условно утвержденные расходы в сумме  63,4 тыс. рублей, и на </w:t>
      </w:r>
      <w:r w:rsidRPr="00D30AC7">
        <w:rPr>
          <w:rFonts w:ascii="Times New Roman" w:eastAsia="Times New Roman" w:hAnsi="Times New Roman" w:cs="Times New Roman"/>
          <w:spacing w:val="2"/>
          <w:sz w:val="18"/>
          <w:szCs w:val="18"/>
          <w:lang w:eastAsia="ru-RU"/>
        </w:rPr>
        <w:t xml:space="preserve">2027 год в сумме </w:t>
      </w:r>
      <w:r w:rsidRPr="00D30AC7">
        <w:rPr>
          <w:rFonts w:ascii="Times New Roman" w:eastAsia="Times New Roman" w:hAnsi="Times New Roman" w:cs="Times New Roman"/>
          <w:spacing w:val="8"/>
          <w:sz w:val="18"/>
          <w:szCs w:val="18"/>
          <w:lang w:eastAsia="ru-RU"/>
        </w:rPr>
        <w:t xml:space="preserve">10 431,9 </w:t>
      </w:r>
      <w:r w:rsidRPr="00D30AC7">
        <w:rPr>
          <w:rFonts w:ascii="Times New Roman" w:eastAsia="Times New Roman" w:hAnsi="Times New Roman" w:cs="Times New Roman"/>
          <w:sz w:val="18"/>
          <w:szCs w:val="18"/>
          <w:lang w:eastAsia="ru-RU"/>
        </w:rPr>
        <w:t xml:space="preserve">тыс. рублей,  в том числе условно утвержденные расходы в сумме 133,3 тыс. рублей; </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18"/>
          <w:szCs w:val="18"/>
          <w:lang w:eastAsia="ru-RU"/>
        </w:rPr>
      </w:pPr>
      <w:r w:rsidRPr="00D30AC7">
        <w:rPr>
          <w:rFonts w:ascii="Times New Roman" w:eastAsia="Times New Roman" w:hAnsi="Times New Roman" w:cs="Times New Roman"/>
          <w:spacing w:val="2"/>
          <w:sz w:val="18"/>
          <w:szCs w:val="18"/>
          <w:lang w:eastAsia="ru-RU"/>
        </w:rPr>
        <w:t>3) бюджет сельского поселения на 2026 год и на 2027 год прогнозируется сбалансированным.</w:t>
      </w:r>
    </w:p>
    <w:p w:rsidR="00D30AC7" w:rsidRPr="00D30AC7" w:rsidRDefault="00D30AC7" w:rsidP="00D30AC7">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18"/>
          <w:szCs w:val="18"/>
          <w:lang w:eastAsia="ru-RU"/>
        </w:rPr>
      </w:pPr>
    </w:p>
    <w:p w:rsidR="00D30AC7" w:rsidRPr="00D30AC7" w:rsidRDefault="00D30AC7" w:rsidP="00D30AC7">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8"/>
          <w:szCs w:val="18"/>
          <w:lang w:eastAsia="ru-RU"/>
        </w:rPr>
      </w:pPr>
      <w:r w:rsidRPr="00D30AC7">
        <w:rPr>
          <w:rFonts w:ascii="Times New Roman" w:eastAsia="Times New Roman" w:hAnsi="Times New Roman" w:cs="Times New Roman"/>
          <w:b/>
          <w:spacing w:val="2"/>
          <w:sz w:val="18"/>
          <w:szCs w:val="18"/>
          <w:lang w:eastAsia="ru-RU"/>
        </w:rPr>
        <w:lastRenderedPageBreak/>
        <w:t xml:space="preserve">Статья 2. Поступление </w:t>
      </w:r>
      <w:proofErr w:type="gramStart"/>
      <w:r w:rsidRPr="00D30AC7">
        <w:rPr>
          <w:rFonts w:ascii="Times New Roman" w:eastAsia="Times New Roman" w:hAnsi="Times New Roman" w:cs="Times New Roman"/>
          <w:b/>
          <w:spacing w:val="2"/>
          <w:sz w:val="18"/>
          <w:szCs w:val="18"/>
          <w:lang w:eastAsia="ru-RU"/>
        </w:rPr>
        <w:t>доходов  бюджета</w:t>
      </w:r>
      <w:proofErr w:type="gramEnd"/>
      <w:r w:rsidRPr="00D30AC7">
        <w:rPr>
          <w:rFonts w:ascii="Times New Roman" w:eastAsia="Times New Roman" w:hAnsi="Times New Roman" w:cs="Times New Roman"/>
          <w:b/>
          <w:spacing w:val="2"/>
          <w:sz w:val="18"/>
          <w:szCs w:val="18"/>
          <w:lang w:eastAsia="ru-RU"/>
        </w:rPr>
        <w:t xml:space="preserve">  сельского поселения по кодам видов доходов, подвидов доходов на 2025 год и на плановый период 2026 и 2027 годов</w:t>
      </w:r>
    </w:p>
    <w:p w:rsidR="00D30AC7" w:rsidRPr="00D30AC7" w:rsidRDefault="00D30AC7" w:rsidP="00D30AC7">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8"/>
          <w:szCs w:val="18"/>
          <w:lang w:eastAsia="ru-RU"/>
        </w:rPr>
      </w:pPr>
    </w:p>
    <w:p w:rsidR="00D30AC7" w:rsidRPr="00D30AC7" w:rsidRDefault="00D30AC7" w:rsidP="00D30AC7">
      <w:pPr>
        <w:shd w:val="clear" w:color="auto" w:fill="FFFFFF"/>
        <w:tabs>
          <w:tab w:val="left" w:pos="950"/>
        </w:tabs>
        <w:spacing w:after="0" w:line="317" w:lineRule="exact"/>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Утвердить поступление доходов сельского поселения по кодам видов                    доходов, подвидов доходов:</w:t>
      </w:r>
    </w:p>
    <w:p w:rsidR="00D30AC7" w:rsidRPr="00D30AC7" w:rsidRDefault="00D30AC7" w:rsidP="00D30AC7">
      <w:pPr>
        <w:shd w:val="clear" w:color="auto" w:fill="FFFFFF"/>
        <w:spacing w:after="0" w:line="317" w:lineRule="exact"/>
        <w:ind w:firstLine="741"/>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1) на 2025 и на плановый период 2026 и 2027 годов согласно приложению № 2 к настоящему решению Совета народных депутатов Верхнеплавицкого сельского поселения Верхнехавского муниципального района.</w:t>
      </w:r>
    </w:p>
    <w:p w:rsidR="00D30AC7" w:rsidRPr="00D30AC7" w:rsidRDefault="00D30AC7" w:rsidP="00D30AC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8"/>
          <w:szCs w:val="18"/>
          <w:lang w:eastAsia="ru-RU"/>
        </w:rPr>
      </w:pPr>
      <w:r w:rsidRPr="00D30AC7">
        <w:rPr>
          <w:rFonts w:ascii="Times New Roman" w:eastAsia="Times New Roman" w:hAnsi="Times New Roman" w:cs="Times New Roman"/>
          <w:b/>
          <w:sz w:val="18"/>
          <w:szCs w:val="18"/>
          <w:lang w:eastAsia="ru-RU"/>
        </w:rPr>
        <w:t xml:space="preserve">Статья 3. Бюджетные </w:t>
      </w:r>
      <w:proofErr w:type="gramStart"/>
      <w:r w:rsidRPr="00D30AC7">
        <w:rPr>
          <w:rFonts w:ascii="Times New Roman" w:eastAsia="Times New Roman" w:hAnsi="Times New Roman" w:cs="Times New Roman"/>
          <w:b/>
          <w:sz w:val="18"/>
          <w:szCs w:val="18"/>
          <w:lang w:eastAsia="ru-RU"/>
        </w:rPr>
        <w:t>ассигнования  бюджета</w:t>
      </w:r>
      <w:proofErr w:type="gramEnd"/>
      <w:r w:rsidRPr="00D30AC7">
        <w:rPr>
          <w:rFonts w:ascii="Times New Roman" w:eastAsia="Times New Roman" w:hAnsi="Times New Roman" w:cs="Times New Roman"/>
          <w:b/>
          <w:sz w:val="18"/>
          <w:szCs w:val="18"/>
          <w:lang w:eastAsia="ru-RU"/>
        </w:rPr>
        <w:t xml:space="preserve"> поселения  на 2025 год и на плановый период 2026 и 2027 годов</w:t>
      </w:r>
    </w:p>
    <w:p w:rsidR="00D30AC7" w:rsidRPr="00D30AC7" w:rsidRDefault="00D30AC7" w:rsidP="00D30AC7">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8"/>
          <w:szCs w:val="18"/>
          <w:lang w:eastAsia="ru-RU"/>
        </w:rPr>
      </w:pP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1. Утвердить ведомственную структуру </w:t>
      </w:r>
      <w:proofErr w:type="gramStart"/>
      <w:r w:rsidRPr="00D30AC7">
        <w:rPr>
          <w:rFonts w:ascii="Times New Roman" w:eastAsia="Times New Roman" w:hAnsi="Times New Roman" w:cs="Times New Roman"/>
          <w:sz w:val="18"/>
          <w:szCs w:val="18"/>
          <w:lang w:eastAsia="ru-RU"/>
        </w:rPr>
        <w:t>расходов  бюджета</w:t>
      </w:r>
      <w:proofErr w:type="gramEnd"/>
      <w:r w:rsidRPr="00D30AC7">
        <w:rPr>
          <w:rFonts w:ascii="Times New Roman" w:eastAsia="Times New Roman" w:hAnsi="Times New Roman" w:cs="Times New Roman"/>
          <w:sz w:val="18"/>
          <w:szCs w:val="18"/>
          <w:lang w:eastAsia="ru-RU"/>
        </w:rPr>
        <w:t xml:space="preserve"> поселения:</w:t>
      </w:r>
    </w:p>
    <w:p w:rsidR="00D30AC7" w:rsidRPr="00D30AC7" w:rsidRDefault="00D30AC7" w:rsidP="00D30AC7">
      <w:pPr>
        <w:spacing w:after="0" w:line="240" w:lineRule="auto"/>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 на 2025 год и на плановый период 2026 и 2027 годов согласно приложению № 3 к настоящему решению.</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 Утвердить распределение бюджетных ассигнований по разделам, подразделам,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классификации </w:t>
      </w:r>
      <w:proofErr w:type="gramStart"/>
      <w:r w:rsidRPr="00D30AC7">
        <w:rPr>
          <w:rFonts w:ascii="Times New Roman" w:eastAsia="Times New Roman" w:hAnsi="Times New Roman" w:cs="Times New Roman"/>
          <w:sz w:val="18"/>
          <w:szCs w:val="18"/>
          <w:lang w:eastAsia="ru-RU"/>
        </w:rPr>
        <w:t>расходов  бюджета</w:t>
      </w:r>
      <w:proofErr w:type="gramEnd"/>
      <w:r w:rsidRPr="00D30AC7">
        <w:rPr>
          <w:rFonts w:ascii="Times New Roman" w:eastAsia="Times New Roman" w:hAnsi="Times New Roman" w:cs="Times New Roman"/>
          <w:sz w:val="18"/>
          <w:szCs w:val="18"/>
          <w:lang w:eastAsia="ru-RU"/>
        </w:rPr>
        <w:t xml:space="preserve"> сельского поселения:</w:t>
      </w:r>
    </w:p>
    <w:p w:rsidR="00D30AC7" w:rsidRPr="00D30AC7" w:rsidRDefault="00D30AC7" w:rsidP="00D30AC7">
      <w:pPr>
        <w:spacing w:after="0" w:line="240" w:lineRule="auto"/>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 на 2025 год и на плановый период 2026 и 2027 годов согласно приложению № 4 к настоящему решению.</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3. Утвердить распределение бюджетных ассигнований по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разделам, подразделам классификации </w:t>
      </w:r>
      <w:proofErr w:type="gramStart"/>
      <w:r w:rsidRPr="00D30AC7">
        <w:rPr>
          <w:rFonts w:ascii="Times New Roman" w:eastAsia="Times New Roman" w:hAnsi="Times New Roman" w:cs="Times New Roman"/>
          <w:sz w:val="18"/>
          <w:szCs w:val="18"/>
          <w:lang w:eastAsia="ru-RU"/>
        </w:rPr>
        <w:t>расходов  бюджета</w:t>
      </w:r>
      <w:proofErr w:type="gramEnd"/>
      <w:r w:rsidRPr="00D30AC7">
        <w:rPr>
          <w:rFonts w:ascii="Times New Roman" w:eastAsia="Times New Roman" w:hAnsi="Times New Roman" w:cs="Times New Roman"/>
          <w:sz w:val="18"/>
          <w:szCs w:val="18"/>
          <w:lang w:eastAsia="ru-RU"/>
        </w:rPr>
        <w:t xml:space="preserve"> сельского поселения:</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на 2025 год и на плановый период 2026 и 2027 годов согласно приложению № 5 к настоящему решению.</w:t>
      </w:r>
    </w:p>
    <w:p w:rsidR="00D30AC7" w:rsidRPr="00D30AC7" w:rsidRDefault="00D30AC7" w:rsidP="00D30AC7">
      <w:pPr>
        <w:tabs>
          <w:tab w:val="left" w:pos="700"/>
        </w:tabs>
        <w:autoSpaceDE w:val="0"/>
        <w:autoSpaceDN w:val="0"/>
        <w:adjustRightInd w:val="0"/>
        <w:spacing w:after="0" w:line="240" w:lineRule="auto"/>
        <w:ind w:firstLine="540"/>
        <w:jc w:val="both"/>
        <w:rPr>
          <w:rFonts w:ascii="Times New Roman" w:eastAsia="Times New Roman" w:hAnsi="Times New Roman" w:cs="Times New Roman"/>
          <w:spacing w:val="-3"/>
          <w:sz w:val="18"/>
          <w:szCs w:val="18"/>
          <w:lang w:eastAsia="ru-RU"/>
        </w:rPr>
      </w:pPr>
      <w:r w:rsidRPr="00D30AC7">
        <w:rPr>
          <w:rFonts w:ascii="Times New Roman" w:eastAsia="Times New Roman" w:hAnsi="Times New Roman" w:cs="Times New Roman"/>
          <w:sz w:val="18"/>
          <w:szCs w:val="18"/>
          <w:lang w:eastAsia="ru-RU"/>
        </w:rPr>
        <w:t xml:space="preserve">   4. </w:t>
      </w:r>
      <w:r w:rsidRPr="00D30AC7">
        <w:rPr>
          <w:rFonts w:ascii="Times New Roman" w:eastAsia="Times New Roman" w:hAnsi="Times New Roman" w:cs="Times New Roman"/>
          <w:spacing w:val="-3"/>
          <w:sz w:val="18"/>
          <w:szCs w:val="18"/>
          <w:lang w:eastAsia="ru-RU"/>
        </w:rPr>
        <w:t xml:space="preserve">Утвердить объем бюджетных ассигнований дорожного фонда Верхнеплавицкого сельского поселения на 2025 год в сумме 1 263,0 </w:t>
      </w:r>
      <w:proofErr w:type="spellStart"/>
      <w:r w:rsidRPr="00D30AC7">
        <w:rPr>
          <w:rFonts w:ascii="Times New Roman" w:eastAsia="Times New Roman" w:hAnsi="Times New Roman" w:cs="Times New Roman"/>
          <w:spacing w:val="-3"/>
          <w:sz w:val="18"/>
          <w:szCs w:val="18"/>
          <w:lang w:eastAsia="ru-RU"/>
        </w:rPr>
        <w:t>тыс.рублей</w:t>
      </w:r>
      <w:proofErr w:type="spellEnd"/>
      <w:r w:rsidRPr="00D30AC7">
        <w:rPr>
          <w:rFonts w:ascii="Times New Roman" w:eastAsia="Times New Roman" w:hAnsi="Times New Roman" w:cs="Times New Roman"/>
          <w:spacing w:val="-3"/>
          <w:sz w:val="18"/>
          <w:szCs w:val="18"/>
          <w:lang w:eastAsia="ru-RU"/>
        </w:rPr>
        <w:t xml:space="preserve">; на 2026 год в сумме 1 296,0 </w:t>
      </w:r>
      <w:proofErr w:type="spellStart"/>
      <w:r w:rsidRPr="00D30AC7">
        <w:rPr>
          <w:rFonts w:ascii="Times New Roman" w:eastAsia="Times New Roman" w:hAnsi="Times New Roman" w:cs="Times New Roman"/>
          <w:spacing w:val="-3"/>
          <w:sz w:val="18"/>
          <w:szCs w:val="18"/>
          <w:lang w:eastAsia="ru-RU"/>
        </w:rPr>
        <w:t>тыс.рублей</w:t>
      </w:r>
      <w:proofErr w:type="spellEnd"/>
      <w:r w:rsidRPr="00D30AC7">
        <w:rPr>
          <w:rFonts w:ascii="Times New Roman" w:eastAsia="Times New Roman" w:hAnsi="Times New Roman" w:cs="Times New Roman"/>
          <w:spacing w:val="-3"/>
          <w:sz w:val="18"/>
          <w:szCs w:val="18"/>
          <w:lang w:eastAsia="ru-RU"/>
        </w:rPr>
        <w:t xml:space="preserve">; на 2027 год в сумме 7 265,3 </w:t>
      </w:r>
      <w:proofErr w:type="spellStart"/>
      <w:r w:rsidRPr="00D30AC7">
        <w:rPr>
          <w:rFonts w:ascii="Times New Roman" w:eastAsia="Times New Roman" w:hAnsi="Times New Roman" w:cs="Times New Roman"/>
          <w:spacing w:val="-3"/>
          <w:sz w:val="18"/>
          <w:szCs w:val="18"/>
          <w:lang w:eastAsia="ru-RU"/>
        </w:rPr>
        <w:t>тыс.рублей</w:t>
      </w:r>
      <w:proofErr w:type="spellEnd"/>
      <w:r w:rsidRPr="00D30AC7">
        <w:rPr>
          <w:rFonts w:ascii="Times New Roman" w:eastAsia="Times New Roman" w:hAnsi="Times New Roman" w:cs="Times New Roman"/>
          <w:spacing w:val="-3"/>
          <w:sz w:val="18"/>
          <w:szCs w:val="18"/>
          <w:lang w:eastAsia="ru-RU"/>
        </w:rPr>
        <w:t>.</w:t>
      </w:r>
    </w:p>
    <w:p w:rsidR="00D30AC7" w:rsidRPr="00D30AC7" w:rsidRDefault="00D30AC7" w:rsidP="00D30AC7">
      <w:pPr>
        <w:autoSpaceDE w:val="0"/>
        <w:autoSpaceDN w:val="0"/>
        <w:adjustRightInd w:val="0"/>
        <w:spacing w:after="0" w:line="240" w:lineRule="auto"/>
        <w:ind w:firstLine="540"/>
        <w:jc w:val="both"/>
        <w:rPr>
          <w:rFonts w:ascii="Times New Roman" w:eastAsia="Times New Roman" w:hAnsi="Times New Roman" w:cs="Times New Roman"/>
          <w:spacing w:val="-3"/>
          <w:sz w:val="18"/>
          <w:szCs w:val="18"/>
          <w:lang w:eastAsia="ru-RU"/>
        </w:rPr>
      </w:pPr>
      <w:r w:rsidRPr="00D30AC7">
        <w:rPr>
          <w:rFonts w:ascii="Times New Roman" w:eastAsia="Times New Roman" w:hAnsi="Times New Roman" w:cs="Times New Roman"/>
          <w:spacing w:val="-3"/>
          <w:sz w:val="18"/>
          <w:szCs w:val="18"/>
          <w:lang w:eastAsia="ru-RU"/>
        </w:rPr>
        <w:t xml:space="preserve"> </w:t>
      </w:r>
      <w:r w:rsidRPr="00D30AC7">
        <w:rPr>
          <w:rFonts w:ascii="Times New Roman" w:eastAsia="Times New Roman" w:hAnsi="Times New Roman" w:cs="Times New Roman"/>
          <w:bCs/>
          <w:sz w:val="18"/>
          <w:szCs w:val="18"/>
          <w:lang w:eastAsia="ru-RU"/>
        </w:rPr>
        <w:t xml:space="preserve">Использование средств дорожного фонда Верхнеплавицкого сельского поселения осуществляется в порядке, установленном </w:t>
      </w:r>
      <w:r w:rsidRPr="00D30AC7">
        <w:rPr>
          <w:rFonts w:ascii="Times New Roman" w:eastAsia="Times New Roman" w:hAnsi="Times New Roman" w:cs="Times New Roman"/>
          <w:spacing w:val="-3"/>
          <w:sz w:val="18"/>
          <w:szCs w:val="18"/>
          <w:lang w:eastAsia="ru-RU"/>
        </w:rPr>
        <w:t>администрацией Верхнеплавицкого сельского поселения.</w:t>
      </w:r>
    </w:p>
    <w:p w:rsidR="00D30AC7" w:rsidRPr="00D30AC7" w:rsidRDefault="00D30AC7" w:rsidP="00D30AC7">
      <w:pPr>
        <w:keepNext/>
        <w:suppressAutoHyphens/>
        <w:spacing w:before="120" w:after="120" w:line="240" w:lineRule="auto"/>
        <w:ind w:left="1425" w:hanging="716"/>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Статья 4. Особенности использования бюджетных ассигнований по обеспечению деятельности муниципальных органов                   Верхнеплавицкого сельского поселения</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1. Исполнительный орган местного самоуправления Верхнеплавицкого сельского </w:t>
      </w:r>
      <w:proofErr w:type="gramStart"/>
      <w:r w:rsidRPr="00D30AC7">
        <w:rPr>
          <w:rFonts w:ascii="Times New Roman" w:eastAsia="Times New Roman" w:hAnsi="Times New Roman" w:cs="Times New Roman"/>
          <w:sz w:val="18"/>
          <w:szCs w:val="18"/>
          <w:lang w:eastAsia="ru-RU"/>
        </w:rPr>
        <w:t>поселения  не</w:t>
      </w:r>
      <w:proofErr w:type="gramEnd"/>
      <w:r w:rsidRPr="00D30AC7">
        <w:rPr>
          <w:rFonts w:ascii="Times New Roman" w:eastAsia="Times New Roman" w:hAnsi="Times New Roman" w:cs="Times New Roman"/>
          <w:sz w:val="18"/>
          <w:szCs w:val="18"/>
          <w:lang w:eastAsia="ru-RU"/>
        </w:rPr>
        <w:t xml:space="preserve"> вправе принимать решения, приводящие к увеличению в 2025 году численности муниципальных служащих администрации Верхнеплавицкого сельского поселения.</w:t>
      </w:r>
    </w:p>
    <w:p w:rsidR="00D30AC7" w:rsidRPr="00D30AC7" w:rsidRDefault="00D30AC7" w:rsidP="00D30AC7">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317" w:lineRule="exact"/>
        <w:ind w:left="557" w:right="19" w:firstLine="709"/>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Статья 5. Муниципальные внутренние заимствования Верхнеплавицкого сельского поселения, муниципальный долг Верхнеплавицкого сельского поселения и предоставление муниципальных </w:t>
      </w:r>
      <w:proofErr w:type="gramStart"/>
      <w:r w:rsidRPr="00D30AC7">
        <w:rPr>
          <w:rFonts w:ascii="Times New Roman" w:eastAsia="Times New Roman" w:hAnsi="Times New Roman" w:cs="Times New Roman"/>
          <w:b/>
          <w:sz w:val="18"/>
          <w:szCs w:val="18"/>
          <w:lang w:eastAsia="ru-RU"/>
        </w:rPr>
        <w:t>гарантий  Верхнеплавицкого</w:t>
      </w:r>
      <w:proofErr w:type="gramEnd"/>
      <w:r w:rsidRPr="00D30AC7">
        <w:rPr>
          <w:rFonts w:ascii="Times New Roman" w:eastAsia="Times New Roman" w:hAnsi="Times New Roman" w:cs="Times New Roman"/>
          <w:b/>
          <w:sz w:val="18"/>
          <w:szCs w:val="18"/>
          <w:lang w:eastAsia="ru-RU"/>
        </w:rPr>
        <w:t xml:space="preserve"> сельского поселения Верхнехавского муниципального района Воронежской области в валюте Российской Федерации</w:t>
      </w:r>
    </w:p>
    <w:p w:rsidR="00D30AC7" w:rsidRPr="00D30AC7" w:rsidRDefault="00D30AC7" w:rsidP="00D30AC7">
      <w:pPr>
        <w:shd w:val="clear" w:color="auto" w:fill="FFFFFF"/>
        <w:spacing w:after="0" w:line="317" w:lineRule="exact"/>
        <w:ind w:left="557" w:right="19" w:firstLine="709"/>
        <w:jc w:val="center"/>
        <w:rPr>
          <w:rFonts w:ascii="Times New Roman" w:eastAsia="Times New Roman" w:hAnsi="Times New Roman" w:cs="Times New Roman"/>
          <w:b/>
          <w:sz w:val="18"/>
          <w:szCs w:val="18"/>
          <w:lang w:eastAsia="ru-RU"/>
        </w:rPr>
      </w:pP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Установить верхний предел муниципального внутреннего долга Верхнеплавицкого сельского поселения на 1 января 2026 года в сумме 0,0 </w:t>
      </w:r>
      <w:proofErr w:type="spellStart"/>
      <w:r w:rsidRPr="00D30AC7">
        <w:rPr>
          <w:rFonts w:ascii="Times New Roman" w:eastAsia="Times New Roman" w:hAnsi="Times New Roman" w:cs="Times New Roman"/>
          <w:sz w:val="18"/>
          <w:szCs w:val="18"/>
          <w:lang w:eastAsia="ru-RU"/>
        </w:rPr>
        <w:t>тыс.рублей</w:t>
      </w:r>
      <w:proofErr w:type="spellEnd"/>
      <w:r w:rsidRPr="00D30AC7">
        <w:rPr>
          <w:rFonts w:ascii="Times New Roman" w:eastAsia="Times New Roman" w:hAnsi="Times New Roman" w:cs="Times New Roman"/>
          <w:sz w:val="18"/>
          <w:szCs w:val="18"/>
          <w:lang w:eastAsia="ru-RU"/>
        </w:rPr>
        <w:t xml:space="preserve">, в том числе верхний предел долга по муниципальным гарантиям Верхнеплавицкого сельского поселения  на  1 января 2026 года в сумме 0,0 тыс. рублей, на 1 января 2027 года в сумме 0,0 </w:t>
      </w:r>
      <w:proofErr w:type="spellStart"/>
      <w:r w:rsidRPr="00D30AC7">
        <w:rPr>
          <w:rFonts w:ascii="Times New Roman" w:eastAsia="Times New Roman" w:hAnsi="Times New Roman" w:cs="Times New Roman"/>
          <w:sz w:val="18"/>
          <w:szCs w:val="18"/>
          <w:lang w:eastAsia="ru-RU"/>
        </w:rPr>
        <w:t>тыс.рублей</w:t>
      </w:r>
      <w:proofErr w:type="spellEnd"/>
      <w:r w:rsidRPr="00D30AC7">
        <w:rPr>
          <w:rFonts w:ascii="Times New Roman" w:eastAsia="Times New Roman" w:hAnsi="Times New Roman" w:cs="Times New Roman"/>
          <w:sz w:val="18"/>
          <w:szCs w:val="18"/>
          <w:lang w:eastAsia="ru-RU"/>
        </w:rPr>
        <w:t xml:space="preserve">, в том числе верхний предел долга по муниципальным гарантиям Верхнеплавицкого сельского поселения на 1 января 2027 года в сумме 0,0 тыс. рублей, на 1 января 2028 года в сумме 0,0 </w:t>
      </w:r>
      <w:proofErr w:type="spellStart"/>
      <w:r w:rsidRPr="00D30AC7">
        <w:rPr>
          <w:rFonts w:ascii="Times New Roman" w:eastAsia="Times New Roman" w:hAnsi="Times New Roman" w:cs="Times New Roman"/>
          <w:sz w:val="18"/>
          <w:szCs w:val="18"/>
          <w:lang w:eastAsia="ru-RU"/>
        </w:rPr>
        <w:t>тыс.рублей</w:t>
      </w:r>
      <w:proofErr w:type="spellEnd"/>
      <w:r w:rsidRPr="00D30AC7">
        <w:rPr>
          <w:rFonts w:ascii="Times New Roman" w:eastAsia="Times New Roman" w:hAnsi="Times New Roman" w:cs="Times New Roman"/>
          <w:sz w:val="18"/>
          <w:szCs w:val="18"/>
          <w:lang w:eastAsia="ru-RU"/>
        </w:rPr>
        <w:t>, в том числе верхний предел долга по муниципальным гарантиям Верхнеплавицкого сельского поселения на 1 января 2028 года в сумме 0,0 тыс. рублей.</w:t>
      </w:r>
    </w:p>
    <w:p w:rsidR="00D30AC7" w:rsidRPr="00D30AC7" w:rsidRDefault="00D30AC7" w:rsidP="00D30AC7">
      <w:pPr>
        <w:keepNext/>
        <w:suppressAutoHyphens/>
        <w:spacing w:before="120" w:after="120" w:line="240" w:lineRule="auto"/>
        <w:ind w:left="2013" w:hanging="1304"/>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 xml:space="preserve">Статья 6. Особенности </w:t>
      </w:r>
      <w:proofErr w:type="gramStart"/>
      <w:r w:rsidRPr="00D30AC7">
        <w:rPr>
          <w:rFonts w:ascii="Times New Roman" w:eastAsia="Times New Roman" w:hAnsi="Times New Roman" w:cs="Times New Roman"/>
          <w:b/>
          <w:bCs/>
          <w:sz w:val="18"/>
          <w:szCs w:val="18"/>
          <w:lang w:eastAsia="ru-RU"/>
        </w:rPr>
        <w:t>исполнения  бюджета</w:t>
      </w:r>
      <w:proofErr w:type="gramEnd"/>
      <w:r w:rsidRPr="00D30AC7">
        <w:rPr>
          <w:rFonts w:ascii="Times New Roman" w:eastAsia="Times New Roman" w:hAnsi="Times New Roman" w:cs="Times New Roman"/>
          <w:b/>
          <w:bCs/>
          <w:sz w:val="18"/>
          <w:szCs w:val="18"/>
          <w:lang w:eastAsia="ru-RU"/>
        </w:rPr>
        <w:t xml:space="preserve"> поселения                                   в 2025 году</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 Установить, что остатки </w:t>
      </w:r>
      <w:proofErr w:type="gramStart"/>
      <w:r w:rsidRPr="00D30AC7">
        <w:rPr>
          <w:rFonts w:ascii="Times New Roman" w:eastAsia="Times New Roman" w:hAnsi="Times New Roman" w:cs="Times New Roman"/>
          <w:sz w:val="18"/>
          <w:szCs w:val="18"/>
          <w:lang w:eastAsia="ru-RU"/>
        </w:rPr>
        <w:t>средств  бюджета</w:t>
      </w:r>
      <w:proofErr w:type="gramEnd"/>
      <w:r w:rsidRPr="00D30AC7">
        <w:rPr>
          <w:rFonts w:ascii="Times New Roman" w:eastAsia="Times New Roman" w:hAnsi="Times New Roman" w:cs="Times New Roman"/>
          <w:sz w:val="18"/>
          <w:szCs w:val="18"/>
          <w:lang w:eastAsia="ru-RU"/>
        </w:rPr>
        <w:t xml:space="preserve"> поселения на начало текущего финансового года в объеме до 100,0</w:t>
      </w:r>
      <w:r w:rsidRPr="00D30AC7">
        <w:rPr>
          <w:rFonts w:ascii="Times New Roman" w:eastAsia="Times New Roman" w:hAnsi="Times New Roman" w:cs="Times New Roman"/>
          <w:sz w:val="18"/>
          <w:szCs w:val="18"/>
          <w:lang w:val="en-US" w:eastAsia="ru-RU"/>
        </w:rPr>
        <w:t> </w:t>
      </w:r>
      <w:r w:rsidRPr="00D30AC7">
        <w:rPr>
          <w:rFonts w:ascii="Times New Roman" w:eastAsia="Times New Roman" w:hAnsi="Times New Roman" w:cs="Times New Roman"/>
          <w:sz w:val="18"/>
          <w:szCs w:val="18"/>
          <w:lang w:eastAsia="ru-RU"/>
        </w:rPr>
        <w:t>тыс. рублей могут направляться в текущем финансовом году на покрытие временных кассовых разрывов.</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D30AC7" w:rsidRPr="00D30AC7" w:rsidRDefault="00D30AC7" w:rsidP="00D30AC7">
      <w:pPr>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D30AC7" w:rsidRPr="00D30AC7" w:rsidRDefault="00D30AC7" w:rsidP="00D30AC7">
      <w:pPr>
        <w:shd w:val="clear" w:color="auto" w:fill="FFFFFF"/>
        <w:spacing w:before="10" w:after="0" w:line="307" w:lineRule="exact"/>
        <w:ind w:right="29"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lastRenderedPageBreak/>
        <w:t xml:space="preserve">4. Установить в соответствии с решением Совета народных депутатов Верхнеплавицкого сельского поселения «Об утверждении положения о бюджетном процессе  в </w:t>
      </w:r>
      <w:proofErr w:type="spellStart"/>
      <w:r w:rsidRPr="00D30AC7">
        <w:rPr>
          <w:rFonts w:ascii="Times New Roman" w:eastAsia="Times New Roman" w:hAnsi="Times New Roman" w:cs="Times New Roman"/>
          <w:sz w:val="18"/>
          <w:szCs w:val="18"/>
          <w:lang w:eastAsia="ru-RU"/>
        </w:rPr>
        <w:t>Верхнеплавицком</w:t>
      </w:r>
      <w:proofErr w:type="spellEnd"/>
      <w:r w:rsidRPr="00D30AC7">
        <w:rPr>
          <w:rFonts w:ascii="Times New Roman" w:eastAsia="Times New Roman" w:hAnsi="Times New Roman" w:cs="Times New Roman"/>
          <w:sz w:val="18"/>
          <w:szCs w:val="18"/>
          <w:lang w:eastAsia="ru-RU"/>
        </w:rPr>
        <w:t xml:space="preserve">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Верхнеплавицкого сельского поселения «Об утверждении  бюджета Верхнеплавицкого сельского поселения на 2025 год и на плановый период 2026 и 2027 годов»:</w:t>
      </w:r>
    </w:p>
    <w:p w:rsidR="00D30AC7" w:rsidRPr="00D30AC7" w:rsidRDefault="00D30AC7" w:rsidP="00D30AC7">
      <w:pPr>
        <w:shd w:val="clear" w:color="auto" w:fill="FFFFFF"/>
        <w:spacing w:before="10" w:after="0" w:line="307" w:lineRule="exact"/>
        <w:ind w:left="57" w:right="2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1) направление остатков </w:t>
      </w:r>
      <w:proofErr w:type="gramStart"/>
      <w:r w:rsidRPr="00D30AC7">
        <w:rPr>
          <w:rFonts w:ascii="Times New Roman" w:eastAsia="Times New Roman" w:hAnsi="Times New Roman" w:cs="Times New Roman"/>
          <w:sz w:val="18"/>
          <w:szCs w:val="18"/>
          <w:lang w:eastAsia="ru-RU"/>
        </w:rPr>
        <w:t>средств  бюджета</w:t>
      </w:r>
      <w:proofErr w:type="gramEnd"/>
      <w:r w:rsidRPr="00D30AC7">
        <w:rPr>
          <w:rFonts w:ascii="Times New Roman" w:eastAsia="Times New Roman" w:hAnsi="Times New Roman" w:cs="Times New Roman"/>
          <w:sz w:val="18"/>
          <w:szCs w:val="18"/>
          <w:lang w:eastAsia="ru-RU"/>
        </w:rPr>
        <w:t xml:space="preserve"> поселения, предусмотренных частью 1 настоящей статьи;</w:t>
      </w:r>
    </w:p>
    <w:p w:rsidR="00D30AC7" w:rsidRPr="00D30AC7" w:rsidRDefault="00D30AC7" w:rsidP="00D30AC7">
      <w:pPr>
        <w:shd w:val="clear" w:color="auto" w:fill="FFFFFF"/>
        <w:spacing w:before="10" w:after="0" w:line="307" w:lineRule="exact"/>
        <w:ind w:left="57" w:right="2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D30AC7" w:rsidRPr="00D30AC7" w:rsidRDefault="00D30AC7" w:rsidP="00D30AC7">
      <w:pPr>
        <w:shd w:val="clear" w:color="auto" w:fill="FFFFFF"/>
        <w:spacing w:before="10" w:after="0" w:line="307" w:lineRule="exact"/>
        <w:ind w:left="57" w:right="2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3) увеличение бюджетных ассигнований на сумму средств областного бюджета по согласованию с главным </w:t>
      </w:r>
      <w:proofErr w:type="gramStart"/>
      <w:r w:rsidRPr="00D30AC7">
        <w:rPr>
          <w:rFonts w:ascii="Times New Roman" w:eastAsia="Times New Roman" w:hAnsi="Times New Roman" w:cs="Times New Roman"/>
          <w:sz w:val="18"/>
          <w:szCs w:val="18"/>
          <w:lang w:eastAsia="ru-RU"/>
        </w:rPr>
        <w:t>администратором  средств</w:t>
      </w:r>
      <w:proofErr w:type="gramEnd"/>
      <w:r w:rsidRPr="00D30AC7">
        <w:rPr>
          <w:rFonts w:ascii="Times New Roman" w:eastAsia="Times New Roman" w:hAnsi="Times New Roman" w:cs="Times New Roman"/>
          <w:sz w:val="18"/>
          <w:szCs w:val="18"/>
          <w:lang w:eastAsia="ru-RU"/>
        </w:rPr>
        <w:t xml:space="preserve"> областного бюджета.</w:t>
      </w:r>
    </w:p>
    <w:p w:rsidR="00D30AC7" w:rsidRPr="00D30AC7" w:rsidRDefault="00D30AC7" w:rsidP="00D30AC7">
      <w:pPr>
        <w:keepNext/>
        <w:suppressAutoHyphens/>
        <w:spacing w:before="120" w:after="120" w:line="240" w:lineRule="auto"/>
        <w:ind w:left="2013" w:hanging="1304"/>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Статья 7. Вступление в силу настоящего решения Совета народных депутатов</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Настоящее решение Совета народных депутатов Верхнеплавицкого сельского поселения Верхнехавского муниципального района вступает в силу с 1 января 2025 года.</w:t>
      </w:r>
    </w:p>
    <w:p w:rsidR="00D30AC7" w:rsidRPr="00D30AC7" w:rsidRDefault="00D30AC7" w:rsidP="00D30AC7">
      <w:pPr>
        <w:spacing w:after="0" w:line="240" w:lineRule="auto"/>
        <w:ind w:firstLine="709"/>
        <w:jc w:val="both"/>
        <w:rPr>
          <w:rFonts w:ascii="Times New Roman" w:eastAsia="Times New Roman" w:hAnsi="Times New Roman" w:cs="Times New Roman"/>
          <w:sz w:val="18"/>
          <w:szCs w:val="18"/>
          <w:lang w:eastAsia="ru-RU"/>
        </w:rPr>
      </w:pPr>
    </w:p>
    <w:p w:rsidR="00D30AC7" w:rsidRPr="00D30AC7" w:rsidRDefault="00D30AC7" w:rsidP="00D30AC7">
      <w:pPr>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pacing w:after="0" w:line="240" w:lineRule="auto"/>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Глава Верхнеплавицкого </w:t>
      </w: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сельского поселения                                                                        </w:t>
      </w:r>
      <w:proofErr w:type="spellStart"/>
      <w:r w:rsidRPr="00D30AC7">
        <w:rPr>
          <w:rFonts w:ascii="Times New Roman" w:eastAsia="Times New Roman" w:hAnsi="Times New Roman" w:cs="Times New Roman"/>
          <w:sz w:val="18"/>
          <w:szCs w:val="18"/>
          <w:lang w:eastAsia="ru-RU"/>
        </w:rPr>
        <w:t>Л.Л.Гуренкова</w:t>
      </w:r>
      <w:proofErr w:type="spellEnd"/>
      <w:r w:rsidRPr="00D30AC7">
        <w:rPr>
          <w:rFonts w:ascii="Times New Roman" w:eastAsia="Times New Roman" w:hAnsi="Times New Roman" w:cs="Times New Roman"/>
          <w:sz w:val="18"/>
          <w:szCs w:val="18"/>
          <w:lang w:eastAsia="ru-RU"/>
        </w:rPr>
        <w:t xml:space="preserve">          </w:t>
      </w: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both"/>
        <w:rPr>
          <w:rFonts w:ascii="Times New Roman" w:eastAsia="Times New Roman" w:hAnsi="Times New Roman" w:cs="Times New Roman"/>
          <w:sz w:val="18"/>
          <w:szCs w:val="18"/>
          <w:lang w:eastAsia="ru-RU"/>
        </w:rPr>
      </w:pPr>
    </w:p>
    <w:p w:rsidR="00D30AC7" w:rsidRPr="00D30AC7" w:rsidRDefault="00D30AC7" w:rsidP="00D30AC7">
      <w:pPr>
        <w:pageBreakBefore/>
        <w:spacing w:after="0" w:line="240" w:lineRule="auto"/>
        <w:jc w:val="right"/>
        <w:outlineLvl w:val="0"/>
        <w:rPr>
          <w:rFonts w:ascii="Times New Roman" w:eastAsia="Calibri" w:hAnsi="Times New Roman" w:cs="Times New Roman"/>
          <w:sz w:val="18"/>
          <w:szCs w:val="18"/>
        </w:rPr>
      </w:pPr>
      <w:r w:rsidRPr="00D30AC7">
        <w:rPr>
          <w:rFonts w:ascii="Times New Roman" w:eastAsia="Calibri" w:hAnsi="Times New Roman" w:cs="Times New Roman"/>
          <w:sz w:val="18"/>
          <w:szCs w:val="18"/>
        </w:rPr>
        <w:lastRenderedPageBreak/>
        <w:t>Приложение № 1</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к решению Совета народных депутатов</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Верхнеплавицкого сельского поселения</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Верхнехавского муниципального района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w:t>
      </w:r>
      <w:proofErr w:type="gramStart"/>
      <w:r w:rsidRPr="00D30AC7">
        <w:rPr>
          <w:rFonts w:ascii="Times New Roman" w:eastAsia="Calibri" w:hAnsi="Times New Roman" w:cs="Times New Roman"/>
          <w:sz w:val="18"/>
          <w:szCs w:val="18"/>
        </w:rPr>
        <w:t>О  бюджете</w:t>
      </w:r>
      <w:proofErr w:type="gramEnd"/>
      <w:r w:rsidRPr="00D30AC7">
        <w:rPr>
          <w:rFonts w:ascii="Times New Roman" w:eastAsia="Calibri" w:hAnsi="Times New Roman" w:cs="Times New Roman"/>
          <w:sz w:val="18"/>
          <w:szCs w:val="18"/>
        </w:rPr>
        <w:t xml:space="preserve"> Верхнеплавицкого сельского</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поселения на 2025 год и на плановый                                                                                                                      период 2026 и 2027 годов»</w:t>
      </w:r>
    </w:p>
    <w:p w:rsidR="00D30AC7" w:rsidRPr="00D30AC7" w:rsidRDefault="00D30AC7" w:rsidP="00D30AC7">
      <w:pPr>
        <w:spacing w:after="0" w:line="240" w:lineRule="auto"/>
        <w:ind w:left="1545"/>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 xml:space="preserve">Источники финансирования </w:t>
      </w:r>
      <w:proofErr w:type="gramStart"/>
      <w:r w:rsidRPr="00D30AC7">
        <w:rPr>
          <w:rFonts w:ascii="Times New Roman" w:eastAsia="Times New Roman" w:hAnsi="Times New Roman" w:cs="Times New Roman"/>
          <w:b/>
          <w:bCs/>
          <w:color w:val="000000"/>
          <w:sz w:val="18"/>
          <w:szCs w:val="18"/>
          <w:lang w:eastAsia="ru-RU"/>
        </w:rPr>
        <w:t>дефицита  бюджета</w:t>
      </w:r>
      <w:proofErr w:type="gramEnd"/>
      <w:r w:rsidRPr="00D30AC7">
        <w:rPr>
          <w:rFonts w:ascii="Times New Roman" w:eastAsia="Times New Roman" w:hAnsi="Times New Roman" w:cs="Times New Roman"/>
          <w:b/>
          <w:bCs/>
          <w:color w:val="000000"/>
          <w:sz w:val="18"/>
          <w:szCs w:val="18"/>
          <w:lang w:eastAsia="ru-RU"/>
        </w:rPr>
        <w:t xml:space="preserve">  </w:t>
      </w:r>
      <w:r w:rsidRPr="00D30AC7">
        <w:rPr>
          <w:rFonts w:ascii="Times New Roman" w:eastAsia="Times New Roman" w:hAnsi="Times New Roman" w:cs="Times New Roman"/>
          <w:b/>
          <w:sz w:val="18"/>
          <w:szCs w:val="18"/>
          <w:lang w:eastAsia="ru-RU"/>
        </w:rPr>
        <w:t xml:space="preserve">Верхнеплавицкого </w:t>
      </w: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сельского поселения                                                                                                              </w:t>
      </w:r>
      <w:r w:rsidRPr="00D30AC7">
        <w:rPr>
          <w:rFonts w:ascii="Times New Roman" w:eastAsia="Times New Roman" w:hAnsi="Times New Roman" w:cs="Times New Roman"/>
          <w:b/>
          <w:bCs/>
          <w:color w:val="000000"/>
          <w:sz w:val="18"/>
          <w:szCs w:val="18"/>
          <w:lang w:eastAsia="ru-RU"/>
        </w:rPr>
        <w:t>на 2025 год и на плановый период 2026 и 2027 годов</w:t>
      </w:r>
      <w:r w:rsidRPr="00D30AC7">
        <w:rPr>
          <w:rFonts w:ascii="Times New Roman" w:eastAsia="Times New Roman" w:hAnsi="Times New Roman" w:cs="Times New Roman"/>
          <w:b/>
          <w:sz w:val="18"/>
          <w:szCs w:val="18"/>
          <w:lang w:eastAsia="ru-RU"/>
        </w:rPr>
        <w:t xml:space="preserve"> бюджета </w:t>
      </w:r>
    </w:p>
    <w:p w:rsidR="00D30AC7" w:rsidRPr="00D30AC7" w:rsidRDefault="00D30AC7" w:rsidP="00D30AC7">
      <w:pPr>
        <w:shd w:val="clear" w:color="auto" w:fill="FFFFFF"/>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shd w:val="clear" w:color="auto" w:fill="FFFFFF"/>
        <w:spacing w:after="0" w:line="240" w:lineRule="auto"/>
        <w:jc w:val="right"/>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w:t>
      </w:r>
      <w:proofErr w:type="spellStart"/>
      <w:r w:rsidRPr="00D30AC7">
        <w:rPr>
          <w:rFonts w:ascii="Times New Roman" w:eastAsia="Times New Roman" w:hAnsi="Times New Roman" w:cs="Times New Roman"/>
          <w:sz w:val="18"/>
          <w:szCs w:val="18"/>
          <w:lang w:eastAsia="ru-RU"/>
        </w:rPr>
        <w:t>тыс.руб</w:t>
      </w:r>
      <w:proofErr w:type="spellEnd"/>
      <w:r w:rsidRPr="00D30AC7">
        <w:rPr>
          <w:rFonts w:ascii="Times New Roman" w:eastAsia="Times New Roman" w:hAnsi="Times New Roman" w:cs="Times New Roman"/>
          <w:sz w:val="18"/>
          <w:szCs w:val="18"/>
          <w:lang w:eastAsia="ru-RU"/>
        </w:rPr>
        <w: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gridCol w:w="1440"/>
        <w:gridCol w:w="1260"/>
        <w:gridCol w:w="1260"/>
      </w:tblGrid>
      <w:tr w:rsidR="00D30AC7" w:rsidRPr="00D30AC7" w:rsidTr="005D606F">
        <w:trPr>
          <w:trHeight w:val="420"/>
        </w:trPr>
        <w:tc>
          <w:tcPr>
            <w:tcW w:w="3420" w:type="dxa"/>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bCs/>
                <w:color w:val="000000"/>
                <w:sz w:val="18"/>
                <w:szCs w:val="18"/>
                <w:lang w:eastAsia="ru-RU"/>
              </w:rPr>
              <w:t>Наименование</w:t>
            </w:r>
          </w:p>
        </w:tc>
        <w:tc>
          <w:tcPr>
            <w:tcW w:w="2700" w:type="dxa"/>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 xml:space="preserve">Код </w:t>
            </w: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bCs/>
                <w:color w:val="000000"/>
                <w:sz w:val="18"/>
                <w:szCs w:val="18"/>
                <w:lang w:eastAsia="ru-RU"/>
              </w:rPr>
              <w:t>классификации</w:t>
            </w:r>
          </w:p>
        </w:tc>
        <w:tc>
          <w:tcPr>
            <w:tcW w:w="1440" w:type="dxa"/>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bCs/>
                <w:color w:val="000000"/>
                <w:sz w:val="18"/>
                <w:szCs w:val="18"/>
                <w:lang w:eastAsia="ru-RU"/>
              </w:rPr>
              <w:t>2025 год</w:t>
            </w:r>
          </w:p>
        </w:tc>
        <w:tc>
          <w:tcPr>
            <w:tcW w:w="1260" w:type="dxa"/>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bCs/>
                <w:color w:val="000000"/>
                <w:sz w:val="18"/>
                <w:szCs w:val="18"/>
                <w:lang w:eastAsia="ru-RU"/>
              </w:rPr>
              <w:t>2026 год</w:t>
            </w:r>
          </w:p>
        </w:tc>
        <w:tc>
          <w:tcPr>
            <w:tcW w:w="1260" w:type="dxa"/>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bCs/>
                <w:color w:val="000000"/>
                <w:sz w:val="18"/>
                <w:szCs w:val="18"/>
                <w:lang w:eastAsia="ru-RU"/>
              </w:rPr>
              <w:t>2027 год</w:t>
            </w:r>
          </w:p>
        </w:tc>
      </w:tr>
      <w:tr w:rsidR="00D30AC7" w:rsidRPr="00D30AC7" w:rsidTr="005D606F">
        <w:trPr>
          <w:trHeight w:val="420"/>
        </w:trPr>
        <w:tc>
          <w:tcPr>
            <w:tcW w:w="3420" w:type="dxa"/>
            <w:shd w:val="clear" w:color="auto" w:fill="auto"/>
          </w:tcPr>
          <w:p w:rsidR="00D30AC7" w:rsidRPr="00D30AC7" w:rsidRDefault="00D30AC7" w:rsidP="00D30AC7">
            <w:pPr>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ИСТОЧНИКИ ВНУТРЕННЕГО ФИНАНСИРОВАНИЯ ДЕФИЦИТА БЮДЖЕТА</w:t>
            </w:r>
          </w:p>
        </w:tc>
        <w:tc>
          <w:tcPr>
            <w:tcW w:w="270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01 00 00 00 00 0000 000</w:t>
            </w:r>
          </w:p>
        </w:tc>
        <w:tc>
          <w:tcPr>
            <w:tcW w:w="144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0,00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0,00</w:t>
            </w:r>
          </w:p>
        </w:tc>
      </w:tr>
      <w:tr w:rsidR="00D30AC7" w:rsidRPr="00D30AC7" w:rsidTr="005D606F">
        <w:trPr>
          <w:trHeight w:val="210"/>
        </w:trPr>
        <w:tc>
          <w:tcPr>
            <w:tcW w:w="3420" w:type="dxa"/>
            <w:shd w:val="clear" w:color="auto" w:fill="auto"/>
          </w:tcPr>
          <w:p w:rsidR="00D30AC7" w:rsidRPr="00D30AC7" w:rsidRDefault="00D30AC7" w:rsidP="00D30AC7">
            <w:pPr>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Изменение остатков средств на счетах по учету средств бюджета</w:t>
            </w:r>
          </w:p>
        </w:tc>
        <w:tc>
          <w:tcPr>
            <w:tcW w:w="270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01 05 00 00 00 0000 000</w:t>
            </w:r>
          </w:p>
        </w:tc>
        <w:tc>
          <w:tcPr>
            <w:tcW w:w="144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0,0</w:t>
            </w:r>
          </w:p>
        </w:tc>
      </w:tr>
      <w:tr w:rsidR="00D30AC7" w:rsidRPr="00D30AC7" w:rsidTr="005D606F">
        <w:trPr>
          <w:trHeight w:val="210"/>
        </w:trPr>
        <w:tc>
          <w:tcPr>
            <w:tcW w:w="3420" w:type="dxa"/>
            <w:shd w:val="clear" w:color="auto" w:fill="auto"/>
          </w:tcPr>
          <w:p w:rsidR="00D30AC7" w:rsidRPr="00D30AC7" w:rsidRDefault="00D30AC7" w:rsidP="00D30AC7">
            <w:pPr>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Увеличение остатков средств бюджетов</w:t>
            </w:r>
          </w:p>
        </w:tc>
        <w:tc>
          <w:tcPr>
            <w:tcW w:w="270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01 05 00 00 00 0000 500</w:t>
            </w:r>
          </w:p>
        </w:tc>
        <w:tc>
          <w:tcPr>
            <w:tcW w:w="144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5 773,20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4 305,70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10 431,90</w:t>
            </w:r>
          </w:p>
        </w:tc>
      </w:tr>
      <w:tr w:rsidR="00D30AC7" w:rsidRPr="00D30AC7" w:rsidTr="005D606F">
        <w:trPr>
          <w:trHeight w:val="420"/>
        </w:trPr>
        <w:tc>
          <w:tcPr>
            <w:tcW w:w="3420" w:type="dxa"/>
            <w:shd w:val="clear" w:color="auto" w:fill="auto"/>
          </w:tcPr>
          <w:p w:rsidR="00D30AC7" w:rsidRPr="00D30AC7" w:rsidRDefault="00D30AC7" w:rsidP="00D30AC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270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01 05 02 01 10 0000 510</w:t>
            </w:r>
          </w:p>
        </w:tc>
        <w:tc>
          <w:tcPr>
            <w:tcW w:w="144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5 773,20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4 305,70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10 431,90</w:t>
            </w:r>
          </w:p>
        </w:tc>
      </w:tr>
      <w:tr w:rsidR="00D30AC7" w:rsidRPr="00D30AC7" w:rsidTr="005D606F">
        <w:trPr>
          <w:trHeight w:val="631"/>
        </w:trPr>
        <w:tc>
          <w:tcPr>
            <w:tcW w:w="3420" w:type="dxa"/>
            <w:shd w:val="clear" w:color="auto" w:fill="auto"/>
          </w:tcPr>
          <w:p w:rsidR="00D30AC7" w:rsidRPr="00D30AC7" w:rsidRDefault="00D30AC7" w:rsidP="00D30AC7">
            <w:pPr>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Уменьшение остатков средств бюджетов</w:t>
            </w:r>
          </w:p>
        </w:tc>
        <w:tc>
          <w:tcPr>
            <w:tcW w:w="270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01 05 00 00 00 0000 600</w:t>
            </w:r>
          </w:p>
        </w:tc>
        <w:tc>
          <w:tcPr>
            <w:tcW w:w="144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5 773,20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4 305,70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10 431,90</w:t>
            </w:r>
          </w:p>
        </w:tc>
      </w:tr>
      <w:tr w:rsidR="00D30AC7" w:rsidRPr="00D30AC7" w:rsidTr="005D606F">
        <w:trPr>
          <w:trHeight w:val="751"/>
        </w:trPr>
        <w:tc>
          <w:tcPr>
            <w:tcW w:w="3420" w:type="dxa"/>
            <w:shd w:val="clear" w:color="auto" w:fill="auto"/>
          </w:tcPr>
          <w:p w:rsidR="00D30AC7" w:rsidRPr="00D30AC7" w:rsidRDefault="00D30AC7" w:rsidP="00D30AC7">
            <w:pPr>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w:t>
            </w:r>
          </w:p>
        </w:tc>
        <w:tc>
          <w:tcPr>
            <w:tcW w:w="270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01 05 02 01 10 0000 610</w:t>
            </w:r>
          </w:p>
        </w:tc>
        <w:tc>
          <w:tcPr>
            <w:tcW w:w="144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5 773,20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4 305,70</w:t>
            </w:r>
          </w:p>
        </w:tc>
        <w:tc>
          <w:tcPr>
            <w:tcW w:w="1260" w:type="dxa"/>
            <w:vAlign w:val="bottom"/>
          </w:tcPr>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10 431,90</w:t>
            </w:r>
          </w:p>
        </w:tc>
      </w:tr>
    </w:tbl>
    <w:p w:rsidR="00D30AC7" w:rsidRPr="00D30AC7" w:rsidRDefault="00D30AC7" w:rsidP="00D30AC7">
      <w:pPr>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spacing w:after="0" w:line="240" w:lineRule="auto"/>
        <w:rPr>
          <w:rFonts w:ascii="Times New Roman" w:eastAsia="Times New Roman" w:hAnsi="Times New Roman" w:cs="Times New Roman"/>
          <w:sz w:val="18"/>
          <w:szCs w:val="18"/>
          <w:lang w:eastAsia="ru-RU"/>
        </w:rPr>
        <w:sectPr w:rsidR="00D30AC7" w:rsidRPr="00D30AC7" w:rsidSect="00B62C69">
          <w:headerReference w:type="even" r:id="rId7"/>
          <w:footerReference w:type="even" r:id="rId8"/>
          <w:footerReference w:type="default" r:id="rId9"/>
          <w:footerReference w:type="first" r:id="rId10"/>
          <w:pgSz w:w="11906" w:h="16838" w:code="9"/>
          <w:pgMar w:top="284" w:right="851" w:bottom="1134" w:left="1134" w:header="680" w:footer="680" w:gutter="0"/>
          <w:pgNumType w:start="1"/>
          <w:cols w:space="708"/>
          <w:titlePg/>
          <w:docGrid w:linePitch="381"/>
        </w:sectPr>
      </w:pPr>
    </w:p>
    <w:tbl>
      <w:tblPr>
        <w:tblW w:w="0" w:type="auto"/>
        <w:jc w:val="right"/>
        <w:tblLook w:val="04A0" w:firstRow="1" w:lastRow="0" w:firstColumn="1" w:lastColumn="0" w:noHBand="0" w:noVBand="1"/>
      </w:tblPr>
      <w:tblGrid>
        <w:gridCol w:w="3519"/>
      </w:tblGrid>
      <w:tr w:rsidR="00D30AC7" w:rsidRPr="00D30AC7" w:rsidTr="005D606F">
        <w:trPr>
          <w:jc w:val="right"/>
        </w:trPr>
        <w:tc>
          <w:tcPr>
            <w:tcW w:w="0" w:type="auto"/>
            <w:vAlign w:val="center"/>
          </w:tcPr>
          <w:p w:rsidR="00D30AC7" w:rsidRPr="00D30AC7" w:rsidRDefault="00D30AC7" w:rsidP="00D30AC7">
            <w:pPr>
              <w:pageBreakBefore/>
              <w:spacing w:after="0" w:line="240" w:lineRule="auto"/>
              <w:outlineLvl w:val="0"/>
              <w:rPr>
                <w:rFonts w:ascii="Calibri" w:eastAsia="Calibri" w:hAnsi="Calibri" w:cs="Times New Roman"/>
                <w:sz w:val="18"/>
                <w:szCs w:val="18"/>
              </w:rPr>
            </w:pPr>
            <w:r w:rsidRPr="00D30AC7">
              <w:rPr>
                <w:rFonts w:ascii="Calibri" w:eastAsia="Calibri" w:hAnsi="Calibri" w:cs="Times New Roman"/>
                <w:sz w:val="18"/>
                <w:szCs w:val="18"/>
              </w:rPr>
              <w:lastRenderedPageBreak/>
              <w:t xml:space="preserve">Приложение №2    </w:t>
            </w:r>
          </w:p>
        </w:tc>
      </w:tr>
      <w:tr w:rsidR="00D30AC7" w:rsidRPr="00D30AC7" w:rsidTr="005D606F">
        <w:trPr>
          <w:jc w:val="right"/>
        </w:trPr>
        <w:tc>
          <w:tcPr>
            <w:tcW w:w="0" w:type="auto"/>
            <w:vAlign w:val="center"/>
          </w:tcPr>
          <w:p w:rsidR="00D30AC7" w:rsidRPr="00D30AC7" w:rsidRDefault="00D30AC7" w:rsidP="00D30AC7">
            <w:pPr>
              <w:spacing w:after="0" w:line="240" w:lineRule="auto"/>
              <w:rPr>
                <w:rFonts w:ascii="Calibri" w:eastAsia="Calibri" w:hAnsi="Calibri" w:cs="Times New Roman"/>
                <w:sz w:val="18"/>
                <w:szCs w:val="18"/>
              </w:rPr>
            </w:pPr>
            <w:r w:rsidRPr="00D30AC7">
              <w:rPr>
                <w:rFonts w:ascii="Calibri" w:eastAsia="Calibri" w:hAnsi="Calibri" w:cs="Times New Roman"/>
                <w:sz w:val="18"/>
                <w:szCs w:val="18"/>
              </w:rPr>
              <w:t xml:space="preserve">  к решению Совета народных депутатов</w:t>
            </w:r>
          </w:p>
        </w:tc>
      </w:tr>
      <w:tr w:rsidR="00D30AC7" w:rsidRPr="00D30AC7" w:rsidTr="005D606F">
        <w:trPr>
          <w:jc w:val="right"/>
        </w:trPr>
        <w:tc>
          <w:tcPr>
            <w:tcW w:w="0" w:type="auto"/>
            <w:vAlign w:val="center"/>
          </w:tcPr>
          <w:p w:rsidR="00D30AC7" w:rsidRPr="00D30AC7" w:rsidRDefault="00D30AC7" w:rsidP="00D30AC7">
            <w:pPr>
              <w:spacing w:after="0" w:line="240" w:lineRule="auto"/>
              <w:rPr>
                <w:rFonts w:ascii="Calibri" w:eastAsia="Calibri" w:hAnsi="Calibri" w:cs="Times New Roman"/>
                <w:sz w:val="18"/>
                <w:szCs w:val="18"/>
              </w:rPr>
            </w:pPr>
            <w:r w:rsidRPr="00D30AC7">
              <w:rPr>
                <w:rFonts w:ascii="Calibri" w:eastAsia="Calibri" w:hAnsi="Calibri" w:cs="Times New Roman"/>
                <w:sz w:val="18"/>
                <w:szCs w:val="18"/>
              </w:rPr>
              <w:t xml:space="preserve">Верхнеплавицкого сельского поселения </w:t>
            </w:r>
          </w:p>
        </w:tc>
      </w:tr>
      <w:tr w:rsidR="00D30AC7" w:rsidRPr="00D30AC7" w:rsidTr="005D606F">
        <w:trPr>
          <w:jc w:val="right"/>
        </w:trPr>
        <w:tc>
          <w:tcPr>
            <w:tcW w:w="0" w:type="auto"/>
            <w:vAlign w:val="center"/>
          </w:tcPr>
          <w:p w:rsidR="00D30AC7" w:rsidRPr="00D30AC7" w:rsidRDefault="00D30AC7" w:rsidP="00D30AC7">
            <w:pPr>
              <w:spacing w:after="0" w:line="240" w:lineRule="auto"/>
              <w:outlineLvl w:val="0"/>
              <w:rPr>
                <w:rFonts w:ascii="Calibri" w:eastAsia="Calibri" w:hAnsi="Calibri" w:cs="Times New Roman"/>
                <w:sz w:val="18"/>
                <w:szCs w:val="18"/>
              </w:rPr>
            </w:pPr>
            <w:r w:rsidRPr="00D30AC7">
              <w:rPr>
                <w:rFonts w:ascii="Calibri" w:eastAsia="Calibri" w:hAnsi="Calibri" w:cs="Times New Roman"/>
                <w:sz w:val="18"/>
                <w:szCs w:val="18"/>
              </w:rPr>
              <w:t xml:space="preserve">Верхнехавского муниципального района </w:t>
            </w:r>
          </w:p>
        </w:tc>
      </w:tr>
      <w:tr w:rsidR="00D30AC7" w:rsidRPr="00D30AC7" w:rsidTr="005D606F">
        <w:trPr>
          <w:jc w:val="right"/>
        </w:trPr>
        <w:tc>
          <w:tcPr>
            <w:tcW w:w="0" w:type="auto"/>
            <w:vAlign w:val="center"/>
          </w:tcPr>
          <w:p w:rsidR="00D30AC7" w:rsidRPr="00D30AC7" w:rsidRDefault="00D30AC7" w:rsidP="00D30AC7">
            <w:pPr>
              <w:spacing w:after="0" w:line="240" w:lineRule="auto"/>
              <w:rPr>
                <w:rFonts w:ascii="Calibri" w:eastAsia="Calibri" w:hAnsi="Calibri" w:cs="Times New Roman"/>
                <w:sz w:val="18"/>
                <w:szCs w:val="18"/>
              </w:rPr>
            </w:pPr>
            <w:r w:rsidRPr="00D30AC7">
              <w:rPr>
                <w:rFonts w:ascii="Calibri" w:eastAsia="Calibri" w:hAnsi="Calibri" w:cs="Times New Roman"/>
                <w:sz w:val="18"/>
                <w:szCs w:val="18"/>
              </w:rPr>
              <w:t>“</w:t>
            </w:r>
            <w:proofErr w:type="gramStart"/>
            <w:r w:rsidRPr="00D30AC7">
              <w:rPr>
                <w:rFonts w:ascii="Calibri" w:eastAsia="Calibri" w:hAnsi="Calibri" w:cs="Times New Roman"/>
                <w:sz w:val="18"/>
                <w:szCs w:val="18"/>
              </w:rPr>
              <w:t>О  бюджете</w:t>
            </w:r>
            <w:proofErr w:type="gramEnd"/>
            <w:r w:rsidRPr="00D30AC7">
              <w:rPr>
                <w:rFonts w:ascii="Calibri" w:eastAsia="Calibri" w:hAnsi="Calibri" w:cs="Times New Roman"/>
                <w:sz w:val="18"/>
                <w:szCs w:val="18"/>
              </w:rPr>
              <w:t xml:space="preserve"> Верхнеплавицкого </w:t>
            </w:r>
          </w:p>
        </w:tc>
      </w:tr>
      <w:tr w:rsidR="00D30AC7" w:rsidRPr="00D30AC7" w:rsidTr="005D606F">
        <w:trPr>
          <w:jc w:val="right"/>
        </w:trPr>
        <w:tc>
          <w:tcPr>
            <w:tcW w:w="0" w:type="auto"/>
            <w:vAlign w:val="center"/>
          </w:tcPr>
          <w:p w:rsidR="00D30AC7" w:rsidRPr="00D30AC7" w:rsidRDefault="00D30AC7" w:rsidP="00D30AC7">
            <w:pPr>
              <w:spacing w:after="0" w:line="240" w:lineRule="auto"/>
              <w:rPr>
                <w:rFonts w:ascii="Calibri" w:eastAsia="Calibri" w:hAnsi="Calibri" w:cs="Times New Roman"/>
                <w:sz w:val="18"/>
                <w:szCs w:val="18"/>
              </w:rPr>
            </w:pPr>
            <w:r w:rsidRPr="00D30AC7">
              <w:rPr>
                <w:rFonts w:ascii="Calibri" w:eastAsia="Calibri" w:hAnsi="Calibri" w:cs="Times New Roman"/>
                <w:sz w:val="18"/>
                <w:szCs w:val="18"/>
              </w:rPr>
              <w:t xml:space="preserve">сельского поселения </w:t>
            </w:r>
          </w:p>
        </w:tc>
      </w:tr>
      <w:tr w:rsidR="00D30AC7" w:rsidRPr="00D30AC7" w:rsidTr="005D606F">
        <w:trPr>
          <w:jc w:val="right"/>
        </w:trPr>
        <w:tc>
          <w:tcPr>
            <w:tcW w:w="0" w:type="auto"/>
            <w:vAlign w:val="center"/>
          </w:tcPr>
          <w:p w:rsidR="00D30AC7" w:rsidRPr="00D30AC7" w:rsidRDefault="00D30AC7" w:rsidP="00D30AC7">
            <w:pPr>
              <w:spacing w:after="0" w:line="240" w:lineRule="auto"/>
              <w:rPr>
                <w:rFonts w:ascii="Calibri" w:eastAsia="Calibri" w:hAnsi="Calibri" w:cs="Times New Roman"/>
                <w:sz w:val="18"/>
                <w:szCs w:val="18"/>
              </w:rPr>
            </w:pPr>
            <w:r w:rsidRPr="00D30AC7">
              <w:rPr>
                <w:rFonts w:ascii="Calibri" w:eastAsia="Calibri" w:hAnsi="Calibri" w:cs="Times New Roman"/>
                <w:sz w:val="18"/>
                <w:szCs w:val="18"/>
              </w:rPr>
              <w:t xml:space="preserve">Верхнехавского муниципального  </w:t>
            </w:r>
          </w:p>
        </w:tc>
      </w:tr>
      <w:tr w:rsidR="00D30AC7" w:rsidRPr="00D30AC7" w:rsidTr="005D606F">
        <w:trPr>
          <w:jc w:val="right"/>
        </w:trPr>
        <w:tc>
          <w:tcPr>
            <w:tcW w:w="0" w:type="auto"/>
            <w:vAlign w:val="center"/>
          </w:tcPr>
          <w:p w:rsidR="00D30AC7" w:rsidRPr="00D30AC7" w:rsidRDefault="00D30AC7" w:rsidP="00D30AC7">
            <w:pPr>
              <w:spacing w:after="0" w:line="240" w:lineRule="auto"/>
              <w:rPr>
                <w:rFonts w:ascii="Calibri" w:eastAsia="Calibri" w:hAnsi="Calibri" w:cs="Times New Roman"/>
                <w:sz w:val="18"/>
                <w:szCs w:val="18"/>
              </w:rPr>
            </w:pPr>
            <w:r w:rsidRPr="00D30AC7">
              <w:rPr>
                <w:rFonts w:ascii="Calibri" w:eastAsia="Calibri" w:hAnsi="Calibri" w:cs="Times New Roman"/>
                <w:sz w:val="18"/>
                <w:szCs w:val="18"/>
              </w:rPr>
              <w:t xml:space="preserve">района на 2025 год и </w:t>
            </w:r>
            <w:proofErr w:type="gramStart"/>
            <w:r w:rsidRPr="00D30AC7">
              <w:rPr>
                <w:rFonts w:ascii="Calibri" w:eastAsia="Calibri" w:hAnsi="Calibri" w:cs="Times New Roman"/>
                <w:sz w:val="18"/>
                <w:szCs w:val="18"/>
              </w:rPr>
              <w:t>на  плановый</w:t>
            </w:r>
            <w:proofErr w:type="gramEnd"/>
            <w:r w:rsidRPr="00D30AC7">
              <w:rPr>
                <w:rFonts w:ascii="Calibri" w:eastAsia="Calibri" w:hAnsi="Calibri" w:cs="Times New Roman"/>
                <w:sz w:val="18"/>
                <w:szCs w:val="18"/>
              </w:rPr>
              <w:t xml:space="preserve"> период </w:t>
            </w:r>
          </w:p>
        </w:tc>
      </w:tr>
      <w:tr w:rsidR="00D30AC7" w:rsidRPr="00D30AC7" w:rsidTr="005D606F">
        <w:trPr>
          <w:jc w:val="right"/>
        </w:trPr>
        <w:tc>
          <w:tcPr>
            <w:tcW w:w="0" w:type="auto"/>
            <w:vAlign w:val="center"/>
          </w:tcPr>
          <w:p w:rsidR="00D30AC7" w:rsidRPr="00D30AC7" w:rsidRDefault="00D30AC7" w:rsidP="00D30AC7">
            <w:pPr>
              <w:spacing w:after="0" w:line="240" w:lineRule="auto"/>
              <w:outlineLvl w:val="0"/>
              <w:rPr>
                <w:rFonts w:ascii="Calibri" w:eastAsia="Calibri" w:hAnsi="Calibri" w:cs="Times New Roman"/>
                <w:sz w:val="18"/>
                <w:szCs w:val="18"/>
              </w:rPr>
            </w:pPr>
            <w:r w:rsidRPr="00D30AC7">
              <w:rPr>
                <w:rFonts w:ascii="Calibri" w:eastAsia="Calibri" w:hAnsi="Calibri" w:cs="Times New Roman"/>
                <w:sz w:val="18"/>
                <w:szCs w:val="18"/>
              </w:rPr>
              <w:t>2026 и 2027 годов»</w:t>
            </w:r>
          </w:p>
        </w:tc>
      </w:tr>
    </w:tbl>
    <w:p w:rsidR="00D30AC7" w:rsidRPr="00D30AC7" w:rsidRDefault="00D30AC7" w:rsidP="00D30AC7">
      <w:pPr>
        <w:spacing w:after="0" w:line="240" w:lineRule="auto"/>
        <w:outlineLvl w:val="0"/>
        <w:rPr>
          <w:rFonts w:ascii="Calibri" w:eastAsia="Calibri" w:hAnsi="Calibri" w:cs="Times New Roman"/>
          <w:sz w:val="18"/>
          <w:szCs w:val="18"/>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 xml:space="preserve">Доходы </w:t>
      </w: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 xml:space="preserve">местного бюджета по кодам видов доходов, подвидов доходов </w:t>
      </w:r>
    </w:p>
    <w:p w:rsidR="00D30AC7" w:rsidRPr="00D30AC7" w:rsidRDefault="00D30AC7" w:rsidP="00D30AC7">
      <w:pPr>
        <w:widowControl w:val="0"/>
        <w:spacing w:after="0" w:line="240" w:lineRule="auto"/>
        <w:jc w:val="center"/>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bCs/>
          <w:color w:val="000000"/>
          <w:sz w:val="18"/>
          <w:szCs w:val="18"/>
          <w:lang w:eastAsia="ru-RU"/>
        </w:rPr>
        <w:t>на 2025 год и на плановый период 2026 и 2027 годов</w:t>
      </w:r>
    </w:p>
    <w:p w:rsidR="00D30AC7" w:rsidRPr="00D30AC7" w:rsidRDefault="00D30AC7" w:rsidP="00D30AC7">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 (тыс. рублей)</w:t>
      </w:r>
    </w:p>
    <w:p w:rsidR="00D30AC7" w:rsidRPr="00D30AC7" w:rsidRDefault="00D30AC7" w:rsidP="00D30AC7">
      <w:pPr>
        <w:tabs>
          <w:tab w:val="left" w:pos="1440"/>
        </w:tabs>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ab/>
      </w:r>
    </w:p>
    <w:tbl>
      <w:tblPr>
        <w:tblW w:w="15797" w:type="dxa"/>
        <w:tblInd w:w="93" w:type="dxa"/>
        <w:tblLook w:val="04A0" w:firstRow="1" w:lastRow="0" w:firstColumn="1" w:lastColumn="0" w:noHBand="0" w:noVBand="1"/>
      </w:tblPr>
      <w:tblGrid>
        <w:gridCol w:w="3559"/>
        <w:gridCol w:w="7371"/>
        <w:gridCol w:w="2126"/>
        <w:gridCol w:w="1326"/>
        <w:gridCol w:w="1415"/>
      </w:tblGrid>
      <w:tr w:rsidR="00D30AC7" w:rsidRPr="00D30AC7" w:rsidTr="005D606F">
        <w:trPr>
          <w:trHeight w:val="509"/>
          <w:tblHeader/>
        </w:trPr>
        <w:tc>
          <w:tcPr>
            <w:tcW w:w="3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Код бюджетной классификации Российской Федерации</w:t>
            </w:r>
          </w:p>
        </w:tc>
        <w:tc>
          <w:tcPr>
            <w:tcW w:w="73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Наименование доходов</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2025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2026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2027 год</w:t>
            </w:r>
          </w:p>
        </w:tc>
      </w:tr>
      <w:tr w:rsidR="00D30AC7" w:rsidRPr="00D30AC7" w:rsidTr="005D606F">
        <w:trPr>
          <w:trHeight w:val="509"/>
          <w:tblHeader/>
        </w:trPr>
        <w:tc>
          <w:tcPr>
            <w:tcW w:w="35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rPr>
                <w:rFonts w:ascii="Times New Roman" w:eastAsia="Times New Roman" w:hAnsi="Times New Roman" w:cs="Times New Roman"/>
                <w:bCs/>
                <w:color w:val="000000"/>
                <w:sz w:val="18"/>
                <w:szCs w:val="18"/>
                <w:lang w:eastAsia="ru-RU"/>
              </w:rPr>
            </w:pPr>
          </w:p>
        </w:tc>
        <w:tc>
          <w:tcPr>
            <w:tcW w:w="73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rPr>
                <w:rFonts w:ascii="Times New Roman" w:eastAsia="Times New Roman" w:hAnsi="Times New Roman" w:cs="Times New Roman"/>
                <w:bCs/>
                <w:color w:val="000000"/>
                <w:sz w:val="18"/>
                <w:szCs w:val="18"/>
                <w:lang w:eastAsia="ru-RU"/>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rPr>
                <w:rFonts w:ascii="Times New Roman" w:eastAsia="Times New Roman" w:hAnsi="Times New Roman" w:cs="Times New Roman"/>
                <w:bCs/>
                <w:color w:val="000000"/>
                <w:sz w:val="18"/>
                <w:szCs w:val="18"/>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rPr>
                <w:rFonts w:ascii="Times New Roman" w:eastAsia="Times New Roman" w:hAnsi="Times New Roman" w:cs="Times New Roman"/>
                <w:bCs/>
                <w:color w:val="000000"/>
                <w:sz w:val="18"/>
                <w:szCs w:val="18"/>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0AC7" w:rsidRPr="00D30AC7" w:rsidRDefault="00D30AC7" w:rsidP="00D30AC7">
            <w:pPr>
              <w:spacing w:after="0" w:line="240" w:lineRule="auto"/>
              <w:rPr>
                <w:rFonts w:ascii="Times New Roman" w:eastAsia="Times New Roman" w:hAnsi="Times New Roman" w:cs="Times New Roman"/>
                <w:bCs/>
                <w:color w:val="000000"/>
                <w:sz w:val="18"/>
                <w:szCs w:val="18"/>
                <w:lang w:eastAsia="ru-RU"/>
              </w:rPr>
            </w:pPr>
          </w:p>
        </w:tc>
      </w:tr>
      <w:tr w:rsidR="00D30AC7" w:rsidRPr="00D30AC7" w:rsidTr="005D606F">
        <w:trPr>
          <w:trHeight w:val="20"/>
          <w:tblHeader/>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1</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2</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3</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4</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5</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000 8 50 00000 00 0000 000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ВСЕГО</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5 773,20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4 305,70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bCs/>
                <w:color w:val="000000"/>
                <w:sz w:val="18"/>
                <w:szCs w:val="18"/>
                <w:lang w:eastAsia="ru-RU"/>
              </w:rPr>
            </w:pPr>
            <w:r w:rsidRPr="00D30AC7">
              <w:rPr>
                <w:rFonts w:ascii="Times New Roman" w:eastAsia="Times New Roman" w:hAnsi="Times New Roman" w:cs="Times New Roman"/>
                <w:bCs/>
                <w:color w:val="000000"/>
                <w:sz w:val="18"/>
                <w:szCs w:val="18"/>
                <w:lang w:eastAsia="ru-RU"/>
              </w:rPr>
              <w:t>10 431,90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000 1 00 00000 00 0000 000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НАЛОГОВЫЕ И НЕНАЛОГОВЫЕ ДОХОДЫ</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1 075,00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1 078,00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1 081,00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000 1 01 00000 00 0000 000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НАЛОГИ НА ПРИБЫЛЬ, ДОХОДЫ</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47,00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000 1 01 02000 01 0000 110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 на доходы физических лиц</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000 1 01 02010 01 0000 110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38,00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42,00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000 1 01 02030 01 0000 110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7,00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8,00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000 1 05 00000 00 0000 000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НАЛОГИ НА СОВОКУПНЫЙ ДОХОД</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000 1 05 03000 01 0000 110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Единый сельскохозяйственный налог</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000 1 05 03010 01 0000 110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Единый сельскохозяйственный налог</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НАЛОГИ НА ИМУЩЕСТВО</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980,0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980,00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980,00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000 1 06 01000 00 0000 110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 на имущество физических лиц</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000 1 06 01030 10 0000 110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000 1 06 06000 00 0000 110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Земельный налог</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920,0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920,00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920,00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000 1 06 06030 00 0000 110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Земельный налог с организаций</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336,0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336,00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336,00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000 1 06 06033 10 0000 110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336,0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336,0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336,0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000 1 06 06040 00 0000 110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Земельный налог с физических лиц</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584,0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584,00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584,00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000 1 06 06043 10 0000 110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584,0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584,0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584,0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000 1 11 00000 00 0000 000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000 1 11 05000 00 0000 120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000 1 11 05025 10 0000 120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27,00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000 1 16 00000 00 0000 000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ШТРАФЫ, САНКЦИИ, ВОЗМЕЩЕНИЕ УЩЕРБА</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000 1 16 07010 01 0000 140</w:t>
            </w:r>
          </w:p>
        </w:tc>
        <w:tc>
          <w:tcPr>
            <w:tcW w:w="7371" w:type="dxa"/>
            <w:tcBorders>
              <w:top w:val="nil"/>
              <w:left w:val="nil"/>
              <w:bottom w:val="single" w:sz="8" w:space="0" w:color="auto"/>
              <w:right w:val="single" w:sz="8" w:space="0" w:color="auto"/>
            </w:tcBorders>
            <w:shd w:val="clear" w:color="auto" w:fill="auto"/>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000 1 16 07010 10 0000 140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28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000 1 16 07090 00 0000 140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28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000 1 16 07090 10 0000 140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000 2 00 00000 00 0000 000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БЕЗВОЗМЕЗДНЫЕ ПОСТУПЛЕНИЯ</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4698,2</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3 227,70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9 350,90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БЕЗВОЗМЕЗДНЫЕ ПОСТУПЛЕНИЯ ОТ ДРУГИХ БЮДЖЕТОВ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4698,2</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3 227,70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9 350,90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000 2 02 10000 00 0000 150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Дотации бюджетам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712,0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663,00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671,10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000 2 02 15001 00 0000 150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Дотации на выравнивание бюджетной обеспеченности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104,3</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91,40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94,30</w:t>
            </w:r>
          </w:p>
        </w:tc>
      </w:tr>
      <w:tr w:rsidR="00D30AC7" w:rsidRPr="00D30AC7" w:rsidTr="005D606F">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000 2 02 15001 10 0000 150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104,3</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91,40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94,30</w:t>
            </w:r>
          </w:p>
        </w:tc>
      </w:tr>
      <w:tr w:rsidR="00D30AC7" w:rsidRPr="00D30AC7" w:rsidTr="005D606F">
        <w:trPr>
          <w:trHeight w:val="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000 2 02 16001 00 0000 150</w:t>
            </w:r>
          </w:p>
        </w:tc>
        <w:tc>
          <w:tcPr>
            <w:tcW w:w="7371" w:type="dxa"/>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607,7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571,60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576,80</w:t>
            </w:r>
          </w:p>
        </w:tc>
      </w:tr>
      <w:tr w:rsidR="00D30AC7" w:rsidRPr="00D30AC7" w:rsidTr="005D606F">
        <w:trPr>
          <w:trHeight w:val="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000 2 02 16001 10 0000 150</w:t>
            </w:r>
          </w:p>
        </w:tc>
        <w:tc>
          <w:tcPr>
            <w:tcW w:w="7371" w:type="dxa"/>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607,7</w:t>
            </w:r>
          </w:p>
        </w:tc>
        <w:tc>
          <w:tcPr>
            <w:tcW w:w="0" w:type="auto"/>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571,60</w:t>
            </w:r>
          </w:p>
        </w:tc>
        <w:tc>
          <w:tcPr>
            <w:tcW w:w="0" w:type="auto"/>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576,80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000 2 02 20000 00 0000 150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Субсидии бюджетам бюджетной системы Российской Федерации (межбюджетные субсидии)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5653,0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000 2 02 20216 00 0000 150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5 622,30</w:t>
            </w:r>
          </w:p>
        </w:tc>
      </w:tr>
      <w:tr w:rsidR="00D30AC7" w:rsidRPr="00D30AC7" w:rsidTr="005D606F">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000 2 02 20216 10 0000 150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5 622,30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proofErr w:type="gramStart"/>
            <w:r w:rsidRPr="00D30AC7">
              <w:rPr>
                <w:rFonts w:ascii="Times New Roman" w:eastAsia="Times New Roman" w:hAnsi="Times New Roman" w:cs="Times New Roman"/>
                <w:color w:val="000000"/>
                <w:sz w:val="18"/>
                <w:szCs w:val="18"/>
                <w:lang w:eastAsia="ru-RU"/>
              </w:rPr>
              <w:t>000  2</w:t>
            </w:r>
            <w:proofErr w:type="gramEnd"/>
            <w:r w:rsidRPr="00D30AC7">
              <w:rPr>
                <w:rFonts w:ascii="Times New Roman" w:eastAsia="Times New Roman" w:hAnsi="Times New Roman" w:cs="Times New Roman"/>
                <w:color w:val="000000"/>
                <w:sz w:val="18"/>
                <w:szCs w:val="18"/>
                <w:lang w:eastAsia="ru-RU"/>
              </w:rPr>
              <w:t xml:space="preserve"> 02 29999 00 0000 150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Прочие субсидии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30,70</w:t>
            </w:r>
          </w:p>
        </w:tc>
      </w:tr>
      <w:tr w:rsidR="00D30AC7" w:rsidRPr="00D30AC7" w:rsidTr="005D606F">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proofErr w:type="gramStart"/>
            <w:r w:rsidRPr="00D30AC7">
              <w:rPr>
                <w:rFonts w:ascii="Times New Roman" w:eastAsia="Times New Roman" w:hAnsi="Times New Roman" w:cs="Times New Roman"/>
                <w:color w:val="000000"/>
                <w:sz w:val="18"/>
                <w:szCs w:val="18"/>
                <w:lang w:eastAsia="ru-RU"/>
              </w:rPr>
              <w:t>000  2</w:t>
            </w:r>
            <w:proofErr w:type="gramEnd"/>
            <w:r w:rsidRPr="00D30AC7">
              <w:rPr>
                <w:rFonts w:ascii="Times New Roman" w:eastAsia="Times New Roman" w:hAnsi="Times New Roman" w:cs="Times New Roman"/>
                <w:color w:val="000000"/>
                <w:sz w:val="18"/>
                <w:szCs w:val="18"/>
                <w:lang w:eastAsia="ru-RU"/>
              </w:rPr>
              <w:t xml:space="preserve"> 02 29999 10 0000 150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30,7</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000 2 02 30000 00 0000 150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Субвенции бюджетам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156,2</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171,30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177,50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000 2 02 35118 00 0000 150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156,2</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171,30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177,50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000 2 02 35118 10 0000 150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156,2</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171,30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177,50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000 2 02 40000 00 0000 150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Иные межбюджетные трансферты</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3799,3</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2 362,70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2 849,30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000 2 02 40014 00 0000 150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1525,3</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1 566,20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1 934,80</w:t>
            </w:r>
          </w:p>
        </w:tc>
      </w:tr>
      <w:tr w:rsidR="00D30AC7" w:rsidRPr="00D30AC7" w:rsidTr="005D606F">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000 2 02 40014 10 0000 150</w:t>
            </w:r>
          </w:p>
        </w:tc>
        <w:tc>
          <w:tcPr>
            <w:tcW w:w="7371"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1525,3</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1 566,20</w:t>
            </w:r>
          </w:p>
        </w:tc>
        <w:tc>
          <w:tcPr>
            <w:tcW w:w="0" w:type="auto"/>
            <w:tcBorders>
              <w:top w:val="nil"/>
              <w:left w:val="nil"/>
              <w:bottom w:val="single" w:sz="8" w:space="0" w:color="auto"/>
              <w:right w:val="single" w:sz="8"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1 934,80</w:t>
            </w:r>
          </w:p>
        </w:tc>
      </w:tr>
      <w:tr w:rsidR="00D30AC7" w:rsidRPr="00D30AC7" w:rsidTr="005D606F">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000 2 02 49999 00 0000 150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Прочие межбюджетные трансферты, передаваемые бюджетам</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2274,0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796,50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914,50</w:t>
            </w:r>
          </w:p>
        </w:tc>
      </w:tr>
      <w:tr w:rsidR="00D30AC7" w:rsidRPr="00D30AC7" w:rsidTr="005D606F">
        <w:trPr>
          <w:trHeight w:val="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000 2 02 49999 10 0000 150</w:t>
            </w:r>
          </w:p>
        </w:tc>
        <w:tc>
          <w:tcPr>
            <w:tcW w:w="7371" w:type="dxa"/>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both"/>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2274,0</w:t>
            </w:r>
          </w:p>
        </w:tc>
        <w:tc>
          <w:tcPr>
            <w:tcW w:w="0" w:type="auto"/>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796,50</w:t>
            </w:r>
          </w:p>
        </w:tc>
        <w:tc>
          <w:tcPr>
            <w:tcW w:w="0" w:type="auto"/>
            <w:tcBorders>
              <w:top w:val="nil"/>
              <w:left w:val="nil"/>
              <w:bottom w:val="single" w:sz="4" w:space="0" w:color="auto"/>
              <w:right w:val="single" w:sz="4" w:space="0" w:color="auto"/>
            </w:tcBorders>
            <w:shd w:val="clear" w:color="auto" w:fill="auto"/>
            <w:vAlign w:val="bottom"/>
            <w:hideMark/>
          </w:tcPr>
          <w:p w:rsidR="00D30AC7" w:rsidRPr="00D30AC7" w:rsidRDefault="00D30AC7" w:rsidP="00D30AC7">
            <w:pPr>
              <w:spacing w:after="0" w:line="240" w:lineRule="auto"/>
              <w:jc w:val="center"/>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914,50</w:t>
            </w:r>
          </w:p>
        </w:tc>
      </w:tr>
    </w:tbl>
    <w:p w:rsidR="00D30AC7" w:rsidRPr="00D30AC7" w:rsidRDefault="00D30AC7" w:rsidP="00D30AC7">
      <w:pPr>
        <w:tabs>
          <w:tab w:val="left" w:pos="1440"/>
        </w:tabs>
        <w:spacing w:after="0" w:line="240" w:lineRule="auto"/>
        <w:rPr>
          <w:rFonts w:ascii="Times New Roman" w:eastAsia="Times New Roman" w:hAnsi="Times New Roman" w:cs="Times New Roman"/>
          <w:sz w:val="18"/>
          <w:szCs w:val="18"/>
          <w:lang w:eastAsia="ru-RU"/>
        </w:rPr>
      </w:pPr>
    </w:p>
    <w:p w:rsidR="00D30AC7" w:rsidRPr="00D30AC7" w:rsidRDefault="00D30AC7" w:rsidP="00D30AC7">
      <w:pPr>
        <w:pageBreakBefore/>
        <w:spacing w:after="0" w:line="240" w:lineRule="auto"/>
        <w:jc w:val="right"/>
        <w:outlineLvl w:val="0"/>
        <w:rPr>
          <w:rFonts w:ascii="Times New Roman" w:eastAsia="Calibri" w:hAnsi="Times New Roman" w:cs="Times New Roman"/>
          <w:sz w:val="18"/>
          <w:szCs w:val="18"/>
        </w:rPr>
      </w:pPr>
      <w:r w:rsidRPr="00D30AC7">
        <w:rPr>
          <w:rFonts w:ascii="Calibri" w:eastAsia="Calibri" w:hAnsi="Calibri" w:cs="Times New Roman"/>
          <w:b/>
          <w:color w:val="000000"/>
          <w:spacing w:val="8"/>
          <w:sz w:val="18"/>
          <w:szCs w:val="18"/>
        </w:rPr>
        <w:lastRenderedPageBreak/>
        <w:t xml:space="preserve">                                                                                                                                           </w:t>
      </w:r>
      <w:r w:rsidRPr="00D30AC7">
        <w:rPr>
          <w:rFonts w:ascii="Times New Roman" w:eastAsia="Calibri" w:hAnsi="Times New Roman" w:cs="Times New Roman"/>
          <w:sz w:val="18"/>
          <w:szCs w:val="18"/>
        </w:rPr>
        <w:t xml:space="preserve">Приложение № 3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к решению Совета народных депутатов</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Верхнеплавицкого сельского поселения</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Верхнехавского муниципального района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w:t>
      </w:r>
      <w:proofErr w:type="gramStart"/>
      <w:r w:rsidRPr="00D30AC7">
        <w:rPr>
          <w:rFonts w:ascii="Times New Roman" w:eastAsia="Calibri" w:hAnsi="Times New Roman" w:cs="Times New Roman"/>
          <w:sz w:val="18"/>
          <w:szCs w:val="18"/>
        </w:rPr>
        <w:t>О  бюджете</w:t>
      </w:r>
      <w:proofErr w:type="gramEnd"/>
      <w:r w:rsidRPr="00D30AC7">
        <w:rPr>
          <w:rFonts w:ascii="Times New Roman" w:eastAsia="Calibri" w:hAnsi="Times New Roman" w:cs="Times New Roman"/>
          <w:sz w:val="18"/>
          <w:szCs w:val="18"/>
        </w:rPr>
        <w:t xml:space="preserve"> Верхнеплавицкого сельского</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поселения на 2025 год и на плановый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период 2026 и 2027 годов»</w:t>
      </w:r>
    </w:p>
    <w:p w:rsidR="00D30AC7" w:rsidRPr="00D30AC7" w:rsidRDefault="00D30AC7" w:rsidP="00D30AC7">
      <w:pPr>
        <w:spacing w:after="0" w:line="240" w:lineRule="auto"/>
        <w:jc w:val="right"/>
        <w:rPr>
          <w:rFonts w:ascii="Times New Roman" w:eastAsia="Calibri" w:hAnsi="Times New Roman" w:cs="Times New Roman"/>
          <w:sz w:val="18"/>
          <w:szCs w:val="18"/>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Ведомственная </w:t>
      </w:r>
      <w:proofErr w:type="gramStart"/>
      <w:r w:rsidRPr="00D30AC7">
        <w:rPr>
          <w:rFonts w:ascii="Times New Roman" w:eastAsia="Times New Roman" w:hAnsi="Times New Roman" w:cs="Times New Roman"/>
          <w:b/>
          <w:sz w:val="18"/>
          <w:szCs w:val="18"/>
          <w:lang w:eastAsia="ru-RU"/>
        </w:rPr>
        <w:t>структура  расходов</w:t>
      </w:r>
      <w:proofErr w:type="gramEnd"/>
    </w:p>
    <w:p w:rsidR="00D30AC7" w:rsidRPr="00D30AC7" w:rsidRDefault="00D30AC7" w:rsidP="00D30A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8"/>
          <w:szCs w:val="18"/>
          <w:lang w:eastAsia="ru-RU"/>
        </w:rPr>
      </w:pPr>
      <w:proofErr w:type="gramStart"/>
      <w:r w:rsidRPr="00D30AC7">
        <w:rPr>
          <w:rFonts w:ascii="Times New Roman" w:eastAsia="Times New Roman" w:hAnsi="Times New Roman" w:cs="Times New Roman"/>
          <w:b/>
          <w:sz w:val="18"/>
          <w:szCs w:val="18"/>
          <w:lang w:eastAsia="ru-RU"/>
        </w:rPr>
        <w:t>бюджета  Верхнеплавицкого</w:t>
      </w:r>
      <w:proofErr w:type="gramEnd"/>
      <w:r w:rsidRPr="00D30AC7">
        <w:rPr>
          <w:rFonts w:ascii="Times New Roman" w:eastAsia="Times New Roman" w:hAnsi="Times New Roman" w:cs="Times New Roman"/>
          <w:b/>
          <w:sz w:val="18"/>
          <w:szCs w:val="18"/>
          <w:lang w:eastAsia="ru-RU"/>
        </w:rPr>
        <w:t xml:space="preserve"> сельского поселения  на 2025 год и на плановый период 2026-2027 годов</w:t>
      </w:r>
    </w:p>
    <w:p w:rsidR="00D30AC7" w:rsidRPr="00D30AC7" w:rsidRDefault="00D30AC7" w:rsidP="00D30A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8"/>
          <w:szCs w:val="18"/>
          <w:lang w:eastAsia="ru-RU"/>
        </w:rPr>
      </w:pPr>
    </w:p>
    <w:tbl>
      <w:tblPr>
        <w:tblW w:w="15309" w:type="dxa"/>
        <w:tblInd w:w="675" w:type="dxa"/>
        <w:tblLayout w:type="fixed"/>
        <w:tblLook w:val="0000" w:firstRow="0" w:lastRow="0" w:firstColumn="0" w:lastColumn="0" w:noHBand="0" w:noVBand="0"/>
      </w:tblPr>
      <w:tblGrid>
        <w:gridCol w:w="4393"/>
        <w:gridCol w:w="1133"/>
        <w:gridCol w:w="708"/>
        <w:gridCol w:w="851"/>
        <w:gridCol w:w="2125"/>
        <w:gridCol w:w="992"/>
        <w:gridCol w:w="1701"/>
        <w:gridCol w:w="1650"/>
        <w:gridCol w:w="1756"/>
      </w:tblGrid>
      <w:tr w:rsidR="00D30AC7" w:rsidRPr="00D30AC7" w:rsidTr="005D606F">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Наименование </w:t>
            </w:r>
          </w:p>
        </w:tc>
        <w:tc>
          <w:tcPr>
            <w:tcW w:w="1133" w:type="dxa"/>
            <w:vMerge w:val="restart"/>
            <w:tcBorders>
              <w:top w:val="single" w:sz="4" w:space="0" w:color="auto"/>
              <w:left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ГРБС</w:t>
            </w:r>
          </w:p>
        </w:tc>
        <w:tc>
          <w:tcPr>
            <w:tcW w:w="708"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D30AC7">
              <w:rPr>
                <w:rFonts w:ascii="Times New Roman" w:eastAsia="Times New Roman" w:hAnsi="Times New Roman" w:cs="Times New Roman"/>
                <w:b/>
                <w:sz w:val="18"/>
                <w:szCs w:val="18"/>
                <w:lang w:eastAsia="ru-RU"/>
              </w:rPr>
              <w:t>Рз</w:t>
            </w:r>
            <w:proofErr w:type="spellEnd"/>
          </w:p>
        </w:tc>
        <w:tc>
          <w:tcPr>
            <w:tcW w:w="851"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D30AC7">
              <w:rPr>
                <w:rFonts w:ascii="Times New Roman" w:eastAsia="Times New Roman" w:hAnsi="Times New Roman" w:cs="Times New Roman"/>
                <w:b/>
                <w:sz w:val="18"/>
                <w:szCs w:val="18"/>
                <w:lang w:eastAsia="ru-RU"/>
              </w:rPr>
              <w:t>Пр</w:t>
            </w:r>
            <w:proofErr w:type="spellEnd"/>
          </w:p>
        </w:tc>
        <w:tc>
          <w:tcPr>
            <w:tcW w:w="2125" w:type="dxa"/>
            <w:vMerge w:val="restart"/>
            <w:tcBorders>
              <w:top w:val="single" w:sz="4" w:space="0" w:color="auto"/>
              <w:left w:val="nil"/>
              <w:right w:val="single" w:sz="4" w:space="0" w:color="auto"/>
            </w:tcBorders>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ЦСР</w:t>
            </w:r>
          </w:p>
        </w:tc>
        <w:tc>
          <w:tcPr>
            <w:tcW w:w="992"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Сумма, </w:t>
            </w:r>
            <w:proofErr w:type="spellStart"/>
            <w:proofErr w:type="gramStart"/>
            <w:r w:rsidRPr="00D30AC7">
              <w:rPr>
                <w:rFonts w:ascii="Times New Roman" w:eastAsia="Times New Roman" w:hAnsi="Times New Roman" w:cs="Times New Roman"/>
                <w:b/>
                <w:sz w:val="18"/>
                <w:szCs w:val="18"/>
                <w:lang w:eastAsia="ru-RU"/>
              </w:rPr>
              <w:t>тыс.рублей</w:t>
            </w:r>
            <w:proofErr w:type="spellEnd"/>
            <w:proofErr w:type="gramEnd"/>
          </w:p>
        </w:tc>
      </w:tr>
      <w:tr w:rsidR="00D30AC7" w:rsidRPr="00D30AC7" w:rsidTr="005D606F">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133" w:type="dxa"/>
            <w:vMerge/>
            <w:tcBorders>
              <w:left w:val="single" w:sz="4" w:space="0" w:color="auto"/>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8"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2125" w:type="dxa"/>
            <w:vMerge/>
            <w:tcBorders>
              <w:left w:val="nil"/>
              <w:bottom w:val="single" w:sz="4" w:space="0" w:color="auto"/>
              <w:right w:val="single" w:sz="4" w:space="0" w:color="auto"/>
            </w:tcBorders>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2027 год</w:t>
            </w:r>
          </w:p>
        </w:tc>
      </w:tr>
      <w:tr w:rsidR="00D30AC7" w:rsidRPr="00D30AC7" w:rsidTr="005D606F">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Всего</w:t>
            </w:r>
          </w:p>
        </w:tc>
        <w:tc>
          <w:tcPr>
            <w:tcW w:w="113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708"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2125" w:type="dxa"/>
            <w:tcBorders>
              <w:top w:val="nil"/>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8"/>
                <w:szCs w:val="18"/>
                <w:lang w:eastAsia="ru-RU"/>
              </w:rPr>
            </w:pPr>
          </w:p>
        </w:tc>
        <w:tc>
          <w:tcPr>
            <w:tcW w:w="992"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5 773,2</w:t>
            </w:r>
          </w:p>
        </w:tc>
        <w:tc>
          <w:tcPr>
            <w:tcW w:w="165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4 242,3</w:t>
            </w:r>
          </w:p>
        </w:tc>
        <w:tc>
          <w:tcPr>
            <w:tcW w:w="1756"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10 298,6</w:t>
            </w:r>
          </w:p>
        </w:tc>
      </w:tr>
      <w:tr w:rsidR="00D30AC7" w:rsidRPr="00D30AC7" w:rsidTr="005D606F">
        <w:trPr>
          <w:trHeight w:val="1078"/>
        </w:trPr>
        <w:tc>
          <w:tcPr>
            <w:tcW w:w="439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roofErr w:type="gramStart"/>
            <w:r w:rsidRPr="00D30AC7">
              <w:rPr>
                <w:rFonts w:ascii="Times New Roman" w:eastAsia="Times New Roman" w:hAnsi="Times New Roman" w:cs="Times New Roman"/>
                <w:b/>
                <w:sz w:val="18"/>
                <w:szCs w:val="18"/>
                <w:lang w:eastAsia="ru-RU"/>
              </w:rPr>
              <w:t>Администрация  Верхнеплавицкого</w:t>
            </w:r>
            <w:proofErr w:type="gramEnd"/>
            <w:r w:rsidRPr="00D30AC7">
              <w:rPr>
                <w:rFonts w:ascii="Times New Roman" w:eastAsia="Times New Roman" w:hAnsi="Times New Roman" w:cs="Times New Roman"/>
                <w:b/>
                <w:sz w:val="18"/>
                <w:szCs w:val="18"/>
                <w:lang w:eastAsia="ru-RU"/>
              </w:rPr>
              <w:t xml:space="preserve"> сельского поселения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2125" w:type="dxa"/>
            <w:tcBorders>
              <w:top w:val="nil"/>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8"/>
                <w:szCs w:val="18"/>
                <w:lang w:eastAsia="ru-RU"/>
              </w:rPr>
            </w:pPr>
          </w:p>
        </w:tc>
        <w:tc>
          <w:tcPr>
            <w:tcW w:w="992"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5 773,2</w:t>
            </w:r>
          </w:p>
        </w:tc>
        <w:tc>
          <w:tcPr>
            <w:tcW w:w="165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4 242,3</w:t>
            </w:r>
          </w:p>
        </w:tc>
        <w:tc>
          <w:tcPr>
            <w:tcW w:w="1756"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10 298,6</w:t>
            </w:r>
          </w:p>
        </w:tc>
      </w:tr>
      <w:tr w:rsidR="00D30AC7" w:rsidRPr="00D30AC7" w:rsidTr="005D606F">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Общегосударственные вопросы</w:t>
            </w:r>
          </w:p>
        </w:tc>
        <w:tc>
          <w:tcPr>
            <w:tcW w:w="113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ind w:right="-128"/>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5" w:type="dxa"/>
            <w:tcBorders>
              <w:top w:val="nil"/>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2 628,9</w:t>
            </w:r>
          </w:p>
        </w:tc>
        <w:tc>
          <w:tcPr>
            <w:tcW w:w="165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1 821,1</w:t>
            </w:r>
          </w:p>
        </w:tc>
        <w:tc>
          <w:tcPr>
            <w:tcW w:w="1756"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1 839,5</w:t>
            </w:r>
          </w:p>
        </w:tc>
      </w:tr>
      <w:tr w:rsidR="00D30AC7" w:rsidRPr="00D30AC7" w:rsidTr="005D606F">
        <w:trPr>
          <w:trHeight w:val="255"/>
        </w:trPr>
        <w:tc>
          <w:tcPr>
            <w:tcW w:w="4393" w:type="dxa"/>
            <w:tcBorders>
              <w:top w:val="nil"/>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Функционирование высшего должностного лица субъекта Российской Федерации и муниципального образования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2125" w:type="dxa"/>
            <w:tcBorders>
              <w:top w:val="nil"/>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872,9</w:t>
            </w:r>
          </w:p>
        </w:tc>
        <w:tc>
          <w:tcPr>
            <w:tcW w:w="165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881,7</w:t>
            </w:r>
          </w:p>
        </w:tc>
        <w:tc>
          <w:tcPr>
            <w:tcW w:w="1756"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890,6</w:t>
            </w:r>
          </w:p>
        </w:tc>
      </w:tr>
      <w:tr w:rsidR="00D30AC7" w:rsidRPr="00D30AC7" w:rsidTr="005D606F">
        <w:trPr>
          <w:trHeight w:val="255"/>
        </w:trPr>
        <w:tc>
          <w:tcPr>
            <w:tcW w:w="4393" w:type="dxa"/>
            <w:tcBorders>
              <w:top w:val="nil"/>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0AC7">
              <w:rPr>
                <w:rFonts w:ascii="Times New Roman" w:eastAsia="Times New Roman" w:hAnsi="Times New Roman" w:cs="Times New Roman"/>
                <w:b/>
                <w:bCs/>
                <w:color w:val="000000"/>
                <w:sz w:val="18"/>
                <w:szCs w:val="18"/>
                <w:lang w:eastAsia="ru-RU"/>
              </w:rPr>
              <w:t xml:space="preserve">«Экономическое развитие и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инновационная экономика»</w:t>
            </w:r>
            <w:r w:rsidRPr="00D30AC7">
              <w:rPr>
                <w:rFonts w:ascii="Times New Roman" w:eastAsia="Times New Roman" w:hAnsi="Times New Roman" w:cs="Times New Roman"/>
                <w:b/>
                <w:color w:val="000000"/>
                <w:sz w:val="18"/>
                <w:szCs w:val="18"/>
                <w:lang w:eastAsia="ru-RU"/>
              </w:rPr>
              <w:t xml:space="preserve"> </w:t>
            </w:r>
            <w:r w:rsidRPr="00D30AC7">
              <w:rPr>
                <w:rFonts w:ascii="Times New Roman" w:eastAsia="Times New Roman" w:hAnsi="Times New Roman" w:cs="Times New Roman"/>
                <w:b/>
                <w:bCs/>
                <w:color w:val="000000"/>
                <w:sz w:val="18"/>
                <w:szCs w:val="18"/>
                <w:lang w:eastAsia="ru-RU"/>
              </w:rPr>
              <w:t xml:space="preserve"> </w:t>
            </w:r>
          </w:p>
        </w:tc>
        <w:tc>
          <w:tcPr>
            <w:tcW w:w="113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2125" w:type="dxa"/>
            <w:tcBorders>
              <w:top w:val="nil"/>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15 0 00 00000</w:t>
            </w:r>
          </w:p>
        </w:tc>
        <w:tc>
          <w:tcPr>
            <w:tcW w:w="992"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872,9</w:t>
            </w:r>
          </w:p>
        </w:tc>
        <w:tc>
          <w:tcPr>
            <w:tcW w:w="165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881,7</w:t>
            </w:r>
          </w:p>
        </w:tc>
        <w:tc>
          <w:tcPr>
            <w:tcW w:w="1756"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890,6</w:t>
            </w:r>
          </w:p>
        </w:tc>
      </w:tr>
      <w:tr w:rsidR="00D30AC7" w:rsidRPr="00D30AC7" w:rsidTr="005D606F">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872,9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881,7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890,6</w:t>
            </w:r>
          </w:p>
        </w:tc>
      </w:tr>
      <w:tr w:rsidR="00D30AC7" w:rsidRPr="00D30AC7" w:rsidTr="005D606F">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обеспечение деятельности главы Верхнеплавицкого сельского </w:t>
            </w:r>
            <w:proofErr w:type="gramStart"/>
            <w:r w:rsidRPr="00D30AC7">
              <w:rPr>
                <w:rFonts w:ascii="Times New Roman" w:eastAsia="Times New Roman" w:hAnsi="Times New Roman" w:cs="Times New Roman"/>
                <w:sz w:val="18"/>
                <w:szCs w:val="18"/>
                <w:lang w:eastAsia="ru-RU"/>
              </w:rPr>
              <w:t>поселения  Верхнехавского</w:t>
            </w:r>
            <w:proofErr w:type="gramEnd"/>
            <w:r w:rsidRPr="00D30AC7">
              <w:rPr>
                <w:rFonts w:ascii="Times New Roman" w:eastAsia="Times New Roman" w:hAnsi="Times New Roman" w:cs="Times New Roman"/>
                <w:sz w:val="18"/>
                <w:szCs w:val="18"/>
                <w:lang w:eastAsia="ru-RU"/>
              </w:rPr>
              <w:t xml:space="preserve"> муниципального района </w:t>
            </w:r>
            <w:r w:rsidRPr="00D30AC7">
              <w:rPr>
                <w:rFonts w:ascii="Times New Roman" w:eastAsia="Times New Roman" w:hAnsi="Times New Roman" w:cs="Times New Roman"/>
                <w:color w:val="000000"/>
                <w:sz w:val="18"/>
                <w:szCs w:val="18"/>
                <w:lang w:eastAsia="ru-RU"/>
              </w:rPr>
              <w:t>(</w:t>
            </w:r>
            <w:r w:rsidRPr="00D30AC7">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2125" w:type="dxa"/>
            <w:tcBorders>
              <w:top w:val="nil"/>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15 4 01 92020</w:t>
            </w:r>
          </w:p>
        </w:tc>
        <w:tc>
          <w:tcPr>
            <w:tcW w:w="992"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872,9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881,7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890,6</w:t>
            </w:r>
          </w:p>
        </w:tc>
      </w:tr>
      <w:tr w:rsidR="00D30AC7" w:rsidRPr="00D30AC7" w:rsidTr="005D606F">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1 715,9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948,9</w:t>
            </w:r>
          </w:p>
        </w:tc>
      </w:tr>
      <w:tr w:rsidR="00D30AC7" w:rsidRPr="00D30AC7" w:rsidTr="005D606F">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0AC7">
              <w:rPr>
                <w:rFonts w:ascii="Times New Roman" w:eastAsia="Times New Roman" w:hAnsi="Times New Roman" w:cs="Times New Roman"/>
                <w:b/>
                <w:bCs/>
                <w:color w:val="000000"/>
                <w:sz w:val="18"/>
                <w:szCs w:val="18"/>
                <w:lang w:eastAsia="ru-RU"/>
              </w:rPr>
              <w:t xml:space="preserve">«Экономическое развитие и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инновационная экономика»</w:t>
            </w:r>
            <w:r w:rsidRPr="00D30AC7">
              <w:rPr>
                <w:rFonts w:ascii="Times New Roman" w:eastAsia="Times New Roman" w:hAnsi="Times New Roman" w:cs="Times New Roman"/>
                <w:b/>
                <w:color w:val="000000"/>
                <w:sz w:val="18"/>
                <w:szCs w:val="18"/>
                <w:lang w:eastAsia="ru-RU"/>
              </w:rPr>
              <w:t xml:space="preserve"> </w:t>
            </w:r>
            <w:r w:rsidRPr="00D30AC7">
              <w:rPr>
                <w:rFonts w:ascii="Times New Roman" w:eastAsia="Times New Roman" w:hAnsi="Times New Roman" w:cs="Times New Roman"/>
                <w:b/>
                <w:bCs/>
                <w:color w:val="000000"/>
                <w:sz w:val="18"/>
                <w:szCs w:val="18"/>
                <w:lang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1 715,9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948,9</w:t>
            </w:r>
          </w:p>
        </w:tc>
      </w:tr>
      <w:tr w:rsidR="00D30AC7" w:rsidRPr="00D30AC7" w:rsidTr="005D606F">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w:t>
            </w:r>
            <w:proofErr w:type="gramStart"/>
            <w:r w:rsidRPr="00D30AC7">
              <w:rPr>
                <w:rFonts w:ascii="Times New Roman" w:eastAsia="Times New Roman" w:hAnsi="Times New Roman" w:cs="Times New Roman"/>
                <w:b/>
                <w:sz w:val="18"/>
                <w:szCs w:val="18"/>
                <w:lang w:eastAsia="ru-RU"/>
              </w:rPr>
              <w:t>мероприятий  «</w:t>
            </w:r>
            <w:proofErr w:type="gramEnd"/>
            <w:r w:rsidRPr="00D30AC7">
              <w:rPr>
                <w:rFonts w:ascii="Times New Roman" w:eastAsia="Times New Roman" w:hAnsi="Times New Roman" w:cs="Times New Roman"/>
                <w:b/>
                <w:sz w:val="18"/>
                <w:szCs w:val="18"/>
                <w:lang w:eastAsia="ru-RU"/>
              </w:rPr>
              <w:t>Обеспечение деятельности органов местного самоуправления»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1 715,9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948,9</w:t>
            </w:r>
          </w:p>
        </w:tc>
      </w:tr>
      <w:tr w:rsidR="00D30AC7" w:rsidRPr="00D30AC7" w:rsidTr="005D606F">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(Расходы на выплаты </w:t>
            </w:r>
            <w:r w:rsidRPr="00D30AC7">
              <w:rPr>
                <w:rFonts w:ascii="Times New Roman" w:eastAsia="Times New Roman" w:hAnsi="Times New Roman" w:cs="Times New Roman"/>
                <w:color w:val="000000"/>
                <w:sz w:val="18"/>
                <w:szCs w:val="18"/>
                <w:lang w:eastAsia="ru-RU"/>
              </w:rPr>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930,0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948,9</w:t>
            </w:r>
          </w:p>
        </w:tc>
      </w:tr>
      <w:tr w:rsidR="00D30AC7" w:rsidRPr="00D30AC7" w:rsidTr="005D606F">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759,9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124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2125"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46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b/>
                <w:color w:val="000000"/>
                <w:sz w:val="18"/>
                <w:szCs w:val="18"/>
                <w:lang w:eastAsia="ru-RU"/>
              </w:rPr>
              <w:t>Обеспечение проведения выборов и референдумов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07</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40,1</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46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b/>
                <w:color w:val="000000"/>
                <w:sz w:val="18"/>
                <w:szCs w:val="18"/>
                <w:lang w:eastAsia="ru-RU"/>
              </w:rPr>
              <w:t>Обеспечение муниципального 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07</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40,1</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46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sz w:val="18"/>
                <w:szCs w:val="18"/>
                <w:lang w:eastAsia="ru-RU"/>
              </w:rPr>
              <w:t xml:space="preserve">Проведение выборов в органы местного самоуправления </w:t>
            </w:r>
            <w:r w:rsidRPr="00D30AC7">
              <w:rPr>
                <w:rFonts w:ascii="Times New Roman" w:eastAsia="Times New Roman" w:hAnsi="Times New Roman" w:cs="Times New Roman"/>
                <w:color w:val="000000"/>
                <w:sz w:val="18"/>
                <w:szCs w:val="18"/>
                <w:lang w:eastAsia="ru-RU"/>
              </w:rPr>
              <w:t>(Иные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07</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40,1</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0AC7">
              <w:rPr>
                <w:rFonts w:ascii="Times New Roman" w:eastAsia="Times New Roman" w:hAnsi="Times New Roman" w:cs="Times New Roman"/>
                <w:b/>
                <w:bCs/>
                <w:color w:val="000000"/>
                <w:sz w:val="18"/>
                <w:szCs w:val="18"/>
                <w:lang w:eastAsia="ru-RU"/>
              </w:rPr>
              <w:t xml:space="preserve">«Экономическое развитие и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инновационная экономика»</w:t>
            </w:r>
            <w:r w:rsidRPr="00D30AC7">
              <w:rPr>
                <w:rFonts w:ascii="Times New Roman" w:eastAsia="Times New Roman" w:hAnsi="Times New Roman" w:cs="Times New Roman"/>
                <w:b/>
                <w:color w:val="000000"/>
                <w:sz w:val="18"/>
                <w:szCs w:val="18"/>
                <w:lang w:eastAsia="ru-RU"/>
              </w:rPr>
              <w:t xml:space="preserve"> </w:t>
            </w:r>
            <w:r w:rsidRPr="00D30AC7">
              <w:rPr>
                <w:rFonts w:ascii="Times New Roman" w:eastAsia="Times New Roman" w:hAnsi="Times New Roman" w:cs="Times New Roman"/>
                <w:b/>
                <w:bCs/>
                <w:color w:val="000000"/>
                <w:sz w:val="18"/>
                <w:szCs w:val="18"/>
                <w:lang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w:t>
            </w:r>
            <w:proofErr w:type="gramStart"/>
            <w:r w:rsidRPr="00D30AC7">
              <w:rPr>
                <w:rFonts w:ascii="Times New Roman" w:eastAsia="Times New Roman" w:hAnsi="Times New Roman" w:cs="Times New Roman"/>
                <w:b/>
                <w:sz w:val="18"/>
                <w:szCs w:val="18"/>
                <w:lang w:eastAsia="ru-RU"/>
              </w:rPr>
              <w:t>мероприятий  «</w:t>
            </w:r>
            <w:proofErr w:type="gramEnd"/>
            <w:r w:rsidRPr="00D30AC7">
              <w:rPr>
                <w:rFonts w:ascii="Times New Roman" w:eastAsia="Times New Roman" w:hAnsi="Times New Roman" w:cs="Times New Roman"/>
                <w:b/>
                <w:sz w:val="18"/>
                <w:szCs w:val="18"/>
                <w:lang w:eastAsia="ru-RU"/>
              </w:rPr>
              <w:t>Осуществление первичного воинского учета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124,2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125,5</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126,7</w:t>
            </w:r>
          </w:p>
        </w:tc>
      </w:tr>
      <w:tr w:rsidR="00D30AC7" w:rsidRPr="00D30AC7" w:rsidTr="005D606F">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sz w:val="18"/>
                <w:szCs w:val="18"/>
                <w:lang w:eastAsia="ru-RU"/>
              </w:rPr>
              <w:t xml:space="preserve">Расходы на осуществление первичного воинского учета на территориях, где отсутствуют военные комиссариаты </w:t>
            </w:r>
            <w:r w:rsidRPr="00D30AC7">
              <w:rPr>
                <w:rFonts w:ascii="Times New Roman" w:eastAsia="Times New Roman" w:hAnsi="Times New Roman" w:cs="Times New Roman"/>
                <w:color w:val="000000"/>
                <w:sz w:val="18"/>
                <w:szCs w:val="18"/>
                <w:lang w:eastAsia="ru-RU"/>
              </w:rPr>
              <w:t>(</w:t>
            </w:r>
            <w:proofErr w:type="gramStart"/>
            <w:r w:rsidRPr="00D30AC7">
              <w:rPr>
                <w:rFonts w:ascii="Times New Roman" w:eastAsia="Times New Roman" w:hAnsi="Times New Roman" w:cs="Times New Roman"/>
                <w:color w:val="000000"/>
                <w:sz w:val="18"/>
                <w:szCs w:val="18"/>
                <w:lang w:eastAsia="ru-RU"/>
              </w:rPr>
              <w:t>Закупка  товаров</w:t>
            </w:r>
            <w:proofErr w:type="gramEnd"/>
            <w:r w:rsidRPr="00D30AC7">
              <w:rPr>
                <w:rFonts w:ascii="Times New Roman" w:eastAsia="Times New Roman" w:hAnsi="Times New Roman" w:cs="Times New Roman"/>
                <w:color w:val="000000"/>
                <w:sz w:val="18"/>
                <w:szCs w:val="18"/>
                <w:lang w:eastAsia="ru-RU"/>
              </w:rPr>
              <w:t>,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32,0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45,8</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50,8</w:t>
            </w:r>
          </w:p>
        </w:tc>
      </w:tr>
      <w:tr w:rsidR="00D30AC7" w:rsidRPr="00D30AC7" w:rsidTr="005D606F">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09</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proofErr w:type="gramStart"/>
            <w:r w:rsidRPr="00D30AC7">
              <w:rPr>
                <w:rFonts w:ascii="Times New Roman" w:eastAsia="Times New Roman" w:hAnsi="Times New Roman" w:cs="Times New Roman"/>
                <w:b/>
                <w:sz w:val="18"/>
                <w:szCs w:val="18"/>
                <w:lang w:eastAsia="ru-RU"/>
              </w:rPr>
              <w:t xml:space="preserve">   «</w:t>
            </w:r>
            <w:proofErr w:type="gramEnd"/>
            <w:r w:rsidRPr="00D30AC7">
              <w:rPr>
                <w:rFonts w:ascii="Times New Roman" w:eastAsia="Times New Roman" w:hAnsi="Times New Roman" w:cs="Times New Roman"/>
                <w:b/>
                <w:sz w:val="18"/>
                <w:szCs w:val="18"/>
                <w:lang w:eastAsia="ru-RU"/>
              </w:rPr>
              <w:t>Развитие транспортной системы»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09</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Комплекс процессных мероприятий «Развитие сети автомобильных дорог общего пользования»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09</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Cs/>
                <w:sz w:val="18"/>
                <w:szCs w:val="18"/>
                <w:lang w:eastAsia="ru-RU"/>
              </w:rPr>
              <w:t>Расходы на капитальный ремонт и ремонт автомобильных дорог общего пользования Верхнеплавицкого сельского поселения Верхнехавского муниципального района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09</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24 4 01 </w:t>
            </w:r>
            <w:r w:rsidRPr="00D30AC7">
              <w:rPr>
                <w:rFonts w:ascii="Times New Roman" w:eastAsia="Times New Roman" w:hAnsi="Times New Roman" w:cs="Times New Roman"/>
                <w:sz w:val="18"/>
                <w:szCs w:val="18"/>
                <w:lang w:val="en-US" w:eastAsia="ru-RU"/>
              </w:rPr>
              <w:t>S</w:t>
            </w:r>
            <w:r w:rsidRPr="00D30AC7">
              <w:rPr>
                <w:rFonts w:ascii="Times New Roman" w:eastAsia="Times New Roman" w:hAnsi="Times New Roman" w:cs="Times New Roman"/>
                <w:sz w:val="18"/>
                <w:szCs w:val="18"/>
                <w:lang w:eastAsia="ru-RU"/>
              </w:rPr>
              <w:t>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5 622,3</w:t>
            </w:r>
          </w:p>
        </w:tc>
      </w:tr>
      <w:tr w:rsidR="00D30AC7" w:rsidRPr="00D30AC7" w:rsidTr="005D606F">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09</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24 </w:t>
            </w:r>
            <w:r w:rsidRPr="00D30AC7">
              <w:rPr>
                <w:rFonts w:ascii="Times New Roman" w:eastAsia="Times New Roman" w:hAnsi="Times New Roman" w:cs="Times New Roman"/>
                <w:sz w:val="18"/>
                <w:szCs w:val="18"/>
                <w:lang w:val="en-US" w:eastAsia="ru-RU"/>
              </w:rPr>
              <w:t>4</w:t>
            </w:r>
            <w:r w:rsidRPr="00D30AC7">
              <w:rPr>
                <w:rFonts w:ascii="Times New Roman" w:eastAsia="Times New Roman" w:hAnsi="Times New Roman" w:cs="Times New Roman"/>
                <w:sz w:val="18"/>
                <w:szCs w:val="18"/>
                <w:lang w:eastAsia="ru-RU"/>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1 643,0</w:t>
            </w:r>
          </w:p>
        </w:tc>
      </w:tr>
      <w:tr w:rsidR="00D30AC7" w:rsidRPr="00D30AC7" w:rsidTr="005D606F">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384,3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Благоустройство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384,3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w:t>
            </w:r>
            <w:proofErr w:type="gramStart"/>
            <w:r w:rsidRPr="00D30AC7">
              <w:rPr>
                <w:rFonts w:ascii="Times New Roman" w:eastAsia="Times New Roman" w:hAnsi="Times New Roman" w:cs="Times New Roman"/>
                <w:b/>
                <w:sz w:val="18"/>
                <w:szCs w:val="18"/>
                <w:lang w:eastAsia="ru-RU"/>
              </w:rPr>
              <w:t>района  Воронежской</w:t>
            </w:r>
            <w:proofErr w:type="gramEnd"/>
            <w:r w:rsidRPr="00D30AC7">
              <w:rPr>
                <w:rFonts w:ascii="Times New Roman" w:eastAsia="Times New Roman" w:hAnsi="Times New Roman" w:cs="Times New Roman"/>
                <w:b/>
                <w:sz w:val="18"/>
                <w:szCs w:val="18"/>
                <w:lang w:eastAsia="ru-RU"/>
              </w:rPr>
              <w:t xml:space="preserve"> области «Энергоэффективность и развитие энергетики»</w:t>
            </w:r>
            <w:r w:rsidRPr="00D30AC7">
              <w:rPr>
                <w:rFonts w:ascii="Times New Roman" w:eastAsia="Times New Roman" w:hAnsi="Times New Roman" w:cs="Times New Roman"/>
                <w:b/>
                <w:sz w:val="18"/>
                <w:szCs w:val="18"/>
                <w:lang w:eastAsia="ru-RU"/>
              </w:rPr>
              <w:tab/>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30 4 01 </w:t>
            </w:r>
            <w:r w:rsidRPr="00D30AC7">
              <w:rPr>
                <w:rFonts w:ascii="Times New Roman" w:eastAsia="Times New Roman" w:hAnsi="Times New Roman" w:cs="Times New Roman"/>
                <w:sz w:val="18"/>
                <w:szCs w:val="18"/>
                <w:lang w:val="en-US" w:eastAsia="ru-RU"/>
              </w:rPr>
              <w:t>S</w:t>
            </w:r>
            <w:r w:rsidRPr="00D30AC7">
              <w:rPr>
                <w:rFonts w:ascii="Times New Roman" w:eastAsia="Times New Roman" w:hAnsi="Times New Roman" w:cs="Times New Roman"/>
                <w:sz w:val="18"/>
                <w:szCs w:val="18"/>
                <w:lang w:eastAsia="ru-RU"/>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30,7</w:t>
            </w:r>
          </w:p>
        </w:tc>
      </w:tr>
      <w:tr w:rsidR="00D30AC7" w:rsidRPr="00D30AC7" w:rsidTr="005D606F">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sz w:val="18"/>
                <w:szCs w:val="18"/>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мероприятий «Обеспечение </w:t>
            </w:r>
            <w:proofErr w:type="gramStart"/>
            <w:r w:rsidRPr="00D30AC7">
              <w:rPr>
                <w:rFonts w:ascii="Times New Roman" w:eastAsia="Times New Roman" w:hAnsi="Times New Roman" w:cs="Times New Roman"/>
                <w:b/>
                <w:sz w:val="18"/>
                <w:szCs w:val="18"/>
                <w:lang w:eastAsia="ru-RU"/>
              </w:rPr>
              <w:t>качественными  жилищно</w:t>
            </w:r>
            <w:proofErr w:type="gramEnd"/>
            <w:r w:rsidRPr="00D30AC7">
              <w:rPr>
                <w:rFonts w:ascii="Times New Roman" w:eastAsia="Times New Roman" w:hAnsi="Times New Roman" w:cs="Times New Roman"/>
                <w:b/>
                <w:sz w:val="18"/>
                <w:szCs w:val="18"/>
                <w:lang w:eastAsia="ru-RU"/>
              </w:rPr>
              <w:t>-коммунальными услугами населения Верхнеплавицкого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благоустройство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территории Верхнеплавицкого сельского поселения (</w:t>
            </w:r>
            <w:proofErr w:type="gramStart"/>
            <w:r w:rsidRPr="00D30AC7">
              <w:rPr>
                <w:rFonts w:ascii="Times New Roman" w:eastAsia="Times New Roman" w:hAnsi="Times New Roman" w:cs="Times New Roman"/>
                <w:sz w:val="18"/>
                <w:szCs w:val="18"/>
                <w:lang w:eastAsia="ru-RU"/>
              </w:rPr>
              <w:t>Закупка  товаров</w:t>
            </w:r>
            <w:proofErr w:type="gramEnd"/>
            <w:r w:rsidRPr="00D30AC7">
              <w:rPr>
                <w:rFonts w:ascii="Times New Roman" w:eastAsia="Times New Roman" w:hAnsi="Times New Roman" w:cs="Times New Roman"/>
                <w:sz w:val="18"/>
                <w:szCs w:val="18"/>
                <w:lang w:eastAsia="ru-RU"/>
              </w:rPr>
              <w:t>,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180,0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1313"/>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благоустройство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территории Верхнеплавицкого сельского поселения (Иные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60,0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roofErr w:type="gramStart"/>
            <w:r w:rsidRPr="00D30AC7">
              <w:rPr>
                <w:rFonts w:ascii="Times New Roman" w:eastAsia="Times New Roman" w:hAnsi="Times New Roman" w:cs="Times New Roman"/>
                <w:b/>
                <w:sz w:val="18"/>
                <w:szCs w:val="18"/>
                <w:lang w:eastAsia="ru-RU"/>
              </w:rPr>
              <w:t>Культура  и</w:t>
            </w:r>
            <w:proofErr w:type="gramEnd"/>
            <w:r w:rsidRPr="00D30AC7">
              <w:rPr>
                <w:rFonts w:ascii="Times New Roman" w:eastAsia="Times New Roman" w:hAnsi="Times New Roman" w:cs="Times New Roman"/>
                <w:b/>
                <w:sz w:val="18"/>
                <w:szCs w:val="18"/>
                <w:lang w:eastAsia="ru-RU"/>
              </w:rPr>
              <w:t xml:space="preserve"> кинематография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1 130,6</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780,2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842,6</w:t>
            </w:r>
          </w:p>
        </w:tc>
      </w:tr>
      <w:tr w:rsidR="00D30AC7" w:rsidRPr="00D30AC7" w:rsidTr="005D606F">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Культура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1 130,6</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780,2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842,6</w:t>
            </w:r>
          </w:p>
        </w:tc>
      </w:tr>
      <w:tr w:rsidR="00D30AC7" w:rsidRPr="00D30AC7" w:rsidTr="005D606F">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sz w:val="18"/>
                <w:szCs w:val="18"/>
                <w:lang w:eastAsia="ru-RU"/>
              </w:rPr>
              <w:t>М</w:t>
            </w:r>
            <w:r w:rsidRPr="00D30AC7">
              <w:rPr>
                <w:rFonts w:ascii="Times New Roman" w:eastAsia="Times New Roman" w:hAnsi="Times New Roman" w:cs="Times New Roman"/>
                <w:b/>
                <w:bCs/>
                <w:color w:val="000000"/>
                <w:sz w:val="18"/>
                <w:szCs w:val="18"/>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1 130,6</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780,2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842,6</w:t>
            </w:r>
          </w:p>
        </w:tc>
      </w:tr>
      <w:tr w:rsidR="00D30AC7" w:rsidRPr="00D30AC7" w:rsidTr="005D606F">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муниципальных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868,3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510,0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550,8</w:t>
            </w:r>
          </w:p>
        </w:tc>
      </w:tr>
      <w:tr w:rsidR="00D30AC7" w:rsidRPr="00D30AC7" w:rsidTr="005D606F">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468,3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510,0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550,8</w:t>
            </w:r>
          </w:p>
        </w:tc>
      </w:tr>
      <w:tr w:rsidR="00D30AC7" w:rsidRPr="00D30AC7" w:rsidTr="005D606F">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Расходы на обеспечение деятельности муниципальных учреждений (</w:t>
            </w:r>
            <w:proofErr w:type="gramStart"/>
            <w:r w:rsidRPr="00D30AC7">
              <w:rPr>
                <w:rFonts w:ascii="Times New Roman" w:eastAsia="Times New Roman" w:hAnsi="Times New Roman" w:cs="Times New Roman"/>
                <w:color w:val="000000"/>
                <w:sz w:val="18"/>
                <w:szCs w:val="18"/>
                <w:lang w:eastAsia="ru-RU"/>
              </w:rPr>
              <w:t>Закупка  товаров</w:t>
            </w:r>
            <w:proofErr w:type="gramEnd"/>
            <w:r w:rsidRPr="00D30AC7">
              <w:rPr>
                <w:rFonts w:ascii="Times New Roman" w:eastAsia="Times New Roman" w:hAnsi="Times New Roman" w:cs="Times New Roman"/>
                <w:color w:val="000000"/>
                <w:sz w:val="18"/>
                <w:szCs w:val="18"/>
                <w:lang w:eastAsia="ru-RU"/>
              </w:rPr>
              <w:t xml:space="preserve">,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tabs>
                <w:tab w:val="center" w:pos="954"/>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tabs>
                <w:tab w:val="center" w:pos="954"/>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D30AC7">
              <w:rPr>
                <w:rFonts w:ascii="Times New Roman" w:eastAsia="Times New Roman" w:hAnsi="Times New Roman" w:cs="Times New Roman"/>
                <w:b/>
                <w:color w:val="000000"/>
                <w:sz w:val="18"/>
                <w:szCs w:val="18"/>
                <w:lang w:eastAsia="ru-RU"/>
              </w:rPr>
              <w:t>Библиотеки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262,3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270,2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291,8</w:t>
            </w:r>
          </w:p>
        </w:tc>
      </w:tr>
      <w:tr w:rsidR="00D30AC7" w:rsidRPr="00D30AC7" w:rsidTr="005D606F">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подведомственных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262,3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270,2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291,8</w:t>
            </w:r>
          </w:p>
        </w:tc>
      </w:tr>
      <w:tr w:rsidR="00D30AC7" w:rsidRPr="00D30AC7" w:rsidTr="005D606F">
        <w:trPr>
          <w:trHeight w:val="1029"/>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lastRenderedPageBreak/>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262,3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270,2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291,8</w:t>
            </w:r>
          </w:p>
        </w:tc>
      </w:tr>
      <w:tr w:rsidR="00D30AC7" w:rsidRPr="00D30AC7" w:rsidTr="005D606F">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Социальная политика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«Организация обеспечения социальных выплат отдельным категориям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Доплаты к пенсиям муниципальных служащих Верхнеплавицкого сельского поселения Верхнехавского муниципального района Воронежской </w:t>
            </w:r>
            <w:proofErr w:type="gramStart"/>
            <w:r w:rsidRPr="00D30AC7">
              <w:rPr>
                <w:rFonts w:ascii="Times New Roman" w:eastAsia="Times New Roman" w:hAnsi="Times New Roman" w:cs="Times New Roman"/>
                <w:sz w:val="18"/>
                <w:szCs w:val="18"/>
                <w:lang w:eastAsia="ru-RU"/>
              </w:rPr>
              <w:t>области  (</w:t>
            </w:r>
            <w:proofErr w:type="gramEnd"/>
            <w:r w:rsidRPr="00D30AC7">
              <w:rPr>
                <w:rFonts w:ascii="Times New Roman" w:eastAsia="Times New Roman" w:hAnsi="Times New Roman" w:cs="Times New Roman"/>
                <w:sz w:val="18"/>
                <w:szCs w:val="18"/>
                <w:lang w:eastAsia="ru-RU"/>
              </w:rPr>
              <w:t>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2125"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143,0</w:t>
            </w:r>
          </w:p>
        </w:tc>
      </w:tr>
    </w:tbl>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D30AC7" w:rsidRPr="00D30AC7" w:rsidRDefault="00D30AC7" w:rsidP="00D30AC7">
      <w:pPr>
        <w:pageBreakBefore/>
        <w:spacing w:after="0" w:line="240" w:lineRule="auto"/>
        <w:jc w:val="right"/>
        <w:outlineLvl w:val="0"/>
        <w:rPr>
          <w:rFonts w:ascii="Calibri" w:eastAsia="Calibri" w:hAnsi="Calibri" w:cs="Times New Roman"/>
          <w:sz w:val="18"/>
          <w:szCs w:val="18"/>
        </w:rPr>
      </w:pPr>
      <w:r w:rsidRPr="00D30AC7">
        <w:rPr>
          <w:rFonts w:ascii="Calibri" w:eastAsia="Calibri" w:hAnsi="Calibri" w:cs="Times New Roman"/>
          <w:b/>
          <w:color w:val="000000"/>
          <w:spacing w:val="8"/>
          <w:sz w:val="18"/>
          <w:szCs w:val="18"/>
        </w:rPr>
        <w:lastRenderedPageBreak/>
        <w:t xml:space="preserve">                                                                                                                                      </w:t>
      </w:r>
      <w:r w:rsidRPr="00D30AC7">
        <w:rPr>
          <w:rFonts w:ascii="Calibri" w:eastAsia="Calibri" w:hAnsi="Calibri" w:cs="Times New Roman"/>
          <w:sz w:val="18"/>
          <w:szCs w:val="18"/>
        </w:rPr>
        <w:t xml:space="preserve">Приложение № 4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к решению Совета народных депутатов</w:t>
      </w:r>
    </w:p>
    <w:p w:rsidR="00D30AC7" w:rsidRPr="00D30AC7" w:rsidRDefault="00D30AC7" w:rsidP="00D30AC7">
      <w:pPr>
        <w:spacing w:after="0" w:line="240" w:lineRule="auto"/>
        <w:ind w:left="-360"/>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Верхнеплавицкого сельского поселения</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Верхнехавского муниципального района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w:t>
      </w:r>
      <w:proofErr w:type="gramStart"/>
      <w:r w:rsidRPr="00D30AC7">
        <w:rPr>
          <w:rFonts w:ascii="Times New Roman" w:eastAsia="Calibri" w:hAnsi="Times New Roman" w:cs="Times New Roman"/>
          <w:sz w:val="18"/>
          <w:szCs w:val="18"/>
        </w:rPr>
        <w:t>О  бюджете</w:t>
      </w:r>
      <w:proofErr w:type="gramEnd"/>
      <w:r w:rsidRPr="00D30AC7">
        <w:rPr>
          <w:rFonts w:ascii="Times New Roman" w:eastAsia="Calibri" w:hAnsi="Times New Roman" w:cs="Times New Roman"/>
          <w:sz w:val="18"/>
          <w:szCs w:val="18"/>
        </w:rPr>
        <w:t xml:space="preserve"> Верхнеплавицкого сельского</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поселения на 2025 год и на плановый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период 2026 и 2027 годов»</w:t>
      </w:r>
    </w:p>
    <w:p w:rsidR="00D30AC7" w:rsidRPr="00D30AC7" w:rsidRDefault="00D30AC7" w:rsidP="00D30AC7">
      <w:pPr>
        <w:spacing w:after="0" w:line="240" w:lineRule="auto"/>
        <w:rPr>
          <w:rFonts w:ascii="Times New Roman" w:eastAsia="Calibri" w:hAnsi="Times New Roman" w:cs="Times New Roman"/>
          <w:sz w:val="18"/>
          <w:szCs w:val="18"/>
        </w:rPr>
      </w:pPr>
    </w:p>
    <w:p w:rsidR="00D30AC7" w:rsidRPr="00D30AC7" w:rsidRDefault="00D30AC7" w:rsidP="00D30AC7">
      <w:pPr>
        <w:widowControl w:val="0"/>
        <w:autoSpaceDE w:val="0"/>
        <w:autoSpaceDN w:val="0"/>
        <w:adjustRightInd w:val="0"/>
        <w:spacing w:after="0" w:line="240" w:lineRule="auto"/>
        <w:ind w:right="-730"/>
        <w:jc w:val="center"/>
        <w:rPr>
          <w:rFonts w:ascii="Times New Roman" w:eastAsia="Times New Roman" w:hAnsi="Times New Roman" w:cs="Times New Roman"/>
          <w:b/>
          <w:sz w:val="18"/>
          <w:szCs w:val="18"/>
          <w:lang w:eastAsia="ru-RU"/>
        </w:rPr>
      </w:pPr>
      <w:proofErr w:type="gramStart"/>
      <w:r w:rsidRPr="00D30AC7">
        <w:rPr>
          <w:rFonts w:ascii="Times New Roman" w:eastAsia="Times New Roman" w:hAnsi="Times New Roman" w:cs="Times New Roman"/>
          <w:b/>
          <w:sz w:val="18"/>
          <w:szCs w:val="18"/>
          <w:lang w:eastAsia="ru-RU"/>
        </w:rPr>
        <w:t>Распределение  ассигнований</w:t>
      </w:r>
      <w:proofErr w:type="gramEnd"/>
      <w:r w:rsidRPr="00D30AC7">
        <w:rPr>
          <w:rFonts w:ascii="Times New Roman" w:eastAsia="Times New Roman" w:hAnsi="Times New Roman" w:cs="Times New Roman"/>
          <w:b/>
          <w:sz w:val="18"/>
          <w:szCs w:val="18"/>
          <w:lang w:eastAsia="ru-RU"/>
        </w:rPr>
        <w:t xml:space="preserve"> из  бюджета поселения по разделам и подразделам,                                                                            целевым статьям и видам расходов  классификации  расходов бюджетов Российской Федерации</w:t>
      </w:r>
    </w:p>
    <w:p w:rsidR="00D30AC7" w:rsidRPr="00D30AC7" w:rsidRDefault="00D30AC7" w:rsidP="00D30A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8"/>
          <w:szCs w:val="18"/>
          <w:lang w:eastAsia="ru-RU"/>
        </w:rPr>
      </w:pPr>
      <w:r w:rsidRPr="00D30AC7">
        <w:rPr>
          <w:rFonts w:ascii="Times New Roman" w:eastAsia="Times New Roman" w:hAnsi="Times New Roman" w:cs="Times New Roman"/>
          <w:b/>
          <w:sz w:val="18"/>
          <w:szCs w:val="18"/>
          <w:lang w:eastAsia="ru-RU"/>
        </w:rPr>
        <w:t>на 2025 год и на плановый период 2026-2027 годов</w:t>
      </w:r>
    </w:p>
    <w:p w:rsidR="00D30AC7" w:rsidRPr="00D30AC7" w:rsidRDefault="00D30AC7" w:rsidP="00D30AC7">
      <w:pPr>
        <w:widowControl w:val="0"/>
        <w:shd w:val="clear" w:color="auto" w:fill="FFFFFF"/>
        <w:autoSpaceDE w:val="0"/>
        <w:autoSpaceDN w:val="0"/>
        <w:adjustRightInd w:val="0"/>
        <w:spacing w:after="0" w:line="240" w:lineRule="auto"/>
        <w:ind w:left="-540"/>
        <w:jc w:val="center"/>
        <w:rPr>
          <w:rFonts w:ascii="Times New Roman" w:eastAsia="Times New Roman" w:hAnsi="Times New Roman" w:cs="Times New Roman"/>
          <w:b/>
          <w:color w:val="000000"/>
          <w:spacing w:val="8"/>
          <w:sz w:val="18"/>
          <w:szCs w:val="18"/>
          <w:lang w:eastAsia="ru-RU"/>
        </w:rPr>
      </w:pPr>
    </w:p>
    <w:tbl>
      <w:tblPr>
        <w:tblW w:w="16489" w:type="dxa"/>
        <w:tblInd w:w="675" w:type="dxa"/>
        <w:tblLayout w:type="fixed"/>
        <w:tblLook w:val="0000" w:firstRow="0" w:lastRow="0" w:firstColumn="0" w:lastColumn="0" w:noHBand="0" w:noVBand="0"/>
      </w:tblPr>
      <w:tblGrid>
        <w:gridCol w:w="5245"/>
        <w:gridCol w:w="709"/>
        <w:gridCol w:w="850"/>
        <w:gridCol w:w="1843"/>
        <w:gridCol w:w="866"/>
        <w:gridCol w:w="1800"/>
        <w:gridCol w:w="1800"/>
        <w:gridCol w:w="1620"/>
        <w:gridCol w:w="1756"/>
      </w:tblGrid>
      <w:tr w:rsidR="00D30AC7" w:rsidRPr="00D30AC7" w:rsidTr="005D606F">
        <w:trPr>
          <w:gridAfter w:val="1"/>
          <w:wAfter w:w="1756" w:type="dxa"/>
          <w:trHeight w:val="210"/>
        </w:trPr>
        <w:tc>
          <w:tcPr>
            <w:tcW w:w="5245" w:type="dxa"/>
            <w:vMerge w:val="restart"/>
            <w:tcBorders>
              <w:top w:val="single" w:sz="4" w:space="0" w:color="auto"/>
              <w:left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Наименование </w:t>
            </w:r>
          </w:p>
        </w:tc>
        <w:tc>
          <w:tcPr>
            <w:tcW w:w="709"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D30AC7">
              <w:rPr>
                <w:rFonts w:ascii="Times New Roman" w:eastAsia="Times New Roman" w:hAnsi="Times New Roman" w:cs="Times New Roman"/>
                <w:b/>
                <w:sz w:val="18"/>
                <w:szCs w:val="18"/>
                <w:lang w:eastAsia="ru-RU"/>
              </w:rPr>
              <w:t>Рз</w:t>
            </w:r>
            <w:proofErr w:type="spellEnd"/>
          </w:p>
        </w:tc>
        <w:tc>
          <w:tcPr>
            <w:tcW w:w="850"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D30AC7">
              <w:rPr>
                <w:rFonts w:ascii="Times New Roman" w:eastAsia="Times New Roman" w:hAnsi="Times New Roman" w:cs="Times New Roman"/>
                <w:b/>
                <w:sz w:val="18"/>
                <w:szCs w:val="18"/>
                <w:lang w:eastAsia="ru-RU"/>
              </w:rPr>
              <w:t>Пр</w:t>
            </w:r>
            <w:proofErr w:type="spellEnd"/>
          </w:p>
        </w:tc>
        <w:tc>
          <w:tcPr>
            <w:tcW w:w="1843" w:type="dxa"/>
            <w:vMerge w:val="restart"/>
            <w:tcBorders>
              <w:top w:val="single" w:sz="4" w:space="0" w:color="auto"/>
              <w:left w:val="nil"/>
              <w:right w:val="single" w:sz="4" w:space="0" w:color="auto"/>
            </w:tcBorders>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ЦСР</w:t>
            </w:r>
          </w:p>
        </w:tc>
        <w:tc>
          <w:tcPr>
            <w:tcW w:w="866"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ВР</w:t>
            </w:r>
          </w:p>
        </w:tc>
        <w:tc>
          <w:tcPr>
            <w:tcW w:w="5220" w:type="dxa"/>
            <w:gridSpan w:val="3"/>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Сумма, </w:t>
            </w:r>
            <w:proofErr w:type="spellStart"/>
            <w:proofErr w:type="gramStart"/>
            <w:r w:rsidRPr="00D30AC7">
              <w:rPr>
                <w:rFonts w:ascii="Times New Roman" w:eastAsia="Times New Roman" w:hAnsi="Times New Roman" w:cs="Times New Roman"/>
                <w:b/>
                <w:sz w:val="18"/>
                <w:szCs w:val="18"/>
                <w:lang w:eastAsia="ru-RU"/>
              </w:rPr>
              <w:t>тыс.рублей</w:t>
            </w:r>
            <w:proofErr w:type="spellEnd"/>
            <w:proofErr w:type="gramEnd"/>
          </w:p>
        </w:tc>
      </w:tr>
      <w:tr w:rsidR="00D30AC7" w:rsidRPr="00D30AC7" w:rsidTr="005D606F">
        <w:trPr>
          <w:gridAfter w:val="1"/>
          <w:wAfter w:w="1756" w:type="dxa"/>
          <w:trHeight w:val="195"/>
        </w:trPr>
        <w:tc>
          <w:tcPr>
            <w:tcW w:w="5245" w:type="dxa"/>
            <w:vMerge/>
            <w:tcBorders>
              <w:left w:val="single" w:sz="4" w:space="0" w:color="auto"/>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3" w:type="dxa"/>
            <w:vMerge/>
            <w:tcBorders>
              <w:left w:val="nil"/>
              <w:bottom w:val="single" w:sz="4" w:space="0" w:color="auto"/>
              <w:right w:val="single" w:sz="4" w:space="0" w:color="auto"/>
            </w:tcBorders>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66"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2025 год</w:t>
            </w:r>
          </w:p>
        </w:tc>
        <w:tc>
          <w:tcPr>
            <w:tcW w:w="1800"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2026 год</w:t>
            </w:r>
          </w:p>
        </w:tc>
        <w:tc>
          <w:tcPr>
            <w:tcW w:w="1620"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2027 год</w:t>
            </w:r>
          </w:p>
        </w:tc>
      </w:tr>
      <w:tr w:rsidR="00D30AC7" w:rsidRPr="00D30AC7" w:rsidTr="005D606F">
        <w:trPr>
          <w:gridAfter w:val="1"/>
          <w:wAfter w:w="1756" w:type="dxa"/>
          <w:trHeight w:val="210"/>
        </w:trPr>
        <w:tc>
          <w:tcPr>
            <w:tcW w:w="5245"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Всего</w:t>
            </w:r>
          </w:p>
        </w:tc>
        <w:tc>
          <w:tcPr>
            <w:tcW w:w="709"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3" w:type="dxa"/>
            <w:tcBorders>
              <w:top w:val="nil"/>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8"/>
                <w:szCs w:val="18"/>
                <w:lang w:eastAsia="ru-RU"/>
              </w:rPr>
            </w:pPr>
          </w:p>
        </w:tc>
        <w:tc>
          <w:tcPr>
            <w:tcW w:w="866"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5 773,2</w:t>
            </w:r>
          </w:p>
        </w:tc>
        <w:tc>
          <w:tcPr>
            <w:tcW w:w="18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4 242,3</w:t>
            </w:r>
          </w:p>
        </w:tc>
        <w:tc>
          <w:tcPr>
            <w:tcW w:w="162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10 298,6</w:t>
            </w:r>
          </w:p>
        </w:tc>
      </w:tr>
      <w:tr w:rsidR="00D30AC7" w:rsidRPr="00D30AC7" w:rsidTr="005D606F">
        <w:trPr>
          <w:gridAfter w:val="1"/>
          <w:wAfter w:w="1756" w:type="dxa"/>
          <w:trHeight w:val="210"/>
        </w:trPr>
        <w:tc>
          <w:tcPr>
            <w:tcW w:w="5245"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 01</w:t>
            </w:r>
          </w:p>
        </w:tc>
        <w:tc>
          <w:tcPr>
            <w:tcW w:w="85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3" w:type="dxa"/>
            <w:tcBorders>
              <w:top w:val="nil"/>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8"/>
                <w:szCs w:val="18"/>
                <w:lang w:eastAsia="ru-RU"/>
              </w:rPr>
            </w:pPr>
          </w:p>
        </w:tc>
        <w:tc>
          <w:tcPr>
            <w:tcW w:w="866"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2 628,9</w:t>
            </w:r>
          </w:p>
        </w:tc>
        <w:tc>
          <w:tcPr>
            <w:tcW w:w="18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1 821,1</w:t>
            </w:r>
          </w:p>
        </w:tc>
        <w:tc>
          <w:tcPr>
            <w:tcW w:w="162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1 839,5</w:t>
            </w:r>
          </w:p>
        </w:tc>
      </w:tr>
      <w:tr w:rsidR="00D30AC7" w:rsidRPr="00D30AC7" w:rsidTr="005D606F">
        <w:trPr>
          <w:gridAfter w:val="1"/>
          <w:wAfter w:w="1756" w:type="dxa"/>
          <w:trHeight w:val="225"/>
        </w:trPr>
        <w:tc>
          <w:tcPr>
            <w:tcW w:w="5245"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ind w:right="-128"/>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1843" w:type="dxa"/>
            <w:tcBorders>
              <w:top w:val="nil"/>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872,9</w:t>
            </w:r>
          </w:p>
        </w:tc>
        <w:tc>
          <w:tcPr>
            <w:tcW w:w="18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881,7</w:t>
            </w:r>
          </w:p>
        </w:tc>
        <w:tc>
          <w:tcPr>
            <w:tcW w:w="162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890,6</w:t>
            </w:r>
          </w:p>
        </w:tc>
      </w:tr>
      <w:tr w:rsidR="00D30AC7" w:rsidRPr="00D30AC7" w:rsidTr="005D606F">
        <w:trPr>
          <w:gridAfter w:val="1"/>
          <w:wAfter w:w="1756" w:type="dxa"/>
          <w:trHeight w:val="1549"/>
        </w:trPr>
        <w:tc>
          <w:tcPr>
            <w:tcW w:w="5245" w:type="dxa"/>
            <w:tcBorders>
              <w:top w:val="nil"/>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0AC7">
              <w:rPr>
                <w:rFonts w:ascii="Times New Roman" w:eastAsia="Times New Roman" w:hAnsi="Times New Roman" w:cs="Times New Roman"/>
                <w:b/>
                <w:bCs/>
                <w:color w:val="000000"/>
                <w:sz w:val="18"/>
                <w:szCs w:val="18"/>
                <w:lang w:eastAsia="ru-RU"/>
              </w:rPr>
              <w:t xml:space="preserve">«Экономическое развитие и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инновационная экономика»</w:t>
            </w:r>
            <w:r w:rsidRPr="00D30AC7">
              <w:rPr>
                <w:rFonts w:ascii="Times New Roman" w:eastAsia="Times New Roman" w:hAnsi="Times New Roman" w:cs="Times New Roman"/>
                <w:b/>
                <w:color w:val="000000"/>
                <w:sz w:val="18"/>
                <w:szCs w:val="18"/>
                <w:lang w:eastAsia="ru-RU"/>
              </w:rPr>
              <w:t xml:space="preserve"> </w:t>
            </w:r>
            <w:r w:rsidRPr="00D30AC7">
              <w:rPr>
                <w:rFonts w:ascii="Times New Roman" w:eastAsia="Times New Roman" w:hAnsi="Times New Roman" w:cs="Times New Roman"/>
                <w:b/>
                <w:bCs/>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1843" w:type="dxa"/>
            <w:tcBorders>
              <w:top w:val="nil"/>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15 0 00 00000</w:t>
            </w:r>
          </w:p>
        </w:tc>
        <w:tc>
          <w:tcPr>
            <w:tcW w:w="866"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872,9</w:t>
            </w:r>
          </w:p>
        </w:tc>
        <w:tc>
          <w:tcPr>
            <w:tcW w:w="18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881,7</w:t>
            </w:r>
          </w:p>
        </w:tc>
        <w:tc>
          <w:tcPr>
            <w:tcW w:w="162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890,6</w:t>
            </w:r>
          </w:p>
        </w:tc>
      </w:tr>
      <w:tr w:rsidR="00D30AC7" w:rsidRPr="00D30AC7" w:rsidTr="005D606F">
        <w:trPr>
          <w:gridAfter w:val="1"/>
          <w:wAfter w:w="1756" w:type="dxa"/>
          <w:trHeight w:val="1549"/>
        </w:trPr>
        <w:tc>
          <w:tcPr>
            <w:tcW w:w="5245" w:type="dxa"/>
            <w:tcBorders>
              <w:top w:val="nil"/>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1843" w:type="dxa"/>
            <w:tcBorders>
              <w:top w:val="nil"/>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15 4 00 00000</w:t>
            </w:r>
          </w:p>
        </w:tc>
        <w:tc>
          <w:tcPr>
            <w:tcW w:w="866"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872,9</w:t>
            </w:r>
          </w:p>
        </w:tc>
        <w:tc>
          <w:tcPr>
            <w:tcW w:w="18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881,7</w:t>
            </w:r>
          </w:p>
        </w:tc>
        <w:tc>
          <w:tcPr>
            <w:tcW w:w="162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890,6</w:t>
            </w:r>
          </w:p>
        </w:tc>
      </w:tr>
      <w:tr w:rsidR="00D30AC7" w:rsidRPr="00D30AC7" w:rsidTr="005D606F">
        <w:trPr>
          <w:gridAfter w:val="1"/>
          <w:wAfter w:w="1756" w:type="dxa"/>
          <w:trHeight w:val="7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обеспечение деятельности главы Верхнеплавицкого сельского </w:t>
            </w:r>
            <w:proofErr w:type="gramStart"/>
            <w:r w:rsidRPr="00D30AC7">
              <w:rPr>
                <w:rFonts w:ascii="Times New Roman" w:eastAsia="Times New Roman" w:hAnsi="Times New Roman" w:cs="Times New Roman"/>
                <w:sz w:val="18"/>
                <w:szCs w:val="18"/>
                <w:lang w:eastAsia="ru-RU"/>
              </w:rPr>
              <w:t>поселения  Верхнехавского</w:t>
            </w:r>
            <w:proofErr w:type="gramEnd"/>
            <w:r w:rsidRPr="00D30AC7">
              <w:rPr>
                <w:rFonts w:ascii="Times New Roman" w:eastAsia="Times New Roman" w:hAnsi="Times New Roman" w:cs="Times New Roman"/>
                <w:sz w:val="18"/>
                <w:szCs w:val="18"/>
                <w:lang w:eastAsia="ru-RU"/>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15 4 01 92020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872,9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881,7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890,6</w:t>
            </w:r>
          </w:p>
        </w:tc>
      </w:tr>
      <w:tr w:rsidR="00D30AC7" w:rsidRPr="00D30AC7" w:rsidTr="005D606F">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1 715,9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948,9</w:t>
            </w:r>
          </w:p>
        </w:tc>
      </w:tr>
      <w:tr w:rsidR="00D30AC7" w:rsidRPr="00D30AC7" w:rsidTr="005D606F">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0AC7">
              <w:rPr>
                <w:rFonts w:ascii="Times New Roman" w:eastAsia="Times New Roman" w:hAnsi="Times New Roman" w:cs="Times New Roman"/>
                <w:b/>
                <w:bCs/>
                <w:color w:val="000000"/>
                <w:sz w:val="18"/>
                <w:szCs w:val="18"/>
                <w:lang w:eastAsia="ru-RU"/>
              </w:rPr>
              <w:t xml:space="preserve">«Экономическое развитие и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инновационная экономика»</w:t>
            </w:r>
            <w:r w:rsidRPr="00D30AC7">
              <w:rPr>
                <w:rFonts w:ascii="Times New Roman" w:eastAsia="Times New Roman" w:hAnsi="Times New Roman" w:cs="Times New Roman"/>
                <w:b/>
                <w:color w:val="000000"/>
                <w:sz w:val="18"/>
                <w:szCs w:val="18"/>
                <w:lang w:eastAsia="ru-RU"/>
              </w:rPr>
              <w:t xml:space="preserve"> </w:t>
            </w:r>
            <w:r w:rsidRPr="00D30AC7">
              <w:rPr>
                <w:rFonts w:ascii="Times New Roman" w:eastAsia="Times New Roman" w:hAnsi="Times New Roman" w:cs="Times New Roman"/>
                <w:b/>
                <w:bCs/>
                <w:color w:val="000000"/>
                <w:sz w:val="18"/>
                <w:szCs w:val="18"/>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1843"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15 0 00 00000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1 715,9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948,9</w:t>
            </w:r>
          </w:p>
        </w:tc>
      </w:tr>
      <w:tr w:rsidR="00D30AC7" w:rsidRPr="00D30AC7" w:rsidTr="005D606F">
        <w:trPr>
          <w:gridAfter w:val="1"/>
          <w:wAfter w:w="1756" w:type="dxa"/>
          <w:trHeight w:val="98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w:t>
            </w:r>
            <w:proofErr w:type="gramStart"/>
            <w:r w:rsidRPr="00D30AC7">
              <w:rPr>
                <w:rFonts w:ascii="Times New Roman" w:eastAsia="Times New Roman" w:hAnsi="Times New Roman" w:cs="Times New Roman"/>
                <w:b/>
                <w:sz w:val="18"/>
                <w:szCs w:val="18"/>
                <w:lang w:eastAsia="ru-RU"/>
              </w:rPr>
              <w:t>мероприятий  «</w:t>
            </w:r>
            <w:proofErr w:type="gramEnd"/>
            <w:r w:rsidRPr="00D30AC7">
              <w:rPr>
                <w:rFonts w:ascii="Times New Roman" w:eastAsia="Times New Roman" w:hAnsi="Times New Roman" w:cs="Times New Roman"/>
                <w:b/>
                <w:sz w:val="18"/>
                <w:szCs w:val="18"/>
                <w:lang w:eastAsia="ru-RU"/>
              </w:rPr>
              <w:t>Обеспечение деятельности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15 4 02 00000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1 715,9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948,9</w:t>
            </w:r>
          </w:p>
        </w:tc>
      </w:tr>
      <w:tr w:rsidR="00D30AC7" w:rsidRPr="00D30AC7" w:rsidTr="005D606F">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w:t>
            </w:r>
            <w:proofErr w:type="gramStart"/>
            <w:r w:rsidRPr="00D30AC7">
              <w:rPr>
                <w:rFonts w:ascii="Times New Roman" w:eastAsia="Times New Roman" w:hAnsi="Times New Roman" w:cs="Times New Roman"/>
                <w:sz w:val="18"/>
                <w:szCs w:val="18"/>
                <w:lang w:eastAsia="ru-RU"/>
              </w:rPr>
              <w:t>обеспечение  деятельности</w:t>
            </w:r>
            <w:proofErr w:type="gramEnd"/>
            <w:r w:rsidRPr="00D30AC7">
              <w:rPr>
                <w:rFonts w:ascii="Times New Roman" w:eastAsia="Times New Roman" w:hAnsi="Times New Roman" w:cs="Times New Roman"/>
                <w:sz w:val="18"/>
                <w:szCs w:val="18"/>
                <w:lang w:eastAsia="ru-RU"/>
              </w:rPr>
              <w:t xml:space="preserve">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930,0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948,9</w:t>
            </w:r>
          </w:p>
        </w:tc>
      </w:tr>
      <w:tr w:rsidR="00D30AC7" w:rsidRPr="00D30AC7" w:rsidTr="005D606F">
        <w:trPr>
          <w:gridAfter w:val="1"/>
          <w:wAfter w:w="1756" w:type="dxa"/>
          <w:trHeight w:val="127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759,9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gridAfter w:val="1"/>
          <w:wAfter w:w="1756" w:type="dxa"/>
          <w:trHeight w:val="82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1843"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26,0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b/>
                <w:color w:val="000000"/>
                <w:sz w:val="18"/>
                <w:szCs w:val="18"/>
                <w:lang w:eastAsia="ru-RU"/>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07</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40,1</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b/>
                <w:color w:val="000000"/>
                <w:sz w:val="18"/>
                <w:szCs w:val="18"/>
                <w:lang w:eastAsia="ru-RU"/>
              </w:rPr>
              <w:t>Обеспечение муниципального 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07</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94 4 00 00000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40,1</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sz w:val="18"/>
                <w:szCs w:val="18"/>
                <w:lang w:eastAsia="ru-RU"/>
              </w:rPr>
              <w:t xml:space="preserve">Проведение выборов в органы местного самоуправления </w:t>
            </w:r>
            <w:r w:rsidRPr="00D30AC7">
              <w:rPr>
                <w:rFonts w:ascii="Times New Roman" w:eastAsia="Times New Roman" w:hAnsi="Times New Roman" w:cs="Times New Roman"/>
                <w:color w:val="000000"/>
                <w:sz w:val="18"/>
                <w:szCs w:val="18"/>
                <w:lang w:eastAsia="ru-RU"/>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07</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94 4 00 90100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40,1</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gridAfter w:val="1"/>
          <w:wAfter w:w="1756" w:type="dxa"/>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0AC7">
              <w:rPr>
                <w:rFonts w:ascii="Times New Roman" w:eastAsia="Times New Roman" w:hAnsi="Times New Roman" w:cs="Times New Roman"/>
                <w:b/>
                <w:bCs/>
                <w:color w:val="000000"/>
                <w:sz w:val="18"/>
                <w:szCs w:val="18"/>
                <w:lang w:eastAsia="ru-RU"/>
              </w:rPr>
              <w:t xml:space="preserve">«Экономическое развитие и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инновационная экономика»</w:t>
            </w:r>
            <w:r w:rsidRPr="00D30AC7">
              <w:rPr>
                <w:rFonts w:ascii="Times New Roman" w:eastAsia="Times New Roman" w:hAnsi="Times New Roman" w:cs="Times New Roman"/>
                <w:b/>
                <w:color w:val="000000"/>
                <w:sz w:val="18"/>
                <w:szCs w:val="18"/>
                <w:lang w:eastAsia="ru-RU"/>
              </w:rPr>
              <w:t xml:space="preserve"> </w:t>
            </w:r>
            <w:r w:rsidRPr="00D30AC7">
              <w:rPr>
                <w:rFonts w:ascii="Times New Roman" w:eastAsia="Times New Roman" w:hAnsi="Times New Roman" w:cs="Times New Roman"/>
                <w:b/>
                <w:bCs/>
                <w:color w:val="000000"/>
                <w:sz w:val="18"/>
                <w:szCs w:val="18"/>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gridAfter w:val="1"/>
          <w:wAfter w:w="1756" w:type="dxa"/>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w:t>
            </w:r>
            <w:proofErr w:type="gramStart"/>
            <w:r w:rsidRPr="00D30AC7">
              <w:rPr>
                <w:rFonts w:ascii="Times New Roman" w:eastAsia="Times New Roman" w:hAnsi="Times New Roman" w:cs="Times New Roman"/>
                <w:b/>
                <w:sz w:val="18"/>
                <w:szCs w:val="18"/>
                <w:lang w:eastAsia="ru-RU"/>
              </w:rPr>
              <w:t>мероприятий  «</w:t>
            </w:r>
            <w:proofErr w:type="gramEnd"/>
            <w:r w:rsidRPr="00D30AC7">
              <w:rPr>
                <w:rFonts w:ascii="Times New Roman" w:eastAsia="Times New Roman" w:hAnsi="Times New Roman" w:cs="Times New Roman"/>
                <w:b/>
                <w:sz w:val="18"/>
                <w:szCs w:val="18"/>
                <w:lang w:eastAsia="ru-RU"/>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15 4 03 00000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gridAfter w:val="1"/>
          <w:wAfter w:w="1756" w:type="dxa"/>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15 4 03 51180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124,2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125,5</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126,7</w:t>
            </w:r>
          </w:p>
        </w:tc>
      </w:tr>
      <w:tr w:rsidR="00D30AC7" w:rsidRPr="00D30AC7" w:rsidTr="005D606F">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sz w:val="18"/>
                <w:szCs w:val="18"/>
                <w:lang w:eastAsia="ru-RU"/>
              </w:rPr>
              <w:t xml:space="preserve">Расходы на осуществление первичного воинского учета на территориях, где отсутствуют военные комиссариаты </w:t>
            </w:r>
            <w:r w:rsidRPr="00D30AC7">
              <w:rPr>
                <w:rFonts w:ascii="Times New Roman" w:eastAsia="Times New Roman" w:hAnsi="Times New Roman" w:cs="Times New Roman"/>
                <w:color w:val="000000"/>
                <w:sz w:val="18"/>
                <w:szCs w:val="18"/>
                <w:lang w:eastAsia="ru-RU"/>
              </w:rPr>
              <w:t>(</w:t>
            </w:r>
            <w:proofErr w:type="gramStart"/>
            <w:r w:rsidRPr="00D30AC7">
              <w:rPr>
                <w:rFonts w:ascii="Times New Roman" w:eastAsia="Times New Roman" w:hAnsi="Times New Roman" w:cs="Times New Roman"/>
                <w:color w:val="000000"/>
                <w:sz w:val="18"/>
                <w:szCs w:val="18"/>
                <w:lang w:eastAsia="ru-RU"/>
              </w:rPr>
              <w:t>Закупка  товаров</w:t>
            </w:r>
            <w:proofErr w:type="gramEnd"/>
            <w:r w:rsidRPr="00D30AC7">
              <w:rPr>
                <w:rFonts w:ascii="Times New Roman" w:eastAsia="Times New Roman" w:hAnsi="Times New Roman" w:cs="Times New Roman"/>
                <w:color w:val="000000"/>
                <w:sz w:val="18"/>
                <w:szCs w:val="18"/>
                <w:lang w:eastAsia="ru-RU"/>
              </w:rPr>
              <w:t>,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15 4 03 51180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32,0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45,8</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50,8</w:t>
            </w:r>
          </w:p>
        </w:tc>
      </w:tr>
      <w:tr w:rsidR="00D30AC7" w:rsidRPr="00D30AC7" w:rsidTr="005D606F">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09</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Муниципальная программа Верхнеплавицкого сельского поселения Верхнехавского муниципального района Воронежской области «Развитие транспортной системы»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09</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24 0 00 00000</w:t>
            </w:r>
          </w:p>
        </w:tc>
        <w:tc>
          <w:tcPr>
            <w:tcW w:w="866"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Комплекс процессных мероприятий «Развитие сети автомобильных дорог общего пользования»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09</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24 4 01 00000</w:t>
            </w:r>
          </w:p>
        </w:tc>
        <w:tc>
          <w:tcPr>
            <w:tcW w:w="866"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Cs/>
                <w:sz w:val="18"/>
                <w:szCs w:val="18"/>
                <w:lang w:eastAsia="ru-RU"/>
              </w:rPr>
              <w:t>Расходы на капитальный ремонт и ремонт автомобильных дорог общего пользования Верхнеплавицкого сельского поселения Верхнехавского муниципального района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09</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24 </w:t>
            </w:r>
            <w:r w:rsidRPr="00D30AC7">
              <w:rPr>
                <w:rFonts w:ascii="Times New Roman" w:eastAsia="Times New Roman" w:hAnsi="Times New Roman" w:cs="Times New Roman"/>
                <w:sz w:val="18"/>
                <w:szCs w:val="18"/>
                <w:lang w:val="en-US" w:eastAsia="ru-RU"/>
              </w:rPr>
              <w:t>4</w:t>
            </w:r>
            <w:r w:rsidRPr="00D30AC7">
              <w:rPr>
                <w:rFonts w:ascii="Times New Roman" w:eastAsia="Times New Roman" w:hAnsi="Times New Roman" w:cs="Times New Roman"/>
                <w:sz w:val="18"/>
                <w:szCs w:val="18"/>
                <w:lang w:eastAsia="ru-RU"/>
              </w:rPr>
              <w:t xml:space="preserve"> 01 </w:t>
            </w:r>
            <w:r w:rsidRPr="00D30AC7">
              <w:rPr>
                <w:rFonts w:ascii="Times New Roman" w:eastAsia="Times New Roman" w:hAnsi="Times New Roman" w:cs="Times New Roman"/>
                <w:sz w:val="18"/>
                <w:szCs w:val="18"/>
                <w:lang w:val="en-US" w:eastAsia="ru-RU"/>
              </w:rPr>
              <w:t>S</w:t>
            </w:r>
            <w:r w:rsidRPr="00D30AC7">
              <w:rPr>
                <w:rFonts w:ascii="Times New Roman" w:eastAsia="Times New Roman" w:hAnsi="Times New Roman" w:cs="Times New Roman"/>
                <w:sz w:val="18"/>
                <w:szCs w:val="18"/>
                <w:lang w:eastAsia="ru-RU"/>
              </w:rPr>
              <w:t>8850</w:t>
            </w:r>
          </w:p>
        </w:tc>
        <w:tc>
          <w:tcPr>
            <w:tcW w:w="866"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5 622,3</w:t>
            </w:r>
          </w:p>
        </w:tc>
      </w:tr>
      <w:tr w:rsidR="00D30AC7" w:rsidRPr="00D30AC7" w:rsidTr="005D606F">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09</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24 </w:t>
            </w:r>
            <w:r w:rsidRPr="00D30AC7">
              <w:rPr>
                <w:rFonts w:ascii="Times New Roman" w:eastAsia="Times New Roman" w:hAnsi="Times New Roman" w:cs="Times New Roman"/>
                <w:sz w:val="18"/>
                <w:szCs w:val="18"/>
                <w:lang w:val="en-US" w:eastAsia="ru-RU"/>
              </w:rPr>
              <w:t>4</w:t>
            </w:r>
            <w:r w:rsidRPr="00D30AC7">
              <w:rPr>
                <w:rFonts w:ascii="Times New Roman" w:eastAsia="Times New Roman" w:hAnsi="Times New Roman" w:cs="Times New Roman"/>
                <w:sz w:val="18"/>
                <w:szCs w:val="18"/>
                <w:lang w:eastAsia="ru-RU"/>
              </w:rPr>
              <w:t xml:space="preserve"> 01 91290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1 643,0</w:t>
            </w:r>
          </w:p>
        </w:tc>
      </w:tr>
      <w:tr w:rsidR="00D30AC7" w:rsidRPr="00D30AC7" w:rsidTr="005D606F">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384,3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rPr>
          <w:gridAfter w:val="1"/>
          <w:wAfter w:w="1756" w:type="dxa"/>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384,3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rPr>
          <w:gridAfter w:val="1"/>
          <w:wAfter w:w="1756" w:type="dxa"/>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 xml:space="preserve">Муниципальная программа Верхнеплавицкого сельского поселения Верхнехавского муниципального </w:t>
            </w:r>
            <w:proofErr w:type="gramStart"/>
            <w:r w:rsidRPr="00D30AC7">
              <w:rPr>
                <w:rFonts w:ascii="Times New Roman" w:eastAsia="Times New Roman" w:hAnsi="Times New Roman" w:cs="Times New Roman"/>
                <w:b/>
                <w:bCs/>
                <w:color w:val="000000"/>
                <w:sz w:val="18"/>
                <w:szCs w:val="18"/>
                <w:lang w:eastAsia="ru-RU"/>
              </w:rPr>
              <w:t>района  Воронежской</w:t>
            </w:r>
            <w:proofErr w:type="gramEnd"/>
            <w:r w:rsidRPr="00D30AC7">
              <w:rPr>
                <w:rFonts w:ascii="Times New Roman" w:eastAsia="Times New Roman" w:hAnsi="Times New Roman" w:cs="Times New Roman"/>
                <w:b/>
                <w:bCs/>
                <w:color w:val="000000"/>
                <w:sz w:val="18"/>
                <w:szCs w:val="18"/>
                <w:lang w:eastAsia="ru-RU"/>
              </w:rPr>
              <w:t xml:space="preserve"> области «Энергоэффективность и развитие энергетики»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30 4 01 </w:t>
            </w:r>
            <w:r w:rsidRPr="00D30AC7">
              <w:rPr>
                <w:rFonts w:ascii="Times New Roman" w:eastAsia="Times New Roman" w:hAnsi="Times New Roman" w:cs="Times New Roman"/>
                <w:sz w:val="18"/>
                <w:szCs w:val="18"/>
                <w:lang w:val="en-US" w:eastAsia="ru-RU"/>
              </w:rPr>
              <w:t>S</w:t>
            </w:r>
            <w:r w:rsidRPr="00D30AC7">
              <w:rPr>
                <w:rFonts w:ascii="Times New Roman" w:eastAsia="Times New Roman" w:hAnsi="Times New Roman" w:cs="Times New Roman"/>
                <w:sz w:val="18"/>
                <w:szCs w:val="18"/>
                <w:lang w:eastAsia="ru-RU"/>
              </w:rPr>
              <w:t>8760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30,7</w:t>
            </w:r>
          </w:p>
        </w:tc>
      </w:tr>
      <w:tr w:rsidR="00D30AC7" w:rsidRPr="00D30AC7" w:rsidTr="005D606F">
        <w:trPr>
          <w:gridAfter w:val="1"/>
          <w:wAfter w:w="1756" w:type="dxa"/>
          <w:trHeight w:val="388"/>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30 4 01 98760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gridAfter w:val="1"/>
          <w:wAfter w:w="1756" w:type="dxa"/>
          <w:trHeight w:val="153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sz w:val="18"/>
                <w:szCs w:val="18"/>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56 0 00 00000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153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мероприятий «Обеспечение </w:t>
            </w:r>
            <w:proofErr w:type="gramStart"/>
            <w:r w:rsidRPr="00D30AC7">
              <w:rPr>
                <w:rFonts w:ascii="Times New Roman" w:eastAsia="Times New Roman" w:hAnsi="Times New Roman" w:cs="Times New Roman"/>
                <w:b/>
                <w:sz w:val="18"/>
                <w:szCs w:val="18"/>
                <w:lang w:eastAsia="ru-RU"/>
              </w:rPr>
              <w:t>качественными  жилищно</w:t>
            </w:r>
            <w:proofErr w:type="gramEnd"/>
            <w:r w:rsidRPr="00D30AC7">
              <w:rPr>
                <w:rFonts w:ascii="Times New Roman" w:eastAsia="Times New Roman" w:hAnsi="Times New Roman" w:cs="Times New Roman"/>
                <w:b/>
                <w:sz w:val="18"/>
                <w:szCs w:val="18"/>
                <w:lang w:eastAsia="ru-RU"/>
              </w:rPr>
              <w:t>-коммунальными услугами населения Верхнеплавицкого сельского поселения Верхнехавского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56 4 01 00000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56" w:type="dxa"/>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w:t>
            </w:r>
          </w:p>
        </w:tc>
      </w:tr>
      <w:tr w:rsidR="00D30AC7" w:rsidRPr="00D30AC7" w:rsidTr="005D606F">
        <w:trPr>
          <w:trHeight w:val="153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благоустройство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территории Верхнеплавицкого сельского поселения (</w:t>
            </w:r>
            <w:proofErr w:type="gramStart"/>
            <w:r w:rsidRPr="00D30AC7">
              <w:rPr>
                <w:rFonts w:ascii="Times New Roman" w:eastAsia="Times New Roman" w:hAnsi="Times New Roman" w:cs="Times New Roman"/>
                <w:sz w:val="18"/>
                <w:szCs w:val="18"/>
                <w:lang w:eastAsia="ru-RU"/>
              </w:rPr>
              <w:t>Закупка  товаров</w:t>
            </w:r>
            <w:proofErr w:type="gramEnd"/>
            <w:r w:rsidRPr="00D30AC7">
              <w:rPr>
                <w:rFonts w:ascii="Times New Roman" w:eastAsia="Times New Roman" w:hAnsi="Times New Roman" w:cs="Times New Roman"/>
                <w:sz w:val="18"/>
                <w:szCs w:val="18"/>
                <w:lang w:eastAsia="ru-RU"/>
              </w:rPr>
              <w:t>,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56 4 01 91250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180,0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w:t>
            </w:r>
          </w:p>
        </w:tc>
      </w:tr>
      <w:tr w:rsidR="00D30AC7" w:rsidRPr="00D30AC7" w:rsidTr="005D606F">
        <w:trPr>
          <w:trHeight w:val="122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благоустройство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территории Верхнеплавицкого сельского поселения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56 4 01 91250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60,0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56" w:type="dxa"/>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D30AC7" w:rsidRPr="00D30AC7" w:rsidTr="005D606F">
        <w:trPr>
          <w:gridAfter w:val="1"/>
          <w:wAfter w:w="1756" w:type="dxa"/>
          <w:trHeight w:val="32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roofErr w:type="gramStart"/>
            <w:r w:rsidRPr="00D30AC7">
              <w:rPr>
                <w:rFonts w:ascii="Times New Roman" w:eastAsia="Times New Roman" w:hAnsi="Times New Roman" w:cs="Times New Roman"/>
                <w:b/>
                <w:sz w:val="18"/>
                <w:szCs w:val="18"/>
                <w:lang w:eastAsia="ru-RU"/>
              </w:rPr>
              <w:t>Культура  и</w:t>
            </w:r>
            <w:proofErr w:type="gramEnd"/>
            <w:r w:rsidRPr="00D30AC7">
              <w:rPr>
                <w:rFonts w:ascii="Times New Roman" w:eastAsia="Times New Roman" w:hAnsi="Times New Roman" w:cs="Times New Roman"/>
                <w:b/>
                <w:sz w:val="18"/>
                <w:szCs w:val="18"/>
                <w:lang w:eastAsia="ru-RU"/>
              </w:rPr>
              <w:t xml:space="preserve">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1 130,6</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780,2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842,6</w:t>
            </w:r>
          </w:p>
        </w:tc>
      </w:tr>
      <w:tr w:rsidR="00D30AC7" w:rsidRPr="00D30AC7" w:rsidTr="005D606F">
        <w:trPr>
          <w:gridAfter w:val="1"/>
          <w:wAfter w:w="1756" w:type="dxa"/>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Культура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1 130,6</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780,2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842,6</w:t>
            </w:r>
          </w:p>
        </w:tc>
      </w:tr>
      <w:tr w:rsidR="00D30AC7" w:rsidRPr="00D30AC7" w:rsidTr="005D606F">
        <w:trPr>
          <w:gridAfter w:val="1"/>
          <w:wAfter w:w="1756" w:type="dxa"/>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sz w:val="18"/>
                <w:szCs w:val="18"/>
                <w:lang w:eastAsia="ru-RU"/>
              </w:rPr>
              <w:t>М</w:t>
            </w:r>
            <w:r w:rsidRPr="00D30AC7">
              <w:rPr>
                <w:rFonts w:ascii="Times New Roman" w:eastAsia="Times New Roman" w:hAnsi="Times New Roman" w:cs="Times New Roman"/>
                <w:b/>
                <w:bCs/>
                <w:color w:val="000000"/>
                <w:sz w:val="18"/>
                <w:szCs w:val="18"/>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1 130,6</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780,2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842,6</w:t>
            </w:r>
          </w:p>
        </w:tc>
      </w:tr>
      <w:tr w:rsidR="00D30AC7" w:rsidRPr="00D30AC7" w:rsidTr="005D606F">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муниципальных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868,3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510,0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550,8</w:t>
            </w:r>
          </w:p>
        </w:tc>
      </w:tr>
      <w:tr w:rsidR="00D30AC7" w:rsidRPr="00D30AC7" w:rsidTr="005D606F">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11 4 01 90590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468,3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510,0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550,8</w:t>
            </w:r>
          </w:p>
        </w:tc>
      </w:tr>
      <w:tr w:rsidR="00D30AC7" w:rsidRPr="00D30AC7" w:rsidTr="005D606F">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Расходы на обеспечение деятельности муниципальных учреждений (</w:t>
            </w:r>
            <w:proofErr w:type="gramStart"/>
            <w:r w:rsidRPr="00D30AC7">
              <w:rPr>
                <w:rFonts w:ascii="Times New Roman" w:eastAsia="Times New Roman" w:hAnsi="Times New Roman" w:cs="Times New Roman"/>
                <w:color w:val="000000"/>
                <w:sz w:val="18"/>
                <w:szCs w:val="18"/>
                <w:lang w:eastAsia="ru-RU"/>
              </w:rPr>
              <w:t>Закупка  товаров</w:t>
            </w:r>
            <w:proofErr w:type="gramEnd"/>
            <w:r w:rsidRPr="00D30AC7">
              <w:rPr>
                <w:rFonts w:ascii="Times New Roman" w:eastAsia="Times New Roman" w:hAnsi="Times New Roman" w:cs="Times New Roman"/>
                <w:color w:val="000000"/>
                <w:sz w:val="18"/>
                <w:szCs w:val="18"/>
                <w:lang w:eastAsia="ru-RU"/>
              </w:rPr>
              <w:t xml:space="preserve">, работ и услуг для государственных (муниципальных) нужд)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11 4 01 90590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400,0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D30AC7">
              <w:rPr>
                <w:rFonts w:ascii="Times New Roman" w:eastAsia="Times New Roman" w:hAnsi="Times New Roman" w:cs="Times New Roman"/>
                <w:b/>
                <w:color w:val="000000"/>
                <w:sz w:val="18"/>
                <w:szCs w:val="18"/>
                <w:lang w:eastAsia="ru-RU"/>
              </w:rPr>
              <w:t>Библиотеки</w:t>
            </w:r>
          </w:p>
        </w:tc>
        <w:tc>
          <w:tcPr>
            <w:tcW w:w="709"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262,3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270,2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291,8</w:t>
            </w:r>
          </w:p>
        </w:tc>
      </w:tr>
      <w:tr w:rsidR="00D30AC7" w:rsidRPr="00D30AC7" w:rsidTr="005D606F">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11 4 02 00000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262,3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270,2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291,8</w:t>
            </w:r>
          </w:p>
        </w:tc>
      </w:tr>
      <w:tr w:rsidR="00D30AC7" w:rsidRPr="00D30AC7" w:rsidTr="005D606F">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11 4 02 90600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262,3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270,2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291,8</w:t>
            </w:r>
          </w:p>
        </w:tc>
      </w:tr>
      <w:tr w:rsidR="00D30AC7" w:rsidRPr="00D30AC7" w:rsidTr="005D606F">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auto"/>
            <w:noWrap/>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gridAfter w:val="1"/>
          <w:wAfter w:w="1756" w:type="dxa"/>
          <w:trHeight w:val="19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gridAfter w:val="1"/>
          <w:wAfter w:w="1756" w:type="dxa"/>
          <w:trHeight w:val="19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«Организация обеспечения социальных выплат отдельным категориям граждан»</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Доплаты к пенсиям муниципальных служащих Верхнеплавицкого сельского поселения Верхнехавского муниципального района Воронежской </w:t>
            </w:r>
            <w:proofErr w:type="gramStart"/>
            <w:r w:rsidRPr="00D30AC7">
              <w:rPr>
                <w:rFonts w:ascii="Times New Roman" w:eastAsia="Times New Roman" w:hAnsi="Times New Roman" w:cs="Times New Roman"/>
                <w:sz w:val="18"/>
                <w:szCs w:val="18"/>
                <w:lang w:eastAsia="ru-RU"/>
              </w:rPr>
              <w:t>области  (</w:t>
            </w:r>
            <w:proofErr w:type="gramEnd"/>
            <w:r w:rsidRPr="00D30AC7">
              <w:rPr>
                <w:rFonts w:ascii="Times New Roman" w:eastAsia="Times New Roman" w:hAnsi="Times New Roman" w:cs="Times New Roman"/>
                <w:sz w:val="18"/>
                <w:szCs w:val="18"/>
                <w:lang w:eastAsia="ru-RU"/>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3"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03 4 01 90490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143,0</w:t>
            </w:r>
          </w:p>
        </w:tc>
      </w:tr>
    </w:tbl>
    <w:p w:rsidR="00D30AC7" w:rsidRPr="00D30AC7" w:rsidRDefault="00D30AC7" w:rsidP="00D30AC7">
      <w:pPr>
        <w:widowControl w:val="0"/>
        <w:autoSpaceDE w:val="0"/>
        <w:autoSpaceDN w:val="0"/>
        <w:adjustRightInd w:val="0"/>
        <w:spacing w:after="0" w:line="240" w:lineRule="auto"/>
        <w:ind w:left="-540"/>
        <w:rPr>
          <w:rFonts w:ascii="Times New Roman" w:eastAsia="Times New Roman" w:hAnsi="Times New Roman" w:cs="Times New Roman"/>
          <w:sz w:val="18"/>
          <w:szCs w:val="18"/>
          <w:lang w:eastAsia="ru-RU"/>
        </w:rPr>
      </w:pPr>
    </w:p>
    <w:p w:rsidR="00D30AC7" w:rsidRPr="00D30AC7" w:rsidRDefault="00D30AC7" w:rsidP="00D30AC7">
      <w:pPr>
        <w:pageBreakBefore/>
        <w:spacing w:after="0" w:line="240" w:lineRule="auto"/>
        <w:jc w:val="right"/>
        <w:outlineLvl w:val="0"/>
        <w:rPr>
          <w:rFonts w:ascii="Times New Roman" w:eastAsia="Calibri" w:hAnsi="Times New Roman" w:cs="Times New Roman"/>
          <w:sz w:val="18"/>
          <w:szCs w:val="18"/>
        </w:rPr>
      </w:pPr>
      <w:r w:rsidRPr="00D30AC7">
        <w:rPr>
          <w:rFonts w:ascii="Calibri" w:eastAsia="Calibri" w:hAnsi="Calibri" w:cs="Times New Roman"/>
          <w:b/>
          <w:color w:val="000000"/>
          <w:spacing w:val="8"/>
          <w:sz w:val="18"/>
          <w:szCs w:val="18"/>
        </w:rPr>
        <w:lastRenderedPageBreak/>
        <w:t xml:space="preserve">                                                                      </w:t>
      </w:r>
      <w:r w:rsidRPr="00D30AC7">
        <w:rPr>
          <w:rFonts w:ascii="Times New Roman" w:eastAsia="Calibri" w:hAnsi="Times New Roman" w:cs="Times New Roman"/>
          <w:sz w:val="18"/>
          <w:szCs w:val="18"/>
        </w:rPr>
        <w:t xml:space="preserve">Приложение № 5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к решению Совета народных депутатов</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Верхнеплавицкого сельского поселения</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Верхнехавского муниципального района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“О бюджете Верхнеплавицкого сельского</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 xml:space="preserve">      поселения на 2025 год и на плановый                                                                                                                      </w:t>
      </w:r>
    </w:p>
    <w:p w:rsidR="00D30AC7" w:rsidRPr="00D30AC7" w:rsidRDefault="00D30AC7" w:rsidP="00D30AC7">
      <w:pPr>
        <w:spacing w:after="0" w:line="240" w:lineRule="auto"/>
        <w:jc w:val="right"/>
        <w:rPr>
          <w:rFonts w:ascii="Times New Roman" w:eastAsia="Calibri" w:hAnsi="Times New Roman" w:cs="Times New Roman"/>
          <w:sz w:val="18"/>
          <w:szCs w:val="18"/>
        </w:rPr>
      </w:pPr>
      <w:r w:rsidRPr="00D30AC7">
        <w:rPr>
          <w:rFonts w:ascii="Times New Roman" w:eastAsia="Calibri" w:hAnsi="Times New Roman" w:cs="Times New Roman"/>
          <w:sz w:val="18"/>
          <w:szCs w:val="18"/>
        </w:rPr>
        <w:t>период 2026 и 2027 годов»</w:t>
      </w:r>
    </w:p>
    <w:p w:rsidR="00D30AC7" w:rsidRPr="00D30AC7" w:rsidRDefault="00D30AC7" w:rsidP="00D30AC7">
      <w:pPr>
        <w:spacing w:after="0" w:line="240" w:lineRule="auto"/>
        <w:jc w:val="right"/>
        <w:rPr>
          <w:rFonts w:ascii="Times New Roman" w:eastAsia="Calibri" w:hAnsi="Times New Roman" w:cs="Times New Roman"/>
          <w:sz w:val="18"/>
          <w:szCs w:val="18"/>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D30AC7">
        <w:rPr>
          <w:rFonts w:ascii="Times New Roman" w:eastAsia="Times New Roman" w:hAnsi="Times New Roman" w:cs="Times New Roman"/>
          <w:b/>
          <w:color w:val="000000"/>
          <w:sz w:val="18"/>
          <w:szCs w:val="18"/>
          <w:lang w:eastAsia="ru-RU"/>
        </w:rPr>
        <w:t xml:space="preserve">Распределение бюджетных ассигнований по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Верхнеплавицкого сельского поселения Верхнехавского  муниципального района на 2025 год                                                                                                       </w:t>
      </w:r>
      <w:r w:rsidRPr="00D30AC7">
        <w:rPr>
          <w:rFonts w:ascii="Times New Roman" w:eastAsia="Times New Roman" w:hAnsi="Times New Roman" w:cs="Times New Roman"/>
          <w:b/>
          <w:sz w:val="18"/>
          <w:szCs w:val="18"/>
          <w:lang w:eastAsia="ru-RU"/>
        </w:rPr>
        <w:t xml:space="preserve"> и на плановый период 2026 и 2027 годов</w:t>
      </w:r>
    </w:p>
    <w:p w:rsidR="00D30AC7" w:rsidRPr="00D30AC7" w:rsidRDefault="00D30AC7" w:rsidP="00D30AC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8"/>
          <w:szCs w:val="18"/>
          <w:lang w:eastAsia="ru-RU"/>
        </w:rPr>
      </w:pPr>
    </w:p>
    <w:tbl>
      <w:tblPr>
        <w:tblW w:w="15592" w:type="dxa"/>
        <w:tblInd w:w="392" w:type="dxa"/>
        <w:tblLayout w:type="fixed"/>
        <w:tblLook w:val="0000" w:firstRow="0" w:lastRow="0" w:firstColumn="0" w:lastColumn="0" w:noHBand="0" w:noVBand="0"/>
      </w:tblPr>
      <w:tblGrid>
        <w:gridCol w:w="992"/>
        <w:gridCol w:w="4540"/>
        <w:gridCol w:w="2125"/>
        <w:gridCol w:w="851"/>
        <w:gridCol w:w="709"/>
        <w:gridCol w:w="850"/>
        <w:gridCol w:w="1842"/>
        <w:gridCol w:w="1983"/>
        <w:gridCol w:w="1700"/>
      </w:tblGrid>
      <w:tr w:rsidR="00D30AC7" w:rsidRPr="00D30AC7" w:rsidTr="005D606F">
        <w:trPr>
          <w:trHeight w:val="210"/>
        </w:trPr>
        <w:tc>
          <w:tcPr>
            <w:tcW w:w="992" w:type="dxa"/>
            <w:vMerge w:val="restart"/>
            <w:tcBorders>
              <w:top w:val="single" w:sz="4" w:space="0" w:color="auto"/>
              <w:left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vMerge w:val="restart"/>
            <w:tcBorders>
              <w:top w:val="single" w:sz="4" w:space="0" w:color="auto"/>
              <w:left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Наименование </w:t>
            </w:r>
          </w:p>
        </w:tc>
        <w:tc>
          <w:tcPr>
            <w:tcW w:w="2125" w:type="dxa"/>
            <w:vMerge w:val="restart"/>
            <w:tcBorders>
              <w:top w:val="single" w:sz="4" w:space="0" w:color="auto"/>
              <w:left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ЦСР</w:t>
            </w:r>
          </w:p>
        </w:tc>
        <w:tc>
          <w:tcPr>
            <w:tcW w:w="851"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ВР</w:t>
            </w:r>
          </w:p>
        </w:tc>
        <w:tc>
          <w:tcPr>
            <w:tcW w:w="709" w:type="dxa"/>
            <w:vMerge w:val="restart"/>
            <w:tcBorders>
              <w:top w:val="single" w:sz="4" w:space="0" w:color="auto"/>
              <w:left w:val="nil"/>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D30AC7">
              <w:rPr>
                <w:rFonts w:ascii="Times New Roman" w:eastAsia="Times New Roman" w:hAnsi="Times New Roman" w:cs="Times New Roman"/>
                <w:b/>
                <w:sz w:val="18"/>
                <w:szCs w:val="18"/>
                <w:lang w:eastAsia="ru-RU"/>
              </w:rPr>
              <w:t>Рз</w:t>
            </w:r>
            <w:proofErr w:type="spellEnd"/>
          </w:p>
        </w:tc>
        <w:tc>
          <w:tcPr>
            <w:tcW w:w="850" w:type="dxa"/>
            <w:vMerge w:val="restart"/>
            <w:tcBorders>
              <w:top w:val="single" w:sz="4" w:space="0" w:color="auto"/>
              <w:left w:val="nil"/>
              <w:right w:val="single" w:sz="4" w:space="0" w:color="auto"/>
            </w:tcBorders>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D30AC7">
              <w:rPr>
                <w:rFonts w:ascii="Times New Roman" w:eastAsia="Times New Roman" w:hAnsi="Times New Roman" w:cs="Times New Roman"/>
                <w:b/>
                <w:sz w:val="18"/>
                <w:szCs w:val="18"/>
                <w:lang w:eastAsia="ru-RU"/>
              </w:rPr>
              <w:t>Пр</w:t>
            </w:r>
            <w:proofErr w:type="spellEnd"/>
          </w:p>
        </w:tc>
        <w:tc>
          <w:tcPr>
            <w:tcW w:w="5525" w:type="dxa"/>
            <w:gridSpan w:val="3"/>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Сумма, </w:t>
            </w:r>
            <w:proofErr w:type="spellStart"/>
            <w:proofErr w:type="gramStart"/>
            <w:r w:rsidRPr="00D30AC7">
              <w:rPr>
                <w:rFonts w:ascii="Times New Roman" w:eastAsia="Times New Roman" w:hAnsi="Times New Roman" w:cs="Times New Roman"/>
                <w:b/>
                <w:sz w:val="18"/>
                <w:szCs w:val="18"/>
                <w:lang w:eastAsia="ru-RU"/>
              </w:rPr>
              <w:t>тыс.рублей</w:t>
            </w:r>
            <w:proofErr w:type="spellEnd"/>
            <w:proofErr w:type="gramEnd"/>
          </w:p>
        </w:tc>
      </w:tr>
      <w:tr w:rsidR="00D30AC7" w:rsidRPr="00D30AC7" w:rsidTr="005D606F">
        <w:trPr>
          <w:trHeight w:val="195"/>
        </w:trPr>
        <w:tc>
          <w:tcPr>
            <w:tcW w:w="992" w:type="dxa"/>
            <w:vMerge/>
            <w:tcBorders>
              <w:left w:val="single" w:sz="4" w:space="0" w:color="auto"/>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vMerge/>
            <w:tcBorders>
              <w:left w:val="single" w:sz="4" w:space="0" w:color="auto"/>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2125" w:type="dxa"/>
            <w:vMerge/>
            <w:tcBorders>
              <w:left w:val="single" w:sz="4" w:space="0" w:color="auto"/>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vMerge/>
            <w:tcBorders>
              <w:left w:val="nil"/>
              <w:bottom w:val="single" w:sz="4" w:space="0" w:color="auto"/>
              <w:right w:val="single" w:sz="4" w:space="0" w:color="auto"/>
            </w:tcBorders>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2025 год</w:t>
            </w:r>
          </w:p>
        </w:tc>
        <w:tc>
          <w:tcPr>
            <w:tcW w:w="1983"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2026 год</w:t>
            </w:r>
          </w:p>
        </w:tc>
        <w:tc>
          <w:tcPr>
            <w:tcW w:w="1700" w:type="dxa"/>
            <w:tcBorders>
              <w:top w:val="single" w:sz="4" w:space="0" w:color="auto"/>
              <w:left w:val="nil"/>
              <w:bottom w:val="single" w:sz="4" w:space="0" w:color="auto"/>
              <w:right w:val="single" w:sz="4" w:space="0" w:color="auto"/>
            </w:tcBorders>
            <w:shd w:val="clear" w:color="auto" w:fill="auto"/>
            <w:vAlign w:val="center"/>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2027 год</w:t>
            </w:r>
          </w:p>
        </w:tc>
      </w:tr>
      <w:tr w:rsidR="00D30AC7" w:rsidRPr="00D30AC7" w:rsidTr="005D606F">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Всего</w:t>
            </w:r>
          </w:p>
        </w:tc>
        <w:tc>
          <w:tcPr>
            <w:tcW w:w="2125"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851"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nil"/>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8"/>
                <w:szCs w:val="18"/>
                <w:lang w:eastAsia="ru-RU"/>
              </w:rPr>
            </w:pPr>
          </w:p>
        </w:tc>
        <w:tc>
          <w:tcPr>
            <w:tcW w:w="1842"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5 773,2</w:t>
            </w:r>
          </w:p>
        </w:tc>
        <w:tc>
          <w:tcPr>
            <w:tcW w:w="1983"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4 242,3</w:t>
            </w:r>
          </w:p>
        </w:tc>
        <w:tc>
          <w:tcPr>
            <w:tcW w:w="17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10 298,6</w:t>
            </w:r>
          </w:p>
        </w:tc>
      </w:tr>
      <w:tr w:rsidR="00D30AC7" w:rsidRPr="00D30AC7" w:rsidTr="005D606F">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w:t>
            </w:r>
          </w:p>
        </w:tc>
        <w:tc>
          <w:tcPr>
            <w:tcW w:w="4540"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03 0 00 00000</w:t>
            </w:r>
          </w:p>
        </w:tc>
        <w:tc>
          <w:tcPr>
            <w:tcW w:w="851"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nil"/>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983"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7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trHeight w:val="1004"/>
        </w:trPr>
        <w:tc>
          <w:tcPr>
            <w:tcW w:w="992" w:type="dxa"/>
            <w:tcBorders>
              <w:top w:val="nil"/>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w:t>
            </w:r>
          </w:p>
        </w:tc>
        <w:tc>
          <w:tcPr>
            <w:tcW w:w="4540" w:type="dxa"/>
            <w:tcBorders>
              <w:top w:val="nil"/>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Основное мероприятие «Организация обеспечения социальных выплат отдельным категориям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03 4 01 00000</w:t>
            </w:r>
          </w:p>
        </w:tc>
        <w:tc>
          <w:tcPr>
            <w:tcW w:w="851"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nil"/>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nil"/>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210,2</w:t>
            </w:r>
          </w:p>
        </w:tc>
        <w:tc>
          <w:tcPr>
            <w:tcW w:w="1983"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c>
          <w:tcPr>
            <w:tcW w:w="1700" w:type="dxa"/>
            <w:tcBorders>
              <w:top w:val="nil"/>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143,0</w:t>
            </w:r>
          </w:p>
        </w:tc>
      </w:tr>
      <w:tr w:rsidR="00D30AC7" w:rsidRPr="00D30AC7" w:rsidTr="005D606F">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03 4 01 90490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210,2</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143,0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143,0</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sz w:val="18"/>
                <w:szCs w:val="18"/>
                <w:lang w:eastAsia="ru-RU"/>
              </w:rPr>
              <w:t>М</w:t>
            </w:r>
            <w:r w:rsidRPr="00D30AC7">
              <w:rPr>
                <w:rFonts w:ascii="Times New Roman" w:eastAsia="Times New Roman" w:hAnsi="Times New Roman" w:cs="Times New Roman"/>
                <w:b/>
                <w:bCs/>
                <w:color w:val="000000"/>
                <w:sz w:val="18"/>
                <w:szCs w:val="18"/>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муниципальных учреждений»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Расходы на обеспечение деятельности муниципальных учреждений (</w:t>
            </w:r>
            <w:proofErr w:type="gramStart"/>
            <w:r w:rsidRPr="00D30AC7">
              <w:rPr>
                <w:rFonts w:ascii="Times New Roman" w:eastAsia="Times New Roman" w:hAnsi="Times New Roman" w:cs="Times New Roman"/>
                <w:color w:val="000000"/>
                <w:sz w:val="18"/>
                <w:szCs w:val="18"/>
                <w:lang w:eastAsia="ru-RU"/>
              </w:rPr>
              <w:t>Закупка  товаров</w:t>
            </w:r>
            <w:proofErr w:type="gramEnd"/>
            <w:r w:rsidRPr="00D30AC7">
              <w:rPr>
                <w:rFonts w:ascii="Times New Roman" w:eastAsia="Times New Roman" w:hAnsi="Times New Roman" w:cs="Times New Roman"/>
                <w:color w:val="000000"/>
                <w:sz w:val="18"/>
                <w:szCs w:val="18"/>
                <w:lang w:eastAsia="ru-RU"/>
              </w:rPr>
              <w:t xml:space="preserve">,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2.2</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11 4 02 00000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D30AC7" w:rsidRPr="00D30AC7" w:rsidTr="005D606F">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11 4 02 90600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08</w:t>
            </w: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color w:val="000000"/>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0AC7">
              <w:rPr>
                <w:rFonts w:ascii="Times New Roman" w:eastAsia="Times New Roman" w:hAnsi="Times New Roman" w:cs="Times New Roman"/>
                <w:b/>
                <w:bCs/>
                <w:color w:val="000000"/>
                <w:sz w:val="18"/>
                <w:szCs w:val="18"/>
                <w:lang w:eastAsia="ru-RU"/>
              </w:rPr>
              <w:t xml:space="preserve">«Экономическое развитие и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инновационная экономика»</w:t>
            </w:r>
            <w:r w:rsidRPr="00D30AC7">
              <w:rPr>
                <w:rFonts w:ascii="Times New Roman" w:eastAsia="Times New Roman" w:hAnsi="Times New Roman" w:cs="Times New Roman"/>
                <w:b/>
                <w:color w:val="000000"/>
                <w:sz w:val="18"/>
                <w:szCs w:val="18"/>
                <w:lang w:eastAsia="ru-RU"/>
              </w:rPr>
              <w:t xml:space="preserve"> </w:t>
            </w:r>
            <w:r w:rsidRPr="00D30AC7">
              <w:rPr>
                <w:rFonts w:ascii="Times New Roman" w:eastAsia="Times New Roman" w:hAnsi="Times New Roman" w:cs="Times New Roman"/>
                <w:b/>
                <w:bCs/>
                <w:color w:val="000000"/>
                <w:sz w:val="18"/>
                <w:szCs w:val="18"/>
                <w:lang w:eastAsia="ru-RU"/>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2 745,0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1 992,4</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2 017,0</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872,9</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881,7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b/>
                <w:sz w:val="18"/>
                <w:szCs w:val="18"/>
              </w:rPr>
            </w:pPr>
            <w:r w:rsidRPr="00D30AC7">
              <w:rPr>
                <w:rFonts w:ascii="Times New Roman" w:eastAsia="Calibri" w:hAnsi="Times New Roman" w:cs="Times New Roman"/>
                <w:b/>
                <w:sz w:val="18"/>
                <w:szCs w:val="18"/>
              </w:rPr>
              <w:t>890,6</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обеспечение деятельности главы Верхнеплавицкого сельского </w:t>
            </w:r>
            <w:proofErr w:type="gramStart"/>
            <w:r w:rsidRPr="00D30AC7">
              <w:rPr>
                <w:rFonts w:ascii="Times New Roman" w:eastAsia="Times New Roman" w:hAnsi="Times New Roman" w:cs="Times New Roman"/>
                <w:sz w:val="18"/>
                <w:szCs w:val="18"/>
                <w:lang w:eastAsia="ru-RU"/>
              </w:rPr>
              <w:t>поселения  Верхнехавского</w:t>
            </w:r>
            <w:proofErr w:type="gramEnd"/>
            <w:r w:rsidRPr="00D30AC7">
              <w:rPr>
                <w:rFonts w:ascii="Times New Roman" w:eastAsia="Times New Roman" w:hAnsi="Times New Roman" w:cs="Times New Roman"/>
                <w:sz w:val="18"/>
                <w:szCs w:val="18"/>
                <w:lang w:eastAsia="ru-RU"/>
              </w:rPr>
              <w:t xml:space="preserve">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15 4 01 92020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872,9</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881,7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spacing w:after="0" w:line="240" w:lineRule="auto"/>
              <w:jc w:val="center"/>
              <w:rPr>
                <w:rFonts w:ascii="Times New Roman" w:eastAsia="Calibri" w:hAnsi="Times New Roman" w:cs="Times New Roman"/>
                <w:sz w:val="18"/>
                <w:szCs w:val="18"/>
              </w:rPr>
            </w:pPr>
            <w:r w:rsidRPr="00D30AC7">
              <w:rPr>
                <w:rFonts w:ascii="Times New Roman" w:eastAsia="Calibri" w:hAnsi="Times New Roman" w:cs="Times New Roman"/>
                <w:sz w:val="18"/>
                <w:szCs w:val="18"/>
              </w:rPr>
              <w:t>890,6</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3.2</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w:t>
            </w:r>
            <w:proofErr w:type="gramStart"/>
            <w:r w:rsidRPr="00D30AC7">
              <w:rPr>
                <w:rFonts w:ascii="Times New Roman" w:eastAsia="Times New Roman" w:hAnsi="Times New Roman" w:cs="Times New Roman"/>
                <w:b/>
                <w:sz w:val="18"/>
                <w:szCs w:val="18"/>
                <w:lang w:eastAsia="ru-RU"/>
              </w:rPr>
              <w:t>мероприятий  «</w:t>
            </w:r>
            <w:proofErr w:type="gramEnd"/>
            <w:r w:rsidRPr="00D30AC7">
              <w:rPr>
                <w:rFonts w:ascii="Times New Roman" w:eastAsia="Times New Roman" w:hAnsi="Times New Roman" w:cs="Times New Roman"/>
                <w:b/>
                <w:sz w:val="18"/>
                <w:szCs w:val="18"/>
                <w:lang w:eastAsia="ru-RU"/>
              </w:rPr>
              <w:t>Обеспечение деятельности органов местного самоуправления»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1 715,9</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939,4</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948,9</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930,0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939,4</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948,9</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759,9</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color w:val="000000"/>
                <w:sz w:val="18"/>
                <w:szCs w:val="18"/>
                <w:lang w:eastAsia="ru-RU"/>
              </w:rPr>
              <w:t xml:space="preserve">Расходы на </w:t>
            </w:r>
            <w:proofErr w:type="gramStart"/>
            <w:r w:rsidRPr="00D30AC7">
              <w:rPr>
                <w:rFonts w:ascii="Times New Roman" w:eastAsia="Times New Roman" w:hAnsi="Times New Roman" w:cs="Times New Roman"/>
                <w:color w:val="000000"/>
                <w:sz w:val="18"/>
                <w:szCs w:val="18"/>
                <w:lang w:eastAsia="ru-RU"/>
              </w:rPr>
              <w:t>обеспечение  деятельности</w:t>
            </w:r>
            <w:proofErr w:type="gramEnd"/>
            <w:r w:rsidRPr="00D30AC7">
              <w:rPr>
                <w:rFonts w:ascii="Times New Roman" w:eastAsia="Times New Roman" w:hAnsi="Times New Roman" w:cs="Times New Roman"/>
                <w:color w:val="000000"/>
                <w:sz w:val="18"/>
                <w:szCs w:val="18"/>
                <w:lang w:eastAsia="ru-RU"/>
              </w:rPr>
              <w:t xml:space="preserve"> органов местного самоуправления (Иные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26,0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3.3</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w:t>
            </w:r>
            <w:proofErr w:type="gramStart"/>
            <w:r w:rsidRPr="00D30AC7">
              <w:rPr>
                <w:rFonts w:ascii="Times New Roman" w:eastAsia="Times New Roman" w:hAnsi="Times New Roman" w:cs="Times New Roman"/>
                <w:b/>
                <w:sz w:val="18"/>
                <w:szCs w:val="18"/>
                <w:lang w:eastAsia="ru-RU"/>
              </w:rPr>
              <w:t>мероприятий  «</w:t>
            </w:r>
            <w:proofErr w:type="gramEnd"/>
            <w:r w:rsidRPr="00D30AC7">
              <w:rPr>
                <w:rFonts w:ascii="Times New Roman" w:eastAsia="Times New Roman" w:hAnsi="Times New Roman" w:cs="Times New Roman"/>
                <w:b/>
                <w:sz w:val="18"/>
                <w:szCs w:val="18"/>
                <w:lang w:eastAsia="ru-RU"/>
              </w:rPr>
              <w:t>Осуществление первичного воинского учета на территориях, где отсутствуют военные комиссариаты»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15 4 03 00000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156,2</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171,3</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177,5</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124,2</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125,5</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126,7</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sz w:val="18"/>
                <w:szCs w:val="18"/>
                <w:lang w:eastAsia="ru-RU"/>
              </w:rPr>
              <w:t xml:space="preserve">Расходы на осуществление первичного воинского учета на территориях, где отсутствуют военные комиссариаты </w:t>
            </w:r>
            <w:r w:rsidRPr="00D30AC7">
              <w:rPr>
                <w:rFonts w:ascii="Times New Roman" w:eastAsia="Times New Roman" w:hAnsi="Times New Roman" w:cs="Times New Roman"/>
                <w:color w:val="000000"/>
                <w:sz w:val="18"/>
                <w:szCs w:val="18"/>
                <w:lang w:eastAsia="ru-RU"/>
              </w:rPr>
              <w:t>(</w:t>
            </w:r>
            <w:proofErr w:type="gramStart"/>
            <w:r w:rsidRPr="00D30AC7">
              <w:rPr>
                <w:rFonts w:ascii="Times New Roman" w:eastAsia="Times New Roman" w:hAnsi="Times New Roman" w:cs="Times New Roman"/>
                <w:color w:val="000000"/>
                <w:sz w:val="18"/>
                <w:szCs w:val="18"/>
                <w:lang w:eastAsia="ru-RU"/>
              </w:rPr>
              <w:t>Закупка  товаров</w:t>
            </w:r>
            <w:proofErr w:type="gramEnd"/>
            <w:r w:rsidRPr="00D30AC7">
              <w:rPr>
                <w:rFonts w:ascii="Times New Roman" w:eastAsia="Times New Roman" w:hAnsi="Times New Roman" w:cs="Times New Roman"/>
                <w:color w:val="000000"/>
                <w:sz w:val="18"/>
                <w:szCs w:val="18"/>
                <w:lang w:eastAsia="ru-RU"/>
              </w:rPr>
              <w:t>,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02</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32,0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45,8</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50,8</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Муниципальная программа Верхнеплавицкого сельского поселения Верхнехавского муниципального района Воронежской области           </w:t>
            </w:r>
            <w:proofErr w:type="gramStart"/>
            <w:r w:rsidRPr="00D30AC7">
              <w:rPr>
                <w:rFonts w:ascii="Times New Roman" w:eastAsia="Times New Roman" w:hAnsi="Times New Roman" w:cs="Times New Roman"/>
                <w:b/>
                <w:sz w:val="18"/>
                <w:szCs w:val="18"/>
                <w:lang w:eastAsia="ru-RU"/>
              </w:rPr>
              <w:t xml:space="preserve">   «</w:t>
            </w:r>
            <w:proofErr w:type="gramEnd"/>
            <w:r w:rsidRPr="00D30AC7">
              <w:rPr>
                <w:rFonts w:ascii="Times New Roman" w:eastAsia="Times New Roman" w:hAnsi="Times New Roman" w:cs="Times New Roman"/>
                <w:b/>
                <w:sz w:val="18"/>
                <w:szCs w:val="18"/>
                <w:lang w:eastAsia="ru-RU"/>
              </w:rPr>
              <w:t>Развитие транспортной системы»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
                <w:bCs/>
                <w:sz w:val="18"/>
                <w:szCs w:val="18"/>
                <w:lang w:eastAsia="ru-RU"/>
              </w:rPr>
              <w:t>Комплекс процессных мероприятий «Развитие сети автомобильных дорог общего пользования»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1 296,0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7 265,3</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bCs/>
                <w:sz w:val="18"/>
                <w:szCs w:val="18"/>
                <w:lang w:eastAsia="ru-RU"/>
              </w:rPr>
            </w:pPr>
            <w:r w:rsidRPr="00D30AC7">
              <w:rPr>
                <w:rFonts w:ascii="Times New Roman" w:eastAsia="Times New Roman" w:hAnsi="Times New Roman" w:cs="Times New Roman"/>
                <w:bCs/>
                <w:sz w:val="18"/>
                <w:szCs w:val="18"/>
                <w:lang w:eastAsia="ru-RU"/>
              </w:rPr>
              <w:t>Расходы на капитальный ремонт и ремонт автомобильных дорог общего пользования Верхнеплавицкого сельского поселения Верхнехавского муниципального района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24 </w:t>
            </w:r>
            <w:r w:rsidRPr="00D30AC7">
              <w:rPr>
                <w:rFonts w:ascii="Times New Roman" w:eastAsia="Times New Roman" w:hAnsi="Times New Roman" w:cs="Times New Roman"/>
                <w:sz w:val="18"/>
                <w:szCs w:val="18"/>
                <w:lang w:val="en-US" w:eastAsia="ru-RU"/>
              </w:rPr>
              <w:t>4</w:t>
            </w:r>
            <w:r w:rsidRPr="00D30AC7">
              <w:rPr>
                <w:rFonts w:ascii="Times New Roman" w:eastAsia="Times New Roman" w:hAnsi="Times New Roman" w:cs="Times New Roman"/>
                <w:sz w:val="18"/>
                <w:szCs w:val="18"/>
                <w:lang w:eastAsia="ru-RU"/>
              </w:rPr>
              <w:t xml:space="preserve"> 01 </w:t>
            </w:r>
            <w:r w:rsidRPr="00D30AC7">
              <w:rPr>
                <w:rFonts w:ascii="Times New Roman" w:eastAsia="Times New Roman" w:hAnsi="Times New Roman" w:cs="Times New Roman"/>
                <w:sz w:val="18"/>
                <w:szCs w:val="18"/>
                <w:lang w:val="en-US" w:eastAsia="ru-RU"/>
              </w:rPr>
              <w:t>S</w:t>
            </w:r>
            <w:r w:rsidRPr="00D30AC7">
              <w:rPr>
                <w:rFonts w:ascii="Times New Roman" w:eastAsia="Times New Roman" w:hAnsi="Times New Roman" w:cs="Times New Roman"/>
                <w:sz w:val="18"/>
                <w:szCs w:val="18"/>
                <w:lang w:eastAsia="ru-RU"/>
              </w:rPr>
              <w:t>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5 622,3</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24 </w:t>
            </w:r>
            <w:r w:rsidRPr="00D30AC7">
              <w:rPr>
                <w:rFonts w:ascii="Times New Roman" w:eastAsia="Times New Roman" w:hAnsi="Times New Roman" w:cs="Times New Roman"/>
                <w:sz w:val="18"/>
                <w:szCs w:val="18"/>
                <w:lang w:val="en-US" w:eastAsia="ru-RU"/>
              </w:rPr>
              <w:t>4</w:t>
            </w:r>
            <w:r w:rsidRPr="00D30AC7">
              <w:rPr>
                <w:rFonts w:ascii="Times New Roman" w:eastAsia="Times New Roman" w:hAnsi="Times New Roman" w:cs="Times New Roman"/>
                <w:sz w:val="18"/>
                <w:szCs w:val="18"/>
                <w:lang w:eastAsia="ru-RU"/>
              </w:rPr>
              <w:t xml:space="preserve"> 01 91290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04</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1 263,0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1 296,0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1 643,0</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color w:val="000000"/>
                <w:sz w:val="18"/>
                <w:szCs w:val="18"/>
                <w:lang w:eastAsia="ru-RU"/>
              </w:rPr>
              <w:t xml:space="preserve">Муниципальная программа Верхнеплавицкого сельского поселения Верхнехавского муниципального </w:t>
            </w:r>
            <w:proofErr w:type="gramStart"/>
            <w:r w:rsidRPr="00D30AC7">
              <w:rPr>
                <w:rFonts w:ascii="Times New Roman" w:eastAsia="Times New Roman" w:hAnsi="Times New Roman" w:cs="Times New Roman"/>
                <w:b/>
                <w:bCs/>
                <w:color w:val="000000"/>
                <w:sz w:val="18"/>
                <w:szCs w:val="18"/>
                <w:lang w:eastAsia="ru-RU"/>
              </w:rPr>
              <w:t>района  Воронежской</w:t>
            </w:r>
            <w:proofErr w:type="gramEnd"/>
            <w:r w:rsidRPr="00D30AC7">
              <w:rPr>
                <w:rFonts w:ascii="Times New Roman" w:eastAsia="Times New Roman" w:hAnsi="Times New Roman" w:cs="Times New Roman"/>
                <w:b/>
                <w:bCs/>
                <w:color w:val="000000"/>
                <w:sz w:val="18"/>
                <w:szCs w:val="18"/>
                <w:lang w:eastAsia="ru-RU"/>
              </w:rPr>
              <w:t xml:space="preserve"> области «Энергоэффективность и развитие энергетики»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144,3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144,3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30,7</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30 4 01 </w:t>
            </w:r>
            <w:r w:rsidRPr="00D30AC7">
              <w:rPr>
                <w:rFonts w:ascii="Times New Roman" w:eastAsia="Times New Roman" w:hAnsi="Times New Roman" w:cs="Times New Roman"/>
                <w:sz w:val="18"/>
                <w:szCs w:val="18"/>
                <w:lang w:val="en-US" w:eastAsia="ru-RU"/>
              </w:rPr>
              <w:t>S</w:t>
            </w:r>
            <w:r w:rsidRPr="00D30AC7">
              <w:rPr>
                <w:rFonts w:ascii="Times New Roman" w:eastAsia="Times New Roman" w:hAnsi="Times New Roman" w:cs="Times New Roman"/>
                <w:sz w:val="18"/>
                <w:szCs w:val="18"/>
                <w:lang w:eastAsia="ru-RU"/>
              </w:rPr>
              <w:t>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34,3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30,7</w:t>
            </w:r>
          </w:p>
        </w:tc>
      </w:tr>
      <w:tr w:rsidR="00D30AC7" w:rsidRPr="00D30AC7" w:rsidTr="005D606F">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30 4 01 98760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110,0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1313"/>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6</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bCs/>
                <w:sz w:val="18"/>
                <w:szCs w:val="18"/>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1890"/>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6.1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 xml:space="preserve">Комплекс процессных мероприятий «Обеспечение </w:t>
            </w:r>
            <w:proofErr w:type="gramStart"/>
            <w:r w:rsidRPr="00D30AC7">
              <w:rPr>
                <w:rFonts w:ascii="Times New Roman" w:eastAsia="Times New Roman" w:hAnsi="Times New Roman" w:cs="Times New Roman"/>
                <w:b/>
                <w:sz w:val="18"/>
                <w:szCs w:val="18"/>
                <w:lang w:eastAsia="ru-RU"/>
              </w:rPr>
              <w:t>качественными  жилищно</w:t>
            </w:r>
            <w:proofErr w:type="gramEnd"/>
            <w:r w:rsidRPr="00D30AC7">
              <w:rPr>
                <w:rFonts w:ascii="Times New Roman" w:eastAsia="Times New Roman" w:hAnsi="Times New Roman" w:cs="Times New Roman"/>
                <w:b/>
                <w:sz w:val="18"/>
                <w:szCs w:val="18"/>
                <w:lang w:eastAsia="ru-RU"/>
              </w:rPr>
              <w:t>-коммунальными услугами населения Верхнеплавицкого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56 4 01 00000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240,0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1890"/>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благоустройство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территории Верхнеплавицкого сельского поселения (</w:t>
            </w:r>
            <w:proofErr w:type="gramStart"/>
            <w:r w:rsidRPr="00D30AC7">
              <w:rPr>
                <w:rFonts w:ascii="Times New Roman" w:eastAsia="Times New Roman" w:hAnsi="Times New Roman" w:cs="Times New Roman"/>
                <w:sz w:val="18"/>
                <w:szCs w:val="18"/>
                <w:lang w:eastAsia="ru-RU"/>
              </w:rPr>
              <w:t>Закупка  товаров</w:t>
            </w:r>
            <w:proofErr w:type="gramEnd"/>
            <w:r w:rsidRPr="00D30AC7">
              <w:rPr>
                <w:rFonts w:ascii="Times New Roman" w:eastAsia="Times New Roman" w:hAnsi="Times New Roman" w:cs="Times New Roman"/>
                <w:sz w:val="18"/>
                <w:szCs w:val="18"/>
                <w:lang w:eastAsia="ru-RU"/>
              </w:rPr>
              <w:t>,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180,0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 xml:space="preserve">Расходы на благоустройство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sz w:val="18"/>
                <w:szCs w:val="18"/>
                <w:lang w:eastAsia="ru-RU"/>
              </w:rPr>
              <w:t>территории Верхнеплавицкого сельского поселения (Иные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05</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60,0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r w:rsidR="00D30AC7" w:rsidRPr="00D30AC7" w:rsidTr="005D606F">
        <w:trPr>
          <w:trHeight w:val="409"/>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b/>
                <w:color w:val="000000"/>
                <w:sz w:val="18"/>
                <w:szCs w:val="18"/>
                <w:lang w:eastAsia="ru-RU"/>
              </w:rPr>
              <w:t>Обеспечение проведения выборов и референдумов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40,1</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4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7.1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b/>
                <w:color w:val="000000"/>
                <w:sz w:val="18"/>
                <w:szCs w:val="18"/>
                <w:lang w:eastAsia="ru-RU"/>
              </w:rPr>
              <w:t>Обеспечение муниципального 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94 4 00 00000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40,1</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30AC7">
              <w:rPr>
                <w:rFonts w:ascii="Times New Roman" w:eastAsia="Times New Roman" w:hAnsi="Times New Roman" w:cs="Times New Roman"/>
                <w:b/>
                <w:sz w:val="18"/>
                <w:szCs w:val="18"/>
                <w:lang w:eastAsia="ru-RU"/>
              </w:rPr>
              <w:t>0,0</w:t>
            </w:r>
          </w:p>
        </w:tc>
      </w:tr>
      <w:tr w:rsidR="00D30AC7" w:rsidRPr="00D30AC7" w:rsidTr="005D606F">
        <w:trPr>
          <w:trHeight w:val="406"/>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D30AC7">
              <w:rPr>
                <w:rFonts w:ascii="Times New Roman" w:eastAsia="Times New Roman" w:hAnsi="Times New Roman" w:cs="Times New Roman"/>
                <w:sz w:val="18"/>
                <w:szCs w:val="18"/>
                <w:lang w:eastAsia="ru-RU"/>
              </w:rPr>
              <w:t xml:space="preserve">Проведение выборов в органы местного самоуправления </w:t>
            </w:r>
            <w:r w:rsidRPr="00D30AC7">
              <w:rPr>
                <w:rFonts w:ascii="Times New Roman" w:eastAsia="Times New Roman" w:hAnsi="Times New Roman" w:cs="Times New Roman"/>
                <w:color w:val="000000"/>
                <w:sz w:val="18"/>
                <w:szCs w:val="18"/>
                <w:lang w:eastAsia="ru-RU"/>
              </w:rPr>
              <w:t>(Иные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94 4 00 90100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01</w:t>
            </w:r>
          </w:p>
        </w:tc>
        <w:tc>
          <w:tcPr>
            <w:tcW w:w="850" w:type="dxa"/>
            <w:tcBorders>
              <w:top w:val="single" w:sz="4" w:space="0" w:color="auto"/>
              <w:left w:val="nil"/>
              <w:bottom w:val="single" w:sz="4" w:space="0" w:color="auto"/>
              <w:right w:val="single" w:sz="4" w:space="0" w:color="auto"/>
            </w:tcBorders>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07</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40,1</w:t>
            </w:r>
          </w:p>
        </w:tc>
        <w:tc>
          <w:tcPr>
            <w:tcW w:w="1983"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0AC7">
              <w:rPr>
                <w:rFonts w:ascii="Times New Roman" w:eastAsia="Times New Roman" w:hAnsi="Times New Roman" w:cs="Times New Roman"/>
                <w:sz w:val="18"/>
                <w:szCs w:val="18"/>
                <w:lang w:eastAsia="ru-RU"/>
              </w:rPr>
              <w:t>0,0</w:t>
            </w:r>
          </w:p>
        </w:tc>
      </w:tr>
    </w:tbl>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p w:rsidR="00D30AC7" w:rsidRPr="00D30AC7" w:rsidRDefault="00D30AC7" w:rsidP="00D30AC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30AC7">
        <w:rPr>
          <w:rFonts w:ascii="Times New Roman" w:eastAsia="Times New Roman" w:hAnsi="Times New Roman" w:cs="Times New Roman"/>
          <w:b/>
          <w:bCs/>
          <w:sz w:val="20"/>
          <w:szCs w:val="20"/>
          <w:lang w:eastAsia="ru-RU"/>
        </w:rPr>
        <w:t xml:space="preserve">СОВЕТ НАРОДНЫХ ДЕПУТАТОВ </w:t>
      </w:r>
    </w:p>
    <w:p w:rsidR="00D30AC7" w:rsidRPr="00D30AC7" w:rsidRDefault="00D30AC7" w:rsidP="00D30AC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gramStart"/>
      <w:r w:rsidRPr="00D30AC7">
        <w:rPr>
          <w:rFonts w:ascii="Times New Roman" w:eastAsia="Times New Roman" w:hAnsi="Times New Roman" w:cs="Times New Roman"/>
          <w:b/>
          <w:bCs/>
          <w:sz w:val="20"/>
          <w:szCs w:val="20"/>
          <w:lang w:eastAsia="ru-RU"/>
        </w:rPr>
        <w:t>ВЕРХНЕПЛАВИЦКОГО  СЕЛЬСКОГО</w:t>
      </w:r>
      <w:proofErr w:type="gramEnd"/>
      <w:r w:rsidRPr="00D30AC7">
        <w:rPr>
          <w:rFonts w:ascii="Times New Roman" w:eastAsia="Times New Roman" w:hAnsi="Times New Roman" w:cs="Times New Roman"/>
          <w:b/>
          <w:bCs/>
          <w:sz w:val="20"/>
          <w:szCs w:val="20"/>
          <w:lang w:eastAsia="ru-RU"/>
        </w:rPr>
        <w:t xml:space="preserve"> ПОСЕЛЕНИЯ</w:t>
      </w:r>
    </w:p>
    <w:p w:rsidR="00D30AC7" w:rsidRPr="00D30AC7" w:rsidRDefault="00D30AC7" w:rsidP="00D30AC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30AC7">
        <w:rPr>
          <w:rFonts w:ascii="Times New Roman" w:eastAsia="Times New Roman" w:hAnsi="Times New Roman" w:cs="Times New Roman"/>
          <w:b/>
          <w:bCs/>
          <w:sz w:val="20"/>
          <w:szCs w:val="20"/>
          <w:lang w:eastAsia="ru-RU"/>
        </w:rPr>
        <w:t xml:space="preserve">ВЕРХНЕХАВСКОГО МУНИЦИПАЛЬНОГО РАЙОНА </w:t>
      </w:r>
    </w:p>
    <w:p w:rsidR="00D30AC7" w:rsidRPr="00D30AC7" w:rsidRDefault="00D30AC7" w:rsidP="00D30AC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30AC7">
        <w:rPr>
          <w:rFonts w:ascii="Times New Roman" w:eastAsia="Times New Roman" w:hAnsi="Times New Roman" w:cs="Times New Roman"/>
          <w:b/>
          <w:bCs/>
          <w:sz w:val="20"/>
          <w:szCs w:val="20"/>
          <w:lang w:eastAsia="ru-RU"/>
        </w:rPr>
        <w:t>ВОРОНЕЖСКОЙ ОБЛАСТИ</w:t>
      </w: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30AC7">
        <w:rPr>
          <w:rFonts w:ascii="Times New Roman" w:eastAsia="Times New Roman" w:hAnsi="Times New Roman" w:cs="Times New Roman"/>
          <w:b/>
          <w:bCs/>
          <w:sz w:val="20"/>
          <w:szCs w:val="20"/>
          <w:lang w:eastAsia="ru-RU"/>
        </w:rPr>
        <w:t>РЕШЕНИЕ</w:t>
      </w: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D30AC7" w:rsidRPr="00D30AC7" w:rsidRDefault="00D30AC7" w:rsidP="00D30A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0AC7">
        <w:rPr>
          <w:rFonts w:ascii="Times New Roman" w:eastAsia="Times New Roman" w:hAnsi="Times New Roman" w:cs="Times New Roman"/>
          <w:sz w:val="20"/>
          <w:szCs w:val="20"/>
          <w:lang w:eastAsia="ru-RU"/>
        </w:rPr>
        <w:t xml:space="preserve">от 02 декабря 2024 года № 98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30AC7">
        <w:rPr>
          <w:rFonts w:ascii="Times New Roman" w:eastAsia="Times New Roman" w:hAnsi="Times New Roman" w:cs="Times New Roman"/>
          <w:sz w:val="20"/>
          <w:szCs w:val="20"/>
          <w:lang w:eastAsia="ru-RU"/>
        </w:rPr>
        <w:t>с. Верхняя Плавица</w:t>
      </w:r>
    </w:p>
    <w:p w:rsidR="00D30AC7" w:rsidRPr="00D30AC7" w:rsidRDefault="00D30AC7" w:rsidP="00D30A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30AC7">
        <w:rPr>
          <w:rFonts w:ascii="Times New Roman" w:eastAsia="Times New Roman" w:hAnsi="Times New Roman" w:cs="Times New Roman"/>
          <w:sz w:val="20"/>
          <w:szCs w:val="20"/>
          <w:lang w:eastAsia="ru-RU"/>
        </w:rPr>
        <w:t xml:space="preserve">«О внесении изменений в решение Совета народных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30AC7">
        <w:rPr>
          <w:rFonts w:ascii="Times New Roman" w:eastAsia="Times New Roman" w:hAnsi="Times New Roman" w:cs="Times New Roman"/>
          <w:sz w:val="20"/>
          <w:szCs w:val="20"/>
          <w:lang w:eastAsia="ru-RU"/>
        </w:rPr>
        <w:t xml:space="preserve">депутатов Верхнеплавицкого сельского поселения </w:t>
      </w: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30AC7">
        <w:rPr>
          <w:rFonts w:ascii="Times New Roman" w:eastAsia="Times New Roman" w:hAnsi="Times New Roman" w:cs="Times New Roman"/>
          <w:sz w:val="20"/>
          <w:szCs w:val="20"/>
          <w:lang w:eastAsia="ru-RU"/>
        </w:rPr>
        <w:t>Верхнехавского муниципального района Воронежской области</w:t>
      </w: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lastRenderedPageBreak/>
        <w:t>от 29.07.2024 г   № 87</w:t>
      </w:r>
      <w:r w:rsidRPr="00D30AC7">
        <w:rPr>
          <w:rFonts w:ascii="Times New Roman" w:eastAsia="Times New Roman" w:hAnsi="Times New Roman" w:cs="Times New Roman"/>
          <w:sz w:val="20"/>
          <w:szCs w:val="20"/>
          <w:lang w:eastAsia="ru-RU"/>
        </w:rPr>
        <w:t xml:space="preserve"> «</w:t>
      </w:r>
      <w:r w:rsidRPr="00D30AC7">
        <w:rPr>
          <w:rFonts w:ascii="Times New Roman" w:eastAsia="Times New Roman" w:hAnsi="Times New Roman" w:cs="Times New Roman"/>
          <w:bCs/>
          <w:sz w:val="20"/>
          <w:szCs w:val="20"/>
          <w:lang w:eastAsia="ru-RU"/>
        </w:rPr>
        <w:t>О Порядке организации и проведения</w:t>
      </w: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t>публичных слушаний, общественных обсуждений</w:t>
      </w: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t xml:space="preserve">в </w:t>
      </w:r>
      <w:proofErr w:type="spellStart"/>
      <w:proofErr w:type="gramStart"/>
      <w:r w:rsidRPr="00D30AC7">
        <w:rPr>
          <w:rFonts w:ascii="Times New Roman" w:eastAsia="Times New Roman" w:hAnsi="Times New Roman" w:cs="Times New Roman"/>
          <w:bCs/>
          <w:sz w:val="20"/>
          <w:szCs w:val="20"/>
          <w:lang w:eastAsia="ru-RU"/>
        </w:rPr>
        <w:t>Верхнеплавицком</w:t>
      </w:r>
      <w:proofErr w:type="spellEnd"/>
      <w:r w:rsidRPr="00D30AC7">
        <w:rPr>
          <w:rFonts w:ascii="Times New Roman" w:eastAsia="Times New Roman" w:hAnsi="Times New Roman" w:cs="Times New Roman"/>
          <w:bCs/>
          <w:sz w:val="20"/>
          <w:szCs w:val="20"/>
          <w:lang w:eastAsia="ru-RU"/>
        </w:rPr>
        <w:t xml:space="preserve">  сельском</w:t>
      </w:r>
      <w:proofErr w:type="gramEnd"/>
      <w:r w:rsidRPr="00D30AC7">
        <w:rPr>
          <w:rFonts w:ascii="Times New Roman" w:eastAsia="Times New Roman" w:hAnsi="Times New Roman" w:cs="Times New Roman"/>
          <w:bCs/>
          <w:sz w:val="20"/>
          <w:szCs w:val="20"/>
          <w:lang w:eastAsia="ru-RU"/>
        </w:rPr>
        <w:t xml:space="preserve"> поселении Верхнехавского</w:t>
      </w: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t>муниципального района</w:t>
      </w:r>
    </w:p>
    <w:p w:rsidR="00D30AC7" w:rsidRPr="00D30AC7" w:rsidRDefault="00D30AC7" w:rsidP="00D30AC7">
      <w:pPr>
        <w:tabs>
          <w:tab w:val="left" w:pos="324"/>
        </w:tabs>
        <w:spacing w:after="0" w:line="240" w:lineRule="auto"/>
        <w:rPr>
          <w:rFonts w:ascii="Times New Roman" w:eastAsia="Times New Roman" w:hAnsi="Times New Roman" w:cs="Times New Roman"/>
          <w:spacing w:val="-4"/>
          <w:sz w:val="20"/>
          <w:szCs w:val="20"/>
          <w:lang w:eastAsia="ru-RU"/>
        </w:rPr>
      </w:pPr>
    </w:p>
    <w:p w:rsidR="00D30AC7" w:rsidRPr="00D30AC7" w:rsidRDefault="00D30AC7" w:rsidP="00D30AC7">
      <w:pPr>
        <w:widowControl w:val="0"/>
        <w:autoSpaceDE w:val="0"/>
        <w:autoSpaceDN w:val="0"/>
        <w:adjustRightInd w:val="0"/>
        <w:spacing w:after="0" w:line="240" w:lineRule="auto"/>
        <w:ind w:firstLine="709"/>
        <w:jc w:val="both"/>
        <w:rPr>
          <w:rFonts w:ascii="Times New Roman" w:eastAsia="Times New Roman" w:hAnsi="Times New Roman" w:cs="Times New Roman"/>
          <w:color w:val="393F42"/>
          <w:sz w:val="20"/>
          <w:szCs w:val="20"/>
          <w:lang w:eastAsia="ru-RU"/>
        </w:rPr>
      </w:pPr>
      <w:r w:rsidRPr="00D30AC7">
        <w:rPr>
          <w:rFonts w:ascii="Times New Roman" w:eastAsia="Times New Roman" w:hAnsi="Times New Roman" w:cs="Times New Roman"/>
          <w:sz w:val="20"/>
          <w:szCs w:val="20"/>
          <w:lang w:eastAsia="ru-RU"/>
        </w:rPr>
        <w:t xml:space="preserve">В соответствии с Федеральным законом от 06.10.2003 года № 131 – ФЗ «Об общих принципах организации местного самоуправления в Российской Федерации», </w:t>
      </w:r>
      <w:r w:rsidRPr="00D30AC7">
        <w:rPr>
          <w:rFonts w:ascii="Times New Roman" w:eastAsia="Times New Roman" w:hAnsi="Times New Roman" w:cs="Times New Roman"/>
          <w:color w:val="000000"/>
          <w:sz w:val="20"/>
          <w:szCs w:val="20"/>
          <w:lang w:eastAsia="ru-RU"/>
        </w:rPr>
        <w:t xml:space="preserve">Уставом Верхнеплавицкого сельского поселения, в </w:t>
      </w:r>
      <w:r w:rsidRPr="00D30AC7">
        <w:rPr>
          <w:rFonts w:ascii="Times New Roman" w:eastAsia="Times New Roman" w:hAnsi="Times New Roman" w:cs="Times New Roman"/>
          <w:sz w:val="20"/>
          <w:szCs w:val="20"/>
          <w:lang w:eastAsia="ru-RU"/>
        </w:rPr>
        <w:t>целях приведения нормативных правовых актов органов местного самоуправления в соответствие действующему законодательству</w:t>
      </w:r>
      <w:r w:rsidRPr="00D30AC7">
        <w:rPr>
          <w:rFonts w:ascii="Times New Roman" w:eastAsia="Times New Roman" w:hAnsi="Times New Roman" w:cs="Times New Roman"/>
          <w:color w:val="000000"/>
          <w:sz w:val="20"/>
          <w:szCs w:val="20"/>
          <w:lang w:eastAsia="ru-RU"/>
        </w:rPr>
        <w:t xml:space="preserve">, </w:t>
      </w:r>
      <w:r w:rsidRPr="00D30AC7">
        <w:rPr>
          <w:rFonts w:ascii="Times New Roman" w:eastAsia="Times New Roman" w:hAnsi="Times New Roman" w:cs="Times New Roman"/>
          <w:sz w:val="20"/>
          <w:szCs w:val="20"/>
          <w:lang w:eastAsia="ru-RU"/>
        </w:rPr>
        <w:t xml:space="preserve">Совет народных депутатов </w:t>
      </w:r>
      <w:r w:rsidRPr="00D30AC7">
        <w:rPr>
          <w:rFonts w:ascii="Times New Roman" w:eastAsia="Times New Roman" w:hAnsi="Times New Roman" w:cs="Times New Roman"/>
          <w:color w:val="393F42"/>
          <w:sz w:val="20"/>
          <w:szCs w:val="20"/>
          <w:lang w:eastAsia="ru-RU"/>
        </w:rPr>
        <w:t>Верхнеплавицкого  сельского поселения</w:t>
      </w:r>
    </w:p>
    <w:p w:rsidR="00D30AC7" w:rsidRPr="00D30AC7" w:rsidRDefault="00D30AC7" w:rsidP="00D30AC7">
      <w:pPr>
        <w:widowControl w:val="0"/>
        <w:autoSpaceDE w:val="0"/>
        <w:autoSpaceDN w:val="0"/>
        <w:adjustRightInd w:val="0"/>
        <w:spacing w:after="0" w:line="240" w:lineRule="auto"/>
        <w:ind w:firstLine="709"/>
        <w:jc w:val="both"/>
        <w:rPr>
          <w:rFonts w:ascii="Times New Roman" w:eastAsia="Times New Roman" w:hAnsi="Times New Roman" w:cs="Times New Roman"/>
          <w:color w:val="393F42"/>
          <w:sz w:val="20"/>
          <w:szCs w:val="20"/>
          <w:lang w:eastAsia="ru-RU"/>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30AC7">
        <w:rPr>
          <w:rFonts w:ascii="Times New Roman" w:eastAsia="Times New Roman" w:hAnsi="Times New Roman" w:cs="Times New Roman"/>
          <w:b/>
          <w:bCs/>
          <w:sz w:val="20"/>
          <w:szCs w:val="20"/>
          <w:lang w:eastAsia="ru-RU"/>
        </w:rPr>
        <w:t>РЕШИЛ:</w:t>
      </w:r>
    </w:p>
    <w:p w:rsidR="00D30AC7" w:rsidRPr="00D30AC7" w:rsidRDefault="00D30AC7" w:rsidP="00D30AC7">
      <w:pPr>
        <w:widowControl w:val="0"/>
        <w:autoSpaceDE w:val="0"/>
        <w:autoSpaceDN w:val="0"/>
        <w:adjustRightInd w:val="0"/>
        <w:spacing w:after="0" w:line="240" w:lineRule="auto"/>
        <w:ind w:firstLine="851"/>
        <w:jc w:val="center"/>
        <w:rPr>
          <w:rFonts w:ascii="Times New Roman" w:eastAsia="Times New Roman" w:hAnsi="Times New Roman" w:cs="Times New Roman"/>
          <w:b/>
          <w:bCs/>
          <w:sz w:val="20"/>
          <w:szCs w:val="20"/>
          <w:lang w:eastAsia="ru-RU"/>
        </w:rPr>
      </w:pP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sz w:val="20"/>
          <w:szCs w:val="20"/>
          <w:lang w:eastAsia="ru-RU"/>
        </w:rPr>
        <w:t xml:space="preserve">1.  </w:t>
      </w:r>
      <w:proofErr w:type="gramStart"/>
      <w:r w:rsidRPr="00D30AC7">
        <w:rPr>
          <w:rFonts w:ascii="Times New Roman" w:eastAsia="Times New Roman" w:hAnsi="Times New Roman" w:cs="Times New Roman"/>
          <w:sz w:val="20"/>
          <w:szCs w:val="20"/>
          <w:lang w:eastAsia="ru-RU"/>
        </w:rPr>
        <w:t>В  решение</w:t>
      </w:r>
      <w:proofErr w:type="gramEnd"/>
      <w:r w:rsidRPr="00D30AC7">
        <w:rPr>
          <w:rFonts w:ascii="Times New Roman" w:eastAsia="Times New Roman" w:hAnsi="Times New Roman" w:cs="Times New Roman"/>
          <w:sz w:val="20"/>
          <w:szCs w:val="20"/>
          <w:lang w:eastAsia="ru-RU"/>
        </w:rPr>
        <w:t xml:space="preserve">  Совета народных депутатов Верхнеплавицкого сельского поселения Верхнехавского муниципального района Воронежской области от  </w:t>
      </w:r>
      <w:r w:rsidRPr="00D30AC7">
        <w:rPr>
          <w:rFonts w:ascii="Times New Roman" w:eastAsia="Times New Roman" w:hAnsi="Times New Roman" w:cs="Times New Roman"/>
          <w:bCs/>
          <w:sz w:val="20"/>
          <w:szCs w:val="20"/>
          <w:lang w:eastAsia="ru-RU"/>
        </w:rPr>
        <w:t>29.07.2024 г   № 87</w:t>
      </w:r>
      <w:r w:rsidRPr="00D30AC7">
        <w:rPr>
          <w:rFonts w:ascii="Times New Roman" w:eastAsia="Times New Roman" w:hAnsi="Times New Roman" w:cs="Times New Roman"/>
          <w:sz w:val="20"/>
          <w:szCs w:val="20"/>
          <w:lang w:eastAsia="ru-RU"/>
        </w:rPr>
        <w:t>«</w:t>
      </w:r>
      <w:r w:rsidRPr="00D30AC7">
        <w:rPr>
          <w:rFonts w:ascii="Times New Roman" w:eastAsia="Times New Roman" w:hAnsi="Times New Roman" w:cs="Times New Roman"/>
          <w:bCs/>
          <w:sz w:val="20"/>
          <w:szCs w:val="20"/>
          <w:lang w:eastAsia="ru-RU"/>
        </w:rPr>
        <w:t xml:space="preserve">О Порядке организации и проведения публичных слушаний, общественных обсуждений в </w:t>
      </w:r>
      <w:proofErr w:type="spellStart"/>
      <w:r w:rsidRPr="00D30AC7">
        <w:rPr>
          <w:rFonts w:ascii="Times New Roman" w:eastAsia="Times New Roman" w:hAnsi="Times New Roman" w:cs="Times New Roman"/>
          <w:bCs/>
          <w:sz w:val="20"/>
          <w:szCs w:val="20"/>
          <w:lang w:eastAsia="ru-RU"/>
        </w:rPr>
        <w:t>Верхнеплавицком</w:t>
      </w:r>
      <w:proofErr w:type="spellEnd"/>
      <w:r w:rsidRPr="00D30AC7">
        <w:rPr>
          <w:rFonts w:ascii="Times New Roman" w:eastAsia="Times New Roman" w:hAnsi="Times New Roman" w:cs="Times New Roman"/>
          <w:bCs/>
          <w:sz w:val="20"/>
          <w:szCs w:val="20"/>
          <w:lang w:eastAsia="ru-RU"/>
        </w:rPr>
        <w:t xml:space="preserve">  сельском поселении Верхнехавского муниципального района внести следующее изменение:</w:t>
      </w: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t xml:space="preserve">в приложении к решению главу </w:t>
      </w:r>
      <w:proofErr w:type="gramStart"/>
      <w:r w:rsidRPr="00D30AC7">
        <w:rPr>
          <w:rFonts w:ascii="Times New Roman" w:eastAsia="Times New Roman" w:hAnsi="Times New Roman" w:cs="Times New Roman"/>
          <w:bCs/>
          <w:sz w:val="20"/>
          <w:szCs w:val="20"/>
          <w:lang w:eastAsia="ru-RU"/>
        </w:rPr>
        <w:t>2  «</w:t>
      </w:r>
      <w:proofErr w:type="gramEnd"/>
      <w:r w:rsidRPr="00D30AC7">
        <w:rPr>
          <w:rFonts w:ascii="Arial" w:eastAsia="Times New Roman" w:hAnsi="Arial" w:cs="Arial"/>
          <w:bCs/>
          <w:sz w:val="20"/>
          <w:szCs w:val="20"/>
          <w:lang w:eastAsia="ru-RU"/>
        </w:rPr>
        <w:t>ОСОБЕННОСТИ ПРОВЕДЕНИЯ ОБЩЕСТВЕННЫХ ОБСУЖДЕНИЙ, ПУБЛИЧНЫХ СЛУШАНИЙ ПО ВОПРОСАМ ГРАДОСТРОИТЕЛЬНОЙ ДЕЯТЕЛЬНОСТИ</w:t>
      </w:r>
      <w:r w:rsidRPr="00D30AC7">
        <w:rPr>
          <w:rFonts w:ascii="Times New Roman" w:eastAsia="Times New Roman" w:hAnsi="Times New Roman" w:cs="Times New Roman"/>
          <w:bCs/>
          <w:sz w:val="20"/>
          <w:szCs w:val="20"/>
          <w:lang w:eastAsia="ru-RU"/>
        </w:rPr>
        <w:t>»  изложить в новой редакции:</w:t>
      </w: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t xml:space="preserve">«Глава 2.  Особенности проведения общественных обсуждений, публичных слушаний по вопросам градостроительной деятельности </w:t>
      </w:r>
    </w:p>
    <w:p w:rsidR="00D30AC7" w:rsidRPr="00D30AC7" w:rsidRDefault="00D30AC7" w:rsidP="00D30AC7">
      <w:pPr>
        <w:tabs>
          <w:tab w:val="left" w:pos="324"/>
        </w:tabs>
        <w:spacing w:after="0" w:line="240" w:lineRule="auto"/>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t xml:space="preserve">Порядок организации и проведения публичных слушаний по вопросам градостроительной деятельности в Верхнеплавицкого сельском поселении Верхнехавского муниципального </w:t>
      </w:r>
      <w:proofErr w:type="gramStart"/>
      <w:r w:rsidRPr="00D30AC7">
        <w:rPr>
          <w:rFonts w:ascii="Times New Roman" w:eastAsia="Times New Roman" w:hAnsi="Times New Roman" w:cs="Times New Roman"/>
          <w:bCs/>
          <w:sz w:val="20"/>
          <w:szCs w:val="20"/>
          <w:lang w:eastAsia="ru-RU"/>
        </w:rPr>
        <w:t>района  определяется</w:t>
      </w:r>
      <w:proofErr w:type="gramEnd"/>
      <w:r w:rsidRPr="00D30AC7">
        <w:rPr>
          <w:rFonts w:ascii="Times New Roman" w:eastAsia="Times New Roman" w:hAnsi="Times New Roman" w:cs="Times New Roman"/>
          <w:bCs/>
          <w:sz w:val="20"/>
          <w:szCs w:val="20"/>
          <w:lang w:eastAsia="ru-RU"/>
        </w:rPr>
        <w:t xml:space="preserve"> отдельным  правовым актом представительного органа Верхнеплавицкого сельского поселения Верхнехавского муниципального района».</w:t>
      </w:r>
    </w:p>
    <w:p w:rsidR="00D30AC7" w:rsidRPr="00D30AC7" w:rsidRDefault="00D30AC7" w:rsidP="00D30AC7">
      <w:pPr>
        <w:widowControl w:val="0"/>
        <w:autoSpaceDE w:val="0"/>
        <w:autoSpaceDN w:val="0"/>
        <w:adjustRightInd w:val="0"/>
        <w:spacing w:before="240" w:after="0" w:line="240" w:lineRule="auto"/>
        <w:ind w:firstLine="540"/>
        <w:jc w:val="both"/>
        <w:rPr>
          <w:rFonts w:ascii="Times New Roman" w:eastAsia="Times New Roman" w:hAnsi="Times New Roman" w:cs="Times New Roman"/>
          <w:b/>
          <w:bCs/>
          <w:sz w:val="20"/>
          <w:szCs w:val="20"/>
          <w:lang w:eastAsia="ru-RU"/>
        </w:rPr>
      </w:pPr>
      <w:r w:rsidRPr="00D30AC7">
        <w:rPr>
          <w:rFonts w:ascii="Times New Roman" w:eastAsia="Times New Roman" w:hAnsi="Times New Roman" w:cs="Times New Roman"/>
          <w:sz w:val="20"/>
          <w:szCs w:val="20"/>
          <w:lang w:eastAsia="ru-RU"/>
        </w:rPr>
        <w:t xml:space="preserve">2. Настоящее решение подлежит опубликованию, в порядке, установленном Уставом Верхнеплавицкого сельского </w:t>
      </w:r>
      <w:proofErr w:type="gramStart"/>
      <w:r w:rsidRPr="00D30AC7">
        <w:rPr>
          <w:rFonts w:ascii="Times New Roman" w:eastAsia="Times New Roman" w:hAnsi="Times New Roman" w:cs="Times New Roman"/>
          <w:sz w:val="20"/>
          <w:szCs w:val="20"/>
          <w:lang w:eastAsia="ru-RU"/>
        </w:rPr>
        <w:t>поселения,  в</w:t>
      </w:r>
      <w:proofErr w:type="gramEnd"/>
      <w:r w:rsidRPr="00D30AC7">
        <w:rPr>
          <w:rFonts w:ascii="Times New Roman" w:eastAsia="Times New Roman" w:hAnsi="Times New Roman" w:cs="Times New Roman"/>
          <w:sz w:val="20"/>
          <w:szCs w:val="20"/>
          <w:lang w:eastAsia="ru-RU"/>
        </w:rPr>
        <w:t xml:space="preserve">  периодическом печатном издании «Муниципальный вестник </w:t>
      </w:r>
      <w:r w:rsidRPr="00D30AC7">
        <w:rPr>
          <w:rFonts w:ascii="Times New Roman" w:eastAsia="Times New Roman" w:hAnsi="Times New Roman" w:cs="Times New Roman"/>
          <w:sz w:val="20"/>
          <w:szCs w:val="20"/>
          <w:lang w:eastAsia="ru-RU"/>
        </w:rPr>
        <w:t>Верхнеплавицкого сельского поселения»  и размещению на официальном сайте администрации Верхнеплавицкого  сельского поселения, в сети «Интернет» (</w:t>
      </w:r>
      <w:r w:rsidRPr="00D30AC7">
        <w:rPr>
          <w:rFonts w:ascii="Times New Roman" w:eastAsia="Calibri" w:hAnsi="Times New Roman" w:cs="Times New Roman"/>
          <w:spacing w:val="7"/>
          <w:sz w:val="20"/>
          <w:szCs w:val="20"/>
        </w:rPr>
        <w:t xml:space="preserve"> https://vplavic-r36.gosuslugi.ru</w:t>
      </w:r>
      <w:r w:rsidRPr="00D30AC7">
        <w:rPr>
          <w:rFonts w:ascii="Times New Roman" w:eastAsia="Times New Roman" w:hAnsi="Times New Roman" w:cs="Times New Roman"/>
          <w:sz w:val="20"/>
          <w:szCs w:val="20"/>
          <w:lang w:eastAsia="ru-RU"/>
        </w:rPr>
        <w:t>.)</w:t>
      </w:r>
    </w:p>
    <w:p w:rsidR="00D30AC7" w:rsidRPr="00D30AC7" w:rsidRDefault="00D30AC7" w:rsidP="00D30AC7">
      <w:pPr>
        <w:spacing w:before="240" w:after="0" w:line="240" w:lineRule="auto"/>
        <w:ind w:firstLine="540"/>
        <w:jc w:val="both"/>
        <w:rPr>
          <w:rFonts w:ascii="Times New Roman" w:eastAsia="Times New Roman" w:hAnsi="Times New Roman" w:cs="Times New Roman"/>
          <w:bCs/>
          <w:sz w:val="20"/>
          <w:szCs w:val="20"/>
          <w:lang w:eastAsia="ru-RU"/>
        </w:rPr>
      </w:pPr>
      <w:r w:rsidRPr="00D30AC7">
        <w:rPr>
          <w:rFonts w:ascii="Times New Roman" w:eastAsia="Times New Roman" w:hAnsi="Times New Roman" w:cs="Times New Roman"/>
          <w:bCs/>
          <w:sz w:val="20"/>
          <w:szCs w:val="20"/>
          <w:lang w:eastAsia="ru-RU"/>
        </w:rPr>
        <w:t>3. Контроль за исполнением решения оставляю за собой.</w:t>
      </w:r>
    </w:p>
    <w:p w:rsidR="00D30AC7" w:rsidRPr="00D30AC7" w:rsidRDefault="00D30AC7" w:rsidP="00D30AC7">
      <w:pPr>
        <w:spacing w:before="240" w:after="0" w:line="240" w:lineRule="auto"/>
        <w:ind w:firstLine="540"/>
        <w:jc w:val="both"/>
        <w:rPr>
          <w:rFonts w:ascii="Times New Roman" w:eastAsia="Times New Roman" w:hAnsi="Times New Roman" w:cs="Times New Roman"/>
          <w:sz w:val="20"/>
          <w:szCs w:val="20"/>
          <w:lang w:eastAsia="ru-RU"/>
        </w:rPr>
      </w:pPr>
    </w:p>
    <w:p w:rsidR="00D30AC7" w:rsidRPr="00D30AC7" w:rsidRDefault="00D30AC7" w:rsidP="00D30A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0AC7">
        <w:rPr>
          <w:rFonts w:ascii="Times New Roman" w:eastAsia="Times New Roman" w:hAnsi="Times New Roman" w:cs="Times New Roman"/>
          <w:sz w:val="20"/>
          <w:szCs w:val="20"/>
          <w:lang w:eastAsia="ru-RU"/>
        </w:rPr>
        <w:t xml:space="preserve">Глава </w:t>
      </w:r>
    </w:p>
    <w:p w:rsidR="00D30AC7" w:rsidRPr="00D30AC7" w:rsidRDefault="00D30AC7" w:rsidP="00D30A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0AC7">
        <w:rPr>
          <w:rFonts w:ascii="Times New Roman" w:eastAsia="Times New Roman" w:hAnsi="Times New Roman" w:cs="Times New Roman"/>
          <w:sz w:val="20"/>
          <w:szCs w:val="20"/>
          <w:lang w:eastAsia="ru-RU"/>
        </w:rPr>
        <w:t xml:space="preserve">Верхнеплавицкого сельского поселения                             </w:t>
      </w:r>
      <w:proofErr w:type="spellStart"/>
      <w:r w:rsidRPr="00D30AC7">
        <w:rPr>
          <w:rFonts w:ascii="Times New Roman" w:eastAsia="Times New Roman" w:hAnsi="Times New Roman" w:cs="Times New Roman"/>
          <w:sz w:val="20"/>
          <w:szCs w:val="20"/>
          <w:lang w:eastAsia="ru-RU"/>
        </w:rPr>
        <w:t>Л.Л.Гуренкова</w:t>
      </w:r>
      <w:proofErr w:type="spellEnd"/>
    </w:p>
    <w:p w:rsidR="00D30AC7" w:rsidRPr="00D30AC7" w:rsidRDefault="00D30AC7" w:rsidP="00D30AC7">
      <w:pPr>
        <w:widowControl w:val="0"/>
        <w:autoSpaceDE w:val="0"/>
        <w:autoSpaceDN w:val="0"/>
        <w:adjustRightInd w:val="0"/>
        <w:spacing w:after="0" w:line="240" w:lineRule="auto"/>
        <w:ind w:left="426"/>
        <w:jc w:val="both"/>
        <w:rPr>
          <w:rFonts w:ascii="Times New Roman" w:eastAsia="Times New Roman" w:hAnsi="Times New Roman" w:cs="Times New Roman"/>
          <w:sz w:val="20"/>
          <w:szCs w:val="20"/>
          <w:lang w:eastAsia="ru-RU"/>
        </w:rPr>
      </w:pPr>
    </w:p>
    <w:p w:rsidR="00D30AC7" w:rsidRPr="00D30AC7" w:rsidRDefault="00D30AC7" w:rsidP="00D30AC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0AC7" w:rsidRPr="00D30AC7" w:rsidRDefault="00D30AC7" w:rsidP="00D30AC7">
      <w:pPr>
        <w:pageBreakBefore/>
        <w:spacing w:after="0" w:line="240" w:lineRule="auto"/>
        <w:jc w:val="right"/>
        <w:outlineLvl w:val="0"/>
        <w:rPr>
          <w:rFonts w:ascii="Calibri" w:eastAsia="Calibri" w:hAnsi="Calibri" w:cs="Times New Roman"/>
          <w:b/>
          <w:color w:val="000000"/>
          <w:spacing w:val="8"/>
          <w:sz w:val="18"/>
          <w:szCs w:val="18"/>
        </w:rPr>
      </w:pPr>
    </w:p>
    <w:p w:rsidR="00D30AC7" w:rsidRPr="00D30AC7" w:rsidRDefault="00D30AC7" w:rsidP="00D30AC7">
      <w:pPr>
        <w:pageBreakBefore/>
        <w:spacing w:after="0" w:line="240" w:lineRule="auto"/>
        <w:jc w:val="right"/>
        <w:outlineLvl w:val="0"/>
        <w:rPr>
          <w:rFonts w:ascii="Calibri" w:eastAsia="Calibri" w:hAnsi="Calibri" w:cs="Times New Roman"/>
          <w:b/>
          <w:color w:val="000000"/>
          <w:spacing w:val="8"/>
          <w:sz w:val="18"/>
          <w:szCs w:val="18"/>
        </w:rPr>
      </w:pPr>
      <w:r w:rsidRPr="00D30AC7">
        <w:rPr>
          <w:rFonts w:ascii="Calibri" w:eastAsia="Calibri" w:hAnsi="Calibri" w:cs="Times New Roman"/>
          <w:b/>
          <w:color w:val="000000"/>
          <w:spacing w:val="8"/>
          <w:sz w:val="18"/>
          <w:szCs w:val="18"/>
        </w:rPr>
        <w:lastRenderedPageBreak/>
        <w:t xml:space="preserve">                                                  </w:t>
      </w:r>
    </w:p>
    <w:p w:rsidR="00D30AC7" w:rsidRPr="00D30AC7" w:rsidRDefault="00D30AC7" w:rsidP="00D30AC7">
      <w:pPr>
        <w:pageBreakBefore/>
        <w:spacing w:after="0" w:line="240" w:lineRule="auto"/>
        <w:jc w:val="center"/>
        <w:outlineLvl w:val="0"/>
        <w:rPr>
          <w:rFonts w:ascii="Times New Roman" w:eastAsia="Calibri" w:hAnsi="Times New Roman" w:cs="Times New Roman"/>
          <w:sz w:val="18"/>
          <w:szCs w:val="18"/>
        </w:rPr>
      </w:pPr>
      <w:r w:rsidRPr="00D30AC7">
        <w:rPr>
          <w:rFonts w:ascii="Times New Roman" w:eastAsia="Calibri" w:hAnsi="Times New Roman" w:cs="Times New Roman"/>
          <w:sz w:val="18"/>
          <w:szCs w:val="18"/>
        </w:rPr>
        <w:lastRenderedPageBreak/>
        <w:t xml:space="preserve">                                                                                                                                             </w:t>
      </w:r>
    </w:p>
    <w:p w:rsidR="00D30AC7" w:rsidRPr="00D30AC7" w:rsidRDefault="00D30AC7" w:rsidP="00D30AC7">
      <w:pPr>
        <w:spacing w:after="0" w:line="240" w:lineRule="auto"/>
        <w:jc w:val="right"/>
        <w:rPr>
          <w:rFonts w:ascii="Times New Roman" w:eastAsia="Calibri" w:hAnsi="Times New Roman" w:cs="Times New Roman"/>
          <w:sz w:val="18"/>
          <w:szCs w:val="18"/>
        </w:rPr>
      </w:pPr>
    </w:p>
    <w:p w:rsidR="00D30AC7" w:rsidRPr="00D30AC7" w:rsidRDefault="00D30AC7" w:rsidP="00D30AC7">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p>
    <w:p w:rsidR="00D30AC7" w:rsidRPr="00D30AC7" w:rsidRDefault="00D30AC7" w:rsidP="00D30AC7">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bookmarkStart w:id="2" w:name="_Hlk123026918"/>
    </w:p>
    <w:bookmarkEnd w:id="2"/>
    <w:p w:rsidR="00D30AC7" w:rsidRPr="00D30AC7" w:rsidRDefault="00D30AC7" w:rsidP="00D30AC7">
      <w:pPr>
        <w:spacing w:after="0" w:line="240" w:lineRule="auto"/>
        <w:ind w:firstLine="709"/>
        <w:jc w:val="center"/>
        <w:rPr>
          <w:rFonts w:ascii="Times New Roman" w:eastAsia="Times New Roman" w:hAnsi="Times New Roman" w:cs="Times New Roman"/>
          <w:sz w:val="18"/>
          <w:szCs w:val="18"/>
          <w:lang w:eastAsia="ru-RU"/>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shd w:val="clear" w:color="auto" w:fill="FFFFFF"/>
        <w:tabs>
          <w:tab w:val="left" w:pos="5430"/>
        </w:tabs>
        <w:spacing w:after="0" w:line="240" w:lineRule="auto"/>
        <w:jc w:val="both"/>
        <w:rPr>
          <w:rFonts w:ascii="Calibri" w:eastAsia="Times New Roman" w:hAnsi="Calibri" w:cs="Times New Roman"/>
          <w:sz w:val="28"/>
          <w:szCs w:val="28"/>
        </w:rPr>
      </w:pPr>
    </w:p>
    <w:p w:rsidR="00C84218" w:rsidRPr="00C84218" w:rsidRDefault="00C84218" w:rsidP="00C84218">
      <w:pPr>
        <w:shd w:val="clear" w:color="auto" w:fill="FFFFFF"/>
        <w:tabs>
          <w:tab w:val="left" w:pos="5430"/>
        </w:tabs>
        <w:spacing w:after="0" w:line="240" w:lineRule="auto"/>
        <w:jc w:val="both"/>
        <w:rPr>
          <w:rFonts w:ascii="Calibri" w:eastAsia="Times New Roman" w:hAnsi="Calibri" w:cs="Times New Roman"/>
          <w:sz w:val="28"/>
          <w:szCs w:val="28"/>
        </w:rPr>
      </w:pPr>
    </w:p>
    <w:p w:rsidR="00401FDD" w:rsidRPr="00401FDD" w:rsidRDefault="00401FDD" w:rsidP="00401FDD">
      <w:pPr>
        <w:spacing w:after="0" w:line="240" w:lineRule="auto"/>
        <w:rPr>
          <w:rFonts w:ascii="Times New Roman" w:hAnsi="Times New Roman" w:cs="Times New Roman"/>
          <w:sz w:val="20"/>
          <w:szCs w:val="20"/>
        </w:rPr>
      </w:pPr>
    </w:p>
    <w:p w:rsidR="00AC5464" w:rsidRDefault="00C84218" w:rsidP="00A77ECE">
      <w:pPr>
        <w:pStyle w:val="a9"/>
        <w:jc w:val="both"/>
        <w:rPr>
          <w:b w:val="0"/>
          <w:bCs/>
          <w:sz w:val="20"/>
          <w:szCs w:val="20"/>
        </w:rPr>
      </w:pPr>
      <w:r>
        <w:rPr>
          <w:b w:val="0"/>
          <w:bCs/>
          <w:sz w:val="20"/>
          <w:szCs w:val="20"/>
        </w:rPr>
        <w:t xml:space="preserve">                                                                                                                    </w:t>
      </w:r>
    </w:p>
    <w:p w:rsidR="00401FDD" w:rsidRPr="00A77ECE" w:rsidRDefault="00401FDD" w:rsidP="00A77ECE">
      <w:pPr>
        <w:pStyle w:val="a9"/>
        <w:jc w:val="both"/>
        <w:rPr>
          <w:sz w:val="20"/>
          <w:szCs w:val="20"/>
        </w:rPr>
      </w:pPr>
    </w:p>
    <w:sectPr w:rsidR="00401FDD" w:rsidRPr="00A77ECE" w:rsidSect="007A5549">
      <w:footerReference w:type="default" r:id="rId11"/>
      <w:type w:val="continuous"/>
      <w:pgSz w:w="11906" w:h="16838"/>
      <w:pgMar w:top="567" w:right="567" w:bottom="567" w:left="567" w:header="142" w:footer="709" w:gutter="0"/>
      <w:cols w:num="3"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164" w:rsidRDefault="00624164" w:rsidP="00160A89">
      <w:pPr>
        <w:spacing w:after="0" w:line="240" w:lineRule="auto"/>
      </w:pPr>
      <w:r>
        <w:separator/>
      </w:r>
    </w:p>
  </w:endnote>
  <w:endnote w:type="continuationSeparator" w:id="0">
    <w:p w:rsidR="00624164" w:rsidRDefault="00624164"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AC7" w:rsidRDefault="00D30AC7" w:rsidP="006268FD">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rsidR="00D30AC7" w:rsidRDefault="00D30A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AC7" w:rsidRDefault="00D30AC7">
    <w:pPr>
      <w:pStyle w:val="a5"/>
      <w:jc w:val="right"/>
    </w:pPr>
  </w:p>
  <w:p w:rsidR="00D30AC7" w:rsidRDefault="00D30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AC7" w:rsidRDefault="00D30AC7">
    <w:pPr>
      <w:pStyle w:val="a5"/>
      <w:jc w:val="right"/>
    </w:pPr>
    <w:r>
      <w:fldChar w:fldCharType="begin"/>
    </w:r>
    <w:r>
      <w:instrText xml:space="preserve"> PAGE   \* MERGEFORMAT </w:instrText>
    </w:r>
    <w:r>
      <w:fldChar w:fldCharType="separate"/>
    </w:r>
    <w:r>
      <w:rPr>
        <w:noProof/>
      </w:rPr>
      <w:t>1</w:t>
    </w:r>
    <w:r>
      <w:fldChar w:fldCharType="end"/>
    </w:r>
  </w:p>
  <w:p w:rsidR="00D30AC7" w:rsidRDefault="00D30AC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2970"/>
      <w:docPartObj>
        <w:docPartGallery w:val="Page Numbers (Bottom of Page)"/>
        <w:docPartUnique/>
      </w:docPartObj>
    </w:sdtPr>
    <w:sdtEndPr/>
    <w:sdtContent>
      <w:p w:rsidR="009E60ED" w:rsidRDefault="00071F7C">
        <w:pPr>
          <w:pStyle w:val="a5"/>
          <w:jc w:val="right"/>
        </w:pPr>
        <w:r>
          <w:fldChar w:fldCharType="begin"/>
        </w:r>
        <w:r w:rsidR="007A5549">
          <w:instrText xml:space="preserve"> PAGE   \* MERGEFORMAT </w:instrText>
        </w:r>
        <w:r>
          <w:fldChar w:fldCharType="separate"/>
        </w:r>
        <w:r w:rsidR="00001889">
          <w:rPr>
            <w:noProof/>
          </w:rPr>
          <w:t>2</w:t>
        </w:r>
        <w:r>
          <w:rPr>
            <w:noProof/>
          </w:rPr>
          <w:fldChar w:fldCharType="end"/>
        </w:r>
      </w:p>
    </w:sdtContent>
  </w:sdt>
  <w:p w:rsidR="009E60ED" w:rsidRDefault="009E6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164" w:rsidRDefault="00624164" w:rsidP="00160A89">
      <w:pPr>
        <w:spacing w:after="0" w:line="240" w:lineRule="auto"/>
      </w:pPr>
      <w:r>
        <w:separator/>
      </w:r>
    </w:p>
  </w:footnote>
  <w:footnote w:type="continuationSeparator" w:id="0">
    <w:p w:rsidR="00624164" w:rsidRDefault="00624164"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AC7" w:rsidRDefault="00D30AC7" w:rsidP="006A3264">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rsidR="00D30AC7" w:rsidRDefault="00D30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F2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CD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80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C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8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E7A"/>
    <w:multiLevelType w:val="hybridMultilevel"/>
    <w:tmpl w:val="8ABE2806"/>
    <w:lvl w:ilvl="0" w:tplc="BADE450C">
      <w:start w:val="1"/>
      <w:numFmt w:val="decimal"/>
      <w:lvlText w:val="%1."/>
      <w:lvlJc w:val="left"/>
      <w:pPr>
        <w:tabs>
          <w:tab w:val="num" w:pos="1245"/>
        </w:tabs>
        <w:ind w:left="1245" w:hanging="420"/>
      </w:pPr>
      <w:rPr>
        <w:rFonts w:hint="default"/>
      </w:rPr>
    </w:lvl>
    <w:lvl w:ilvl="1" w:tplc="395AAA04">
      <w:numFmt w:val="none"/>
      <w:lvlText w:val=""/>
      <w:lvlJc w:val="left"/>
      <w:pPr>
        <w:tabs>
          <w:tab w:val="num" w:pos="360"/>
        </w:tabs>
      </w:pPr>
    </w:lvl>
    <w:lvl w:ilvl="2" w:tplc="CE9CBF78">
      <w:numFmt w:val="none"/>
      <w:lvlText w:val=""/>
      <w:lvlJc w:val="left"/>
      <w:pPr>
        <w:tabs>
          <w:tab w:val="num" w:pos="360"/>
        </w:tabs>
      </w:pPr>
    </w:lvl>
    <w:lvl w:ilvl="3" w:tplc="0F602458">
      <w:numFmt w:val="none"/>
      <w:lvlText w:val=""/>
      <w:lvlJc w:val="left"/>
      <w:pPr>
        <w:tabs>
          <w:tab w:val="num" w:pos="360"/>
        </w:tabs>
      </w:pPr>
    </w:lvl>
    <w:lvl w:ilvl="4" w:tplc="C7907E24">
      <w:numFmt w:val="none"/>
      <w:lvlText w:val=""/>
      <w:lvlJc w:val="left"/>
      <w:pPr>
        <w:tabs>
          <w:tab w:val="num" w:pos="360"/>
        </w:tabs>
      </w:pPr>
    </w:lvl>
    <w:lvl w:ilvl="5" w:tplc="B648864C">
      <w:numFmt w:val="none"/>
      <w:lvlText w:val=""/>
      <w:lvlJc w:val="left"/>
      <w:pPr>
        <w:tabs>
          <w:tab w:val="num" w:pos="360"/>
        </w:tabs>
      </w:pPr>
    </w:lvl>
    <w:lvl w:ilvl="6" w:tplc="81AABB3A">
      <w:numFmt w:val="none"/>
      <w:lvlText w:val=""/>
      <w:lvlJc w:val="left"/>
      <w:pPr>
        <w:tabs>
          <w:tab w:val="num" w:pos="360"/>
        </w:tabs>
      </w:pPr>
    </w:lvl>
    <w:lvl w:ilvl="7" w:tplc="53B6FA04">
      <w:numFmt w:val="none"/>
      <w:lvlText w:val=""/>
      <w:lvlJc w:val="left"/>
      <w:pPr>
        <w:tabs>
          <w:tab w:val="num" w:pos="360"/>
        </w:tabs>
      </w:pPr>
    </w:lvl>
    <w:lvl w:ilvl="8" w:tplc="32AAF9BC">
      <w:numFmt w:val="none"/>
      <w:lvlText w:val=""/>
      <w:lvlJc w:val="left"/>
      <w:pPr>
        <w:tabs>
          <w:tab w:val="num" w:pos="360"/>
        </w:tabs>
      </w:pPr>
    </w:lvl>
  </w:abstractNum>
  <w:abstractNum w:abstractNumId="11" w15:restartNumberingAfterBreak="0">
    <w:nsid w:val="01C21D88"/>
    <w:multiLevelType w:val="singleLevel"/>
    <w:tmpl w:val="3F6442B4"/>
    <w:lvl w:ilvl="0">
      <w:start w:val="2"/>
      <w:numFmt w:val="decimal"/>
      <w:lvlText w:val="%1."/>
      <w:legacy w:legacy="1" w:legacySpace="0" w:legacyIndent="461"/>
      <w:lvlJc w:val="left"/>
      <w:rPr>
        <w:rFonts w:ascii="Times New Roman" w:hAnsi="Times New Roman" w:cs="Times New Roman" w:hint="default"/>
      </w:rPr>
    </w:lvl>
  </w:abstractNum>
  <w:abstractNum w:abstractNumId="12" w15:restartNumberingAfterBreak="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14FA7F5A"/>
    <w:multiLevelType w:val="hybridMultilevel"/>
    <w:tmpl w:val="340C0924"/>
    <w:lvl w:ilvl="0" w:tplc="202A4B90">
      <w:start w:val="1"/>
      <w:numFmt w:val="decimal"/>
      <w:lvlText w:val="%1."/>
      <w:lvlJc w:val="left"/>
      <w:pPr>
        <w:tabs>
          <w:tab w:val="num" w:pos="1774"/>
        </w:tabs>
        <w:ind w:left="1774" w:hanging="1035"/>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14" w15:restartNumberingAfterBreak="0">
    <w:nsid w:val="17B230B5"/>
    <w:multiLevelType w:val="hybridMultilevel"/>
    <w:tmpl w:val="747C1B9E"/>
    <w:lvl w:ilvl="0" w:tplc="8334CCE8">
      <w:start w:val="1"/>
      <w:numFmt w:val="decimal"/>
      <w:lvlText w:val="%1."/>
      <w:lvlJc w:val="left"/>
      <w:pPr>
        <w:tabs>
          <w:tab w:val="num" w:pos="1652"/>
        </w:tabs>
        <w:ind w:left="1652" w:hanging="1095"/>
      </w:pPr>
      <w:rPr>
        <w:rFonts w:hint="default"/>
      </w:rPr>
    </w:lvl>
    <w:lvl w:ilvl="1" w:tplc="04190019" w:tentative="1">
      <w:start w:val="1"/>
      <w:numFmt w:val="lowerLetter"/>
      <w:lvlText w:val="%2."/>
      <w:lvlJc w:val="left"/>
      <w:pPr>
        <w:tabs>
          <w:tab w:val="num" w:pos="1637"/>
        </w:tabs>
        <w:ind w:left="1637" w:hanging="360"/>
      </w:pPr>
    </w:lvl>
    <w:lvl w:ilvl="2" w:tplc="0419001B" w:tentative="1">
      <w:start w:val="1"/>
      <w:numFmt w:val="lowerRoman"/>
      <w:lvlText w:val="%3."/>
      <w:lvlJc w:val="right"/>
      <w:pPr>
        <w:tabs>
          <w:tab w:val="num" w:pos="2357"/>
        </w:tabs>
        <w:ind w:left="2357" w:hanging="180"/>
      </w:pPr>
    </w:lvl>
    <w:lvl w:ilvl="3" w:tplc="0419000F" w:tentative="1">
      <w:start w:val="1"/>
      <w:numFmt w:val="decimal"/>
      <w:lvlText w:val="%4."/>
      <w:lvlJc w:val="left"/>
      <w:pPr>
        <w:tabs>
          <w:tab w:val="num" w:pos="3077"/>
        </w:tabs>
        <w:ind w:left="3077" w:hanging="360"/>
      </w:pPr>
    </w:lvl>
    <w:lvl w:ilvl="4" w:tplc="04190019" w:tentative="1">
      <w:start w:val="1"/>
      <w:numFmt w:val="lowerLetter"/>
      <w:lvlText w:val="%5."/>
      <w:lvlJc w:val="left"/>
      <w:pPr>
        <w:tabs>
          <w:tab w:val="num" w:pos="3797"/>
        </w:tabs>
        <w:ind w:left="3797" w:hanging="360"/>
      </w:pPr>
    </w:lvl>
    <w:lvl w:ilvl="5" w:tplc="0419001B" w:tentative="1">
      <w:start w:val="1"/>
      <w:numFmt w:val="lowerRoman"/>
      <w:lvlText w:val="%6."/>
      <w:lvlJc w:val="right"/>
      <w:pPr>
        <w:tabs>
          <w:tab w:val="num" w:pos="4517"/>
        </w:tabs>
        <w:ind w:left="4517" w:hanging="180"/>
      </w:pPr>
    </w:lvl>
    <w:lvl w:ilvl="6" w:tplc="0419000F" w:tentative="1">
      <w:start w:val="1"/>
      <w:numFmt w:val="decimal"/>
      <w:lvlText w:val="%7."/>
      <w:lvlJc w:val="left"/>
      <w:pPr>
        <w:tabs>
          <w:tab w:val="num" w:pos="5237"/>
        </w:tabs>
        <w:ind w:left="5237" w:hanging="360"/>
      </w:pPr>
    </w:lvl>
    <w:lvl w:ilvl="7" w:tplc="04190019" w:tentative="1">
      <w:start w:val="1"/>
      <w:numFmt w:val="lowerLetter"/>
      <w:lvlText w:val="%8."/>
      <w:lvlJc w:val="left"/>
      <w:pPr>
        <w:tabs>
          <w:tab w:val="num" w:pos="5957"/>
        </w:tabs>
        <w:ind w:left="5957" w:hanging="360"/>
      </w:pPr>
    </w:lvl>
    <w:lvl w:ilvl="8" w:tplc="0419001B" w:tentative="1">
      <w:start w:val="1"/>
      <w:numFmt w:val="lowerRoman"/>
      <w:lvlText w:val="%9."/>
      <w:lvlJc w:val="right"/>
      <w:pPr>
        <w:tabs>
          <w:tab w:val="num" w:pos="6677"/>
        </w:tabs>
        <w:ind w:left="6677" w:hanging="180"/>
      </w:pPr>
    </w:lvl>
  </w:abstractNum>
  <w:abstractNum w:abstractNumId="15" w15:restartNumberingAfterBreak="0">
    <w:nsid w:val="17D2132F"/>
    <w:multiLevelType w:val="hybridMultilevel"/>
    <w:tmpl w:val="2F02A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A03F1C"/>
    <w:multiLevelType w:val="hybridMultilevel"/>
    <w:tmpl w:val="9092AF34"/>
    <w:lvl w:ilvl="0" w:tplc="0F2090B2">
      <w:start w:val="1"/>
      <w:numFmt w:val="decimal"/>
      <w:lvlText w:val="%1."/>
      <w:lvlJc w:val="left"/>
      <w:pPr>
        <w:tabs>
          <w:tab w:val="num" w:pos="1995"/>
        </w:tabs>
        <w:ind w:left="1995"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1FC928BB"/>
    <w:multiLevelType w:val="hybridMultilevel"/>
    <w:tmpl w:val="A010F2C2"/>
    <w:lvl w:ilvl="0" w:tplc="15EEABD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23070F6A"/>
    <w:multiLevelType w:val="singleLevel"/>
    <w:tmpl w:val="15E679B2"/>
    <w:lvl w:ilvl="0">
      <w:start w:val="2"/>
      <w:numFmt w:val="decimal"/>
      <w:lvlText w:val="%1)"/>
      <w:legacy w:legacy="1" w:legacySpace="0" w:legacyIndent="394"/>
      <w:lvlJc w:val="left"/>
      <w:rPr>
        <w:rFonts w:ascii="Times New Roman" w:hAnsi="Times New Roman" w:cs="Times New Roman" w:hint="default"/>
      </w:rPr>
    </w:lvl>
  </w:abstractNum>
  <w:abstractNum w:abstractNumId="20" w15:restartNumberingAfterBreak="0">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9642B35"/>
    <w:multiLevelType w:val="hybridMultilevel"/>
    <w:tmpl w:val="900A59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C613833"/>
    <w:multiLevelType w:val="hybridMultilevel"/>
    <w:tmpl w:val="CE80B926"/>
    <w:lvl w:ilvl="0" w:tplc="D7B61562">
      <w:start w:val="1"/>
      <w:numFmt w:val="decimal"/>
      <w:lvlText w:val="%1."/>
      <w:lvlJc w:val="left"/>
      <w:pPr>
        <w:tabs>
          <w:tab w:val="num" w:pos="1753"/>
        </w:tabs>
        <w:ind w:left="1753" w:hanging="1185"/>
      </w:pPr>
      <w:rPr>
        <w:rFonts w:hint="default"/>
      </w:r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24"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553A6BC9"/>
    <w:multiLevelType w:val="multilevel"/>
    <w:tmpl w:val="8EB2B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6A491D"/>
    <w:multiLevelType w:val="hybridMultilevel"/>
    <w:tmpl w:val="9F16A23C"/>
    <w:lvl w:ilvl="0" w:tplc="16A657C6">
      <w:start w:val="1"/>
      <w:numFmt w:val="decimal"/>
      <w:lvlText w:val="%1)"/>
      <w:lvlJc w:val="left"/>
      <w:pPr>
        <w:tabs>
          <w:tab w:val="num" w:pos="561"/>
        </w:tabs>
        <w:ind w:left="561" w:hanging="39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5781465D"/>
    <w:multiLevelType w:val="hybridMultilevel"/>
    <w:tmpl w:val="EEA823F6"/>
    <w:lvl w:ilvl="0" w:tplc="BA3C23DA">
      <w:start w:val="1"/>
      <w:numFmt w:val="decimal"/>
      <w:lvlText w:val="%1."/>
      <w:lvlJc w:val="left"/>
      <w:pPr>
        <w:tabs>
          <w:tab w:val="num" w:pos="1849"/>
        </w:tabs>
        <w:ind w:left="1849" w:hanging="1110"/>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29" w15:restartNumberingAfterBreak="0">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C61252"/>
    <w:multiLevelType w:val="singleLevel"/>
    <w:tmpl w:val="EEE095CC"/>
    <w:lvl w:ilvl="0">
      <w:start w:val="4"/>
      <w:numFmt w:val="decimal"/>
      <w:lvlText w:val="%1."/>
      <w:legacy w:legacy="1" w:legacySpace="0" w:legacyIndent="346"/>
      <w:lvlJc w:val="left"/>
      <w:rPr>
        <w:rFonts w:ascii="Times New Roman" w:hAnsi="Times New Roman" w:cs="Times New Roman" w:hint="default"/>
      </w:rPr>
    </w:lvl>
  </w:abstractNum>
  <w:abstractNum w:abstractNumId="31" w15:restartNumberingAfterBreak="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15:restartNumberingAfterBreak="0">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33" w15:restartNumberingAfterBreak="0">
    <w:nsid w:val="6C5665EE"/>
    <w:multiLevelType w:val="multilevel"/>
    <w:tmpl w:val="434E54F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DAD4E6E"/>
    <w:multiLevelType w:val="hybridMultilevel"/>
    <w:tmpl w:val="0EDA333C"/>
    <w:lvl w:ilvl="0" w:tplc="D6B6A07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27749"/>
    <w:multiLevelType w:val="hybridMultilevel"/>
    <w:tmpl w:val="CBE83572"/>
    <w:lvl w:ilvl="0" w:tplc="C052BD00">
      <w:start w:val="1"/>
      <w:numFmt w:val="decimal"/>
      <w:lvlText w:val="%1."/>
      <w:lvlJc w:val="left"/>
      <w:pPr>
        <w:tabs>
          <w:tab w:val="num" w:pos="2662"/>
        </w:tabs>
        <w:ind w:left="2662" w:hanging="960"/>
      </w:pPr>
      <w:rPr>
        <w:rFonts w:hint="default"/>
      </w:rPr>
    </w:lvl>
    <w:lvl w:ilvl="1" w:tplc="C120881C">
      <w:start w:val="1"/>
      <w:numFmt w:val="decimal"/>
      <w:lvlText w:val="%2."/>
      <w:lvlJc w:val="left"/>
      <w:pPr>
        <w:tabs>
          <w:tab w:val="num" w:pos="1212"/>
        </w:tabs>
        <w:ind w:left="1212" w:hanging="360"/>
      </w:pPr>
      <w:rPr>
        <w:rFonts w:hint="default"/>
      </w:r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num w:numId="1">
    <w:abstractNumId w:val="35"/>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36"/>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9"/>
  </w:num>
  <w:num w:numId="17">
    <w:abstractNumId w:val="16"/>
  </w:num>
  <w:num w:numId="18">
    <w:abstractNumId w:val="25"/>
  </w:num>
  <w:num w:numId="19">
    <w:abstractNumId w:val="24"/>
  </w:num>
  <w:num w:numId="20">
    <w:abstractNumId w:val="21"/>
  </w:num>
  <w:num w:numId="21">
    <w:abstractNumId w:val="32"/>
  </w:num>
  <w:num w:numId="22">
    <w:abstractNumId w:val="12"/>
  </w:num>
  <w:num w:numId="23">
    <w:abstractNumId w:val="31"/>
  </w:num>
  <w:num w:numId="24">
    <w:abstractNumId w:val="18"/>
  </w:num>
  <w:num w:numId="25">
    <w:abstractNumId w:val="13"/>
  </w:num>
  <w:num w:numId="26">
    <w:abstractNumId w:val="27"/>
  </w:num>
  <w:num w:numId="27">
    <w:abstractNumId w:val="30"/>
  </w:num>
  <w:num w:numId="28">
    <w:abstractNumId w:val="19"/>
  </w:num>
  <w:num w:numId="29">
    <w:abstractNumId w:val="11"/>
  </w:num>
  <w:num w:numId="30">
    <w:abstractNumId w:val="14"/>
  </w:num>
  <w:num w:numId="31">
    <w:abstractNumId w:val="23"/>
  </w:num>
  <w:num w:numId="32">
    <w:abstractNumId w:val="37"/>
  </w:num>
  <w:num w:numId="33">
    <w:abstractNumId w:val="15"/>
  </w:num>
  <w:num w:numId="34">
    <w:abstractNumId w:val="34"/>
  </w:num>
  <w:num w:numId="35">
    <w:abstractNumId w:val="10"/>
  </w:num>
  <w:num w:numId="36">
    <w:abstractNumId w:val="17"/>
  </w:num>
  <w:num w:numId="37">
    <w:abstractNumId w:val="2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CEA"/>
    <w:rsid w:val="00001889"/>
    <w:rsid w:val="000152F7"/>
    <w:rsid w:val="00071F7C"/>
    <w:rsid w:val="000A6BED"/>
    <w:rsid w:val="000C66CD"/>
    <w:rsid w:val="00132279"/>
    <w:rsid w:val="00156613"/>
    <w:rsid w:val="00160A89"/>
    <w:rsid w:val="001D00BD"/>
    <w:rsid w:val="001D10D1"/>
    <w:rsid w:val="001D21EF"/>
    <w:rsid w:val="00255595"/>
    <w:rsid w:val="00381DC8"/>
    <w:rsid w:val="003C284C"/>
    <w:rsid w:val="00401FDD"/>
    <w:rsid w:val="00444311"/>
    <w:rsid w:val="004713EF"/>
    <w:rsid w:val="004C504C"/>
    <w:rsid w:val="004D03FB"/>
    <w:rsid w:val="00505D77"/>
    <w:rsid w:val="005206DE"/>
    <w:rsid w:val="00523344"/>
    <w:rsid w:val="0056703C"/>
    <w:rsid w:val="005D1AA4"/>
    <w:rsid w:val="00624164"/>
    <w:rsid w:val="006A0A2E"/>
    <w:rsid w:val="006B1ED7"/>
    <w:rsid w:val="00716442"/>
    <w:rsid w:val="00753CEA"/>
    <w:rsid w:val="00764964"/>
    <w:rsid w:val="007A4B47"/>
    <w:rsid w:val="007A5549"/>
    <w:rsid w:val="00806AD8"/>
    <w:rsid w:val="00843BF5"/>
    <w:rsid w:val="008540F5"/>
    <w:rsid w:val="00890CD3"/>
    <w:rsid w:val="008A7AE2"/>
    <w:rsid w:val="008D4AC3"/>
    <w:rsid w:val="009472E9"/>
    <w:rsid w:val="00953538"/>
    <w:rsid w:val="009C772A"/>
    <w:rsid w:val="009E60ED"/>
    <w:rsid w:val="00A13E59"/>
    <w:rsid w:val="00A255C3"/>
    <w:rsid w:val="00A54CEC"/>
    <w:rsid w:val="00A76A83"/>
    <w:rsid w:val="00A77ECE"/>
    <w:rsid w:val="00AC5464"/>
    <w:rsid w:val="00AC7DCC"/>
    <w:rsid w:val="00AE1436"/>
    <w:rsid w:val="00AF16A7"/>
    <w:rsid w:val="00AF3433"/>
    <w:rsid w:val="00B146BB"/>
    <w:rsid w:val="00B15701"/>
    <w:rsid w:val="00B92B04"/>
    <w:rsid w:val="00C42494"/>
    <w:rsid w:val="00C84218"/>
    <w:rsid w:val="00C869C3"/>
    <w:rsid w:val="00CB5A4D"/>
    <w:rsid w:val="00CC5D30"/>
    <w:rsid w:val="00D30AC7"/>
    <w:rsid w:val="00DB7E75"/>
    <w:rsid w:val="00EC2376"/>
    <w:rsid w:val="00EC726B"/>
    <w:rsid w:val="00ED7426"/>
    <w:rsid w:val="00F03CDE"/>
    <w:rsid w:val="00F46E1A"/>
    <w:rsid w:val="00F86FD0"/>
    <w:rsid w:val="00FC4AFF"/>
    <w:rsid w:val="00FE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5826"/>
  <w15:docId w15:val="{1E72C94A-BCC7-42F7-BA1B-A68CFA08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344"/>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30AC7"/>
    <w:pPr>
      <w:keepNext/>
      <w:tabs>
        <w:tab w:val="left" w:pos="4678"/>
        <w:tab w:val="right" w:pos="9072"/>
      </w:tabs>
      <w:spacing w:before="560" w:after="0" w:line="240" w:lineRule="auto"/>
      <w:ind w:firstLine="709"/>
      <w:jc w:val="both"/>
      <w:outlineLvl w:val="1"/>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D30AC7"/>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D30AC7"/>
    <w:pPr>
      <w:keepNext/>
      <w:spacing w:after="0" w:line="240" w:lineRule="auto"/>
      <w:ind w:firstLine="709"/>
      <w:jc w:val="both"/>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c"/>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1">
    <w:name w:val="Основной текст (2)_"/>
    <w:basedOn w:val="a0"/>
    <w:link w:val="22"/>
    <w:locked/>
    <w:rsid w:val="006B1ED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B1ED7"/>
    <w:pPr>
      <w:widowControl w:val="0"/>
      <w:shd w:val="clear" w:color="auto" w:fill="FFFFFF"/>
      <w:spacing w:after="0" w:line="261" w:lineRule="auto"/>
    </w:pPr>
    <w:rPr>
      <w:rFonts w:ascii="Times New Roman" w:eastAsia="Times New Roman" w:hAnsi="Times New Roman" w:cs="Times New Roman"/>
      <w:sz w:val="26"/>
      <w:szCs w:val="26"/>
    </w:rPr>
  </w:style>
  <w:style w:type="character" w:customStyle="1" w:styleId="20">
    <w:name w:val="Заголовок 2 Знак"/>
    <w:basedOn w:val="a0"/>
    <w:link w:val="2"/>
    <w:rsid w:val="00D30AC7"/>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D30AC7"/>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30AC7"/>
    <w:rPr>
      <w:rFonts w:ascii="Times New Roman" w:eastAsia="Times New Roman" w:hAnsi="Times New Roman" w:cs="Times New Roman"/>
      <w:b/>
      <w:sz w:val="28"/>
      <w:szCs w:val="28"/>
      <w:lang w:eastAsia="ru-RU"/>
    </w:rPr>
  </w:style>
  <w:style w:type="numbering" w:customStyle="1" w:styleId="12">
    <w:name w:val="Нет списка1"/>
    <w:next w:val="a2"/>
    <w:semiHidden/>
    <w:rsid w:val="00D30AC7"/>
  </w:style>
  <w:style w:type="paragraph" w:customStyle="1" w:styleId="ad">
    <w:name w:val="РегистрОтр"/>
    <w:basedOn w:val="ae"/>
    <w:rsid w:val="00D30AC7"/>
  </w:style>
  <w:style w:type="paragraph" w:customStyle="1" w:styleId="13">
    <w:name w:val="Статья1"/>
    <w:basedOn w:val="af"/>
    <w:next w:val="a"/>
    <w:rsid w:val="00D30AC7"/>
    <w:pPr>
      <w:keepNext/>
      <w:suppressAutoHyphens/>
      <w:spacing w:before="120" w:after="120"/>
      <w:ind w:left="1900" w:hanging="1191"/>
      <w:jc w:val="left"/>
    </w:pPr>
    <w:rPr>
      <w:bCs/>
      <w:szCs w:val="20"/>
    </w:rPr>
  </w:style>
  <w:style w:type="paragraph" w:customStyle="1" w:styleId="af0">
    <w:name w:val="ЗАК_ПОСТ_РЕШ"/>
    <w:basedOn w:val="af1"/>
    <w:next w:val="af"/>
    <w:rsid w:val="00D30AC7"/>
    <w:pPr>
      <w:spacing w:before="360" w:after="0"/>
      <w:outlineLvl w:val="9"/>
    </w:pPr>
    <w:rPr>
      <w:rFonts w:ascii="Impact" w:hAnsi="Impact" w:cs="Times New Roman"/>
      <w:spacing w:val="120"/>
      <w:sz w:val="48"/>
      <w:szCs w:val="20"/>
    </w:rPr>
  </w:style>
  <w:style w:type="paragraph" w:styleId="af1">
    <w:name w:val="Subtitle"/>
    <w:basedOn w:val="a"/>
    <w:next w:val="a"/>
    <w:link w:val="af2"/>
    <w:qFormat/>
    <w:rsid w:val="00D30AC7"/>
    <w:pPr>
      <w:spacing w:before="120" w:after="120" w:line="240" w:lineRule="auto"/>
      <w:jc w:val="center"/>
      <w:outlineLvl w:val="1"/>
    </w:pPr>
    <w:rPr>
      <w:rFonts w:ascii="Times New Roman" w:eastAsia="Times New Roman" w:hAnsi="Times New Roman" w:cs="Arial"/>
      <w:sz w:val="28"/>
      <w:szCs w:val="24"/>
      <w:lang w:eastAsia="ru-RU"/>
    </w:rPr>
  </w:style>
  <w:style w:type="character" w:customStyle="1" w:styleId="af2">
    <w:name w:val="Подзаголовок Знак"/>
    <w:basedOn w:val="a0"/>
    <w:link w:val="af1"/>
    <w:rsid w:val="00D30AC7"/>
    <w:rPr>
      <w:rFonts w:ascii="Times New Roman" w:eastAsia="Times New Roman" w:hAnsi="Times New Roman" w:cs="Arial"/>
      <w:sz w:val="28"/>
      <w:szCs w:val="24"/>
      <w:lang w:eastAsia="ru-RU"/>
    </w:rPr>
  </w:style>
  <w:style w:type="paragraph" w:customStyle="1" w:styleId="af">
    <w:name w:val="обычныйЖир"/>
    <w:basedOn w:val="a"/>
    <w:rsid w:val="00D30AC7"/>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3">
    <w:name w:val="ВорОблДума"/>
    <w:basedOn w:val="a"/>
    <w:next w:val="a"/>
    <w:rsid w:val="00D30AC7"/>
    <w:pPr>
      <w:spacing w:before="240" w:after="0" w:line="240" w:lineRule="auto"/>
      <w:jc w:val="center"/>
    </w:pPr>
    <w:rPr>
      <w:rFonts w:ascii="Arial" w:eastAsia="Times New Roman" w:hAnsi="Arial" w:cs="Times New Roman"/>
      <w:b/>
      <w:sz w:val="48"/>
      <w:szCs w:val="20"/>
      <w:lang w:eastAsia="ru-RU"/>
    </w:rPr>
  </w:style>
  <w:style w:type="paragraph" w:customStyle="1" w:styleId="af4">
    <w:name w:val="ЧАСТЬ"/>
    <w:basedOn w:val="af"/>
    <w:rsid w:val="00D30AC7"/>
    <w:pPr>
      <w:spacing w:before="120" w:after="120"/>
      <w:ind w:firstLine="0"/>
      <w:jc w:val="center"/>
    </w:pPr>
  </w:style>
  <w:style w:type="paragraph" w:customStyle="1" w:styleId="af5">
    <w:name w:val="Раздел"/>
    <w:basedOn w:val="af"/>
    <w:rsid w:val="00D30AC7"/>
    <w:pPr>
      <w:suppressAutoHyphens/>
      <w:ind w:firstLine="0"/>
      <w:jc w:val="center"/>
    </w:pPr>
  </w:style>
  <w:style w:type="paragraph" w:customStyle="1" w:styleId="af6">
    <w:name w:val="Глава"/>
    <w:basedOn w:val="af5"/>
    <w:next w:val="af"/>
    <w:rsid w:val="00D30AC7"/>
    <w:pPr>
      <w:spacing w:before="240"/>
    </w:pPr>
  </w:style>
  <w:style w:type="paragraph" w:customStyle="1" w:styleId="110">
    <w:name w:val="Статья11"/>
    <w:basedOn w:val="13"/>
    <w:next w:val="a"/>
    <w:rsid w:val="00D30AC7"/>
    <w:pPr>
      <w:ind w:left="2013" w:hanging="1304"/>
    </w:pPr>
  </w:style>
  <w:style w:type="paragraph" w:customStyle="1" w:styleId="120">
    <w:name w:val="12пт вправо"/>
    <w:basedOn w:val="af"/>
    <w:rsid w:val="00D30AC7"/>
    <w:pPr>
      <w:ind w:firstLine="0"/>
      <w:jc w:val="right"/>
    </w:pPr>
    <w:rPr>
      <w:b w:val="0"/>
      <w:sz w:val="24"/>
    </w:rPr>
  </w:style>
  <w:style w:type="character" w:styleId="af7">
    <w:name w:val="page number"/>
    <w:rsid w:val="00D30AC7"/>
    <w:rPr>
      <w:sz w:val="28"/>
      <w:szCs w:val="24"/>
    </w:rPr>
  </w:style>
  <w:style w:type="paragraph" w:customStyle="1" w:styleId="af8">
    <w:name w:val="ПредГлава"/>
    <w:basedOn w:val="af"/>
    <w:next w:val="af"/>
    <w:rsid w:val="00D30AC7"/>
    <w:pPr>
      <w:keepNext/>
      <w:tabs>
        <w:tab w:val="right" w:pos="9072"/>
      </w:tabs>
      <w:spacing w:before="960" w:after="720"/>
      <w:ind w:firstLine="0"/>
    </w:pPr>
    <w:rPr>
      <w:bCs/>
    </w:rPr>
  </w:style>
  <w:style w:type="paragraph" w:customStyle="1" w:styleId="121">
    <w:name w:val="12пт влево"/>
    <w:basedOn w:val="120"/>
    <w:next w:val="af"/>
    <w:rsid w:val="00D30AC7"/>
    <w:pPr>
      <w:jc w:val="left"/>
    </w:pPr>
    <w:rPr>
      <w:szCs w:val="24"/>
    </w:rPr>
  </w:style>
  <w:style w:type="paragraph" w:customStyle="1" w:styleId="af9">
    <w:name w:val="НазвПостЗак"/>
    <w:basedOn w:val="af"/>
    <w:next w:val="af"/>
    <w:rsid w:val="00D30AC7"/>
    <w:pPr>
      <w:suppressAutoHyphens/>
      <w:spacing w:before="600" w:after="600"/>
      <w:ind w:left="1134" w:right="1134" w:firstLine="0"/>
      <w:jc w:val="center"/>
    </w:pPr>
  </w:style>
  <w:style w:type="paragraph" w:customStyle="1" w:styleId="afa">
    <w:name w:val="название"/>
    <w:basedOn w:val="a"/>
    <w:next w:val="a"/>
    <w:rsid w:val="00D30AC7"/>
    <w:pPr>
      <w:suppressAutoHyphens/>
      <w:spacing w:before="240" w:after="0" w:line="240" w:lineRule="auto"/>
      <w:ind w:left="1134" w:right="1134"/>
      <w:jc w:val="center"/>
    </w:pPr>
    <w:rPr>
      <w:rFonts w:ascii="Times New Roman" w:eastAsia="Times New Roman" w:hAnsi="Times New Roman" w:cs="Times New Roman"/>
      <w:b/>
      <w:sz w:val="28"/>
      <w:szCs w:val="20"/>
      <w:lang w:eastAsia="ru-RU"/>
    </w:rPr>
  </w:style>
  <w:style w:type="paragraph" w:customStyle="1" w:styleId="afb">
    <w:name w:val="Приложение"/>
    <w:basedOn w:val="a"/>
    <w:rsid w:val="00D30AC7"/>
    <w:pPr>
      <w:spacing w:after="0" w:line="240" w:lineRule="auto"/>
      <w:ind w:left="4536"/>
      <w:jc w:val="right"/>
    </w:pPr>
    <w:rPr>
      <w:rFonts w:ascii="Times New Roman" w:eastAsia="Times New Roman" w:hAnsi="Times New Roman" w:cs="Times New Roman"/>
      <w:i/>
      <w:noProof/>
      <w:sz w:val="24"/>
      <w:szCs w:val="20"/>
      <w:lang w:eastAsia="ru-RU"/>
    </w:rPr>
  </w:style>
  <w:style w:type="paragraph" w:customStyle="1" w:styleId="ae">
    <w:name w:val="Регистр"/>
    <w:basedOn w:val="121"/>
    <w:rsid w:val="00D30AC7"/>
    <w:rPr>
      <w:sz w:val="28"/>
    </w:rPr>
  </w:style>
  <w:style w:type="paragraph" w:styleId="afc">
    <w:name w:val="List Paragraph"/>
    <w:basedOn w:val="a"/>
    <w:qFormat/>
    <w:rsid w:val="00D30AC7"/>
    <w:pPr>
      <w:ind w:left="720"/>
      <w:contextualSpacing/>
    </w:pPr>
    <w:rPr>
      <w:rFonts w:ascii="Calibri" w:eastAsia="Calibri" w:hAnsi="Calibri" w:cs="Times New Roman"/>
    </w:rPr>
  </w:style>
  <w:style w:type="paragraph" w:customStyle="1" w:styleId="afd">
    <w:name w:val="ЯчТабл_лев"/>
    <w:basedOn w:val="a"/>
    <w:rsid w:val="00D30AC7"/>
    <w:pPr>
      <w:spacing w:after="0" w:line="240" w:lineRule="auto"/>
    </w:pPr>
    <w:rPr>
      <w:rFonts w:ascii="Times New Roman" w:eastAsia="Times New Roman" w:hAnsi="Times New Roman" w:cs="Times New Roman"/>
      <w:sz w:val="28"/>
      <w:szCs w:val="20"/>
      <w:lang w:eastAsia="ru-RU"/>
    </w:rPr>
  </w:style>
  <w:style w:type="paragraph" w:customStyle="1" w:styleId="afe">
    <w:name w:val="ЯчТаб_центр"/>
    <w:basedOn w:val="a"/>
    <w:next w:val="afd"/>
    <w:rsid w:val="00D30AC7"/>
    <w:pPr>
      <w:spacing w:after="0" w:line="240" w:lineRule="auto"/>
      <w:jc w:val="center"/>
    </w:pPr>
    <w:rPr>
      <w:rFonts w:ascii="Times New Roman" w:eastAsia="Times New Roman" w:hAnsi="Times New Roman" w:cs="Times New Roman"/>
      <w:sz w:val="28"/>
      <w:szCs w:val="20"/>
      <w:lang w:eastAsia="ru-RU"/>
    </w:rPr>
  </w:style>
  <w:style w:type="paragraph" w:customStyle="1" w:styleId="aff">
    <w:name w:val="ПРОЕКТ"/>
    <w:basedOn w:val="120"/>
    <w:rsid w:val="00D30AC7"/>
    <w:pPr>
      <w:ind w:left="4536"/>
      <w:jc w:val="center"/>
    </w:pPr>
  </w:style>
  <w:style w:type="paragraph" w:customStyle="1" w:styleId="aff0">
    <w:name w:val="Вопрос"/>
    <w:basedOn w:val="a"/>
    <w:rsid w:val="00D30AC7"/>
    <w:pPr>
      <w:spacing w:after="240" w:line="240" w:lineRule="auto"/>
      <w:ind w:left="567" w:hanging="567"/>
      <w:jc w:val="both"/>
    </w:pPr>
    <w:rPr>
      <w:rFonts w:ascii="Times New Roman" w:eastAsia="Times New Roman" w:hAnsi="Times New Roman" w:cs="Times New Roman"/>
      <w:b/>
      <w:sz w:val="32"/>
      <w:szCs w:val="20"/>
      <w:lang w:eastAsia="ru-RU"/>
    </w:rPr>
  </w:style>
  <w:style w:type="paragraph" w:styleId="aff1">
    <w:name w:val="Body Text"/>
    <w:basedOn w:val="a"/>
    <w:link w:val="aff2"/>
    <w:rsid w:val="00D30AC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D30AC7"/>
    <w:rPr>
      <w:rFonts w:ascii="Times New Roman" w:eastAsia="Times New Roman" w:hAnsi="Times New Roman" w:cs="Times New Roman"/>
      <w:sz w:val="28"/>
      <w:szCs w:val="20"/>
      <w:lang w:eastAsia="ru-RU"/>
    </w:rPr>
  </w:style>
  <w:style w:type="paragraph" w:customStyle="1" w:styleId="122">
    <w:name w:val="12ЯчТаб_цетн"/>
    <w:basedOn w:val="afe"/>
    <w:rsid w:val="00D30AC7"/>
  </w:style>
  <w:style w:type="paragraph" w:customStyle="1" w:styleId="123">
    <w:name w:val="12ЯчТабл_лев"/>
    <w:basedOn w:val="afd"/>
    <w:rsid w:val="00D30AC7"/>
  </w:style>
  <w:style w:type="paragraph" w:customStyle="1" w:styleId="aff3">
    <w:name w:val="Принят"/>
    <w:basedOn w:val="a"/>
    <w:rsid w:val="00D30AC7"/>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paragraph" w:customStyle="1" w:styleId="aff4">
    <w:name w:val="Знак Знак Знак Знак Знак Знак Знак Знак Знак Знак"/>
    <w:basedOn w:val="a"/>
    <w:rsid w:val="00D30AC7"/>
    <w:pPr>
      <w:spacing w:after="160" w:line="240" w:lineRule="exact"/>
    </w:pPr>
    <w:rPr>
      <w:rFonts w:ascii="Verdana" w:eastAsia="Times New Roman" w:hAnsi="Verdana" w:cs="Times New Roman"/>
      <w:sz w:val="24"/>
      <w:szCs w:val="24"/>
      <w:lang w:val="en-US"/>
    </w:rPr>
  </w:style>
  <w:style w:type="character" w:styleId="aff5">
    <w:name w:val="Hyperlink"/>
    <w:unhideWhenUsed/>
    <w:rsid w:val="00D30AC7"/>
    <w:rPr>
      <w:color w:val="0000FF"/>
      <w:u w:val="single"/>
    </w:rPr>
  </w:style>
  <w:style w:type="paragraph" w:customStyle="1" w:styleId="ConsPlusTitle">
    <w:name w:val="ConsPlusTitle"/>
    <w:rsid w:val="00D30A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1">
    <w:name w:val="Знак1 Знак Знак Знак1"/>
    <w:basedOn w:val="a"/>
    <w:rsid w:val="00D30AC7"/>
    <w:pPr>
      <w:spacing w:after="160" w:line="240" w:lineRule="exact"/>
    </w:pPr>
    <w:rPr>
      <w:rFonts w:ascii="Verdana" w:eastAsia="Times New Roman" w:hAnsi="Verdana" w:cs="Times New Roman"/>
      <w:sz w:val="24"/>
      <w:szCs w:val="24"/>
      <w:lang w:val="en-US"/>
    </w:rPr>
  </w:style>
  <w:style w:type="paragraph" w:customStyle="1" w:styleId="14">
    <w:name w:val="Знак1"/>
    <w:basedOn w:val="a"/>
    <w:rsid w:val="00D30AC7"/>
    <w:pPr>
      <w:spacing w:after="160" w:line="240" w:lineRule="exact"/>
    </w:pPr>
    <w:rPr>
      <w:rFonts w:ascii="Verdana" w:eastAsia="Times New Roman" w:hAnsi="Verdana" w:cs="Verdana"/>
      <w:sz w:val="20"/>
      <w:szCs w:val="20"/>
      <w:lang w:val="en-US"/>
    </w:rPr>
  </w:style>
  <w:style w:type="paragraph" w:styleId="aff6">
    <w:name w:val="Body Text Indent"/>
    <w:basedOn w:val="a"/>
    <w:link w:val="aff7"/>
    <w:rsid w:val="00D30AC7"/>
    <w:pPr>
      <w:spacing w:after="120" w:line="240" w:lineRule="auto"/>
      <w:ind w:left="283" w:firstLine="709"/>
      <w:jc w:val="both"/>
    </w:pPr>
    <w:rPr>
      <w:rFonts w:ascii="Times New Roman" w:eastAsia="Times New Roman" w:hAnsi="Times New Roman" w:cs="Times New Roman"/>
      <w:sz w:val="28"/>
      <w:szCs w:val="20"/>
      <w:lang w:eastAsia="ru-RU"/>
    </w:rPr>
  </w:style>
  <w:style w:type="character" w:customStyle="1" w:styleId="aff7">
    <w:name w:val="Основной текст с отступом Знак"/>
    <w:basedOn w:val="a0"/>
    <w:link w:val="aff6"/>
    <w:rsid w:val="00D30AC7"/>
    <w:rPr>
      <w:rFonts w:ascii="Times New Roman" w:eastAsia="Times New Roman" w:hAnsi="Times New Roman" w:cs="Times New Roman"/>
      <w:sz w:val="28"/>
      <w:szCs w:val="20"/>
      <w:lang w:eastAsia="ru-RU"/>
    </w:rPr>
  </w:style>
  <w:style w:type="numbering" w:customStyle="1" w:styleId="112">
    <w:name w:val="Нет списка11"/>
    <w:next w:val="a2"/>
    <w:semiHidden/>
    <w:rsid w:val="00D30AC7"/>
  </w:style>
  <w:style w:type="table" w:customStyle="1" w:styleId="15">
    <w:name w:val="Сетка таблицы1"/>
    <w:basedOn w:val="a1"/>
    <w:next w:val="aa"/>
    <w:rsid w:val="00D30A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rsid w:val="00D30AC7"/>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0"/>
    <w:link w:val="aff8"/>
    <w:rsid w:val="00D30AC7"/>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7828</Words>
  <Characters>44624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verhplav</cp:lastModifiedBy>
  <cp:revision>34</cp:revision>
  <cp:lastPrinted>2024-08-30T11:43:00Z</cp:lastPrinted>
  <dcterms:created xsi:type="dcterms:W3CDTF">2024-08-30T11:42:00Z</dcterms:created>
  <dcterms:modified xsi:type="dcterms:W3CDTF">2024-12-11T11:09:00Z</dcterms:modified>
</cp:coreProperties>
</file>